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spacing w:line="357" w:lineRule="auto" w:before="99"/>
        <w:ind w:left="2006" w:right="1985" w:firstLine="0"/>
        <w:jc w:val="center"/>
        <w:rPr>
          <w:b/>
          <w:sz w:val="32"/>
        </w:rPr>
      </w:pPr>
      <w:r>
        <w:rPr>
          <w:b/>
          <w:sz w:val="32"/>
        </w:rPr>
        <w:t>Manual de estilo de redacción Área de Contenidos</w:t>
      </w:r>
    </w:p>
    <w:p>
      <w:pPr>
        <w:spacing w:line="390" w:lineRule="exact" w:before="0"/>
        <w:ind w:left="2001" w:right="1985" w:firstLine="0"/>
        <w:jc w:val="center"/>
        <w:rPr>
          <w:b/>
          <w:sz w:val="32"/>
        </w:rPr>
      </w:pPr>
      <w:r>
        <w:rPr>
          <w:b/>
          <w:sz w:val="32"/>
        </w:rPr>
        <w:t>Ilerna Online</w:t>
      </w:r>
    </w:p>
    <w:p>
      <w:pPr>
        <w:spacing w:after="0" w:line="390" w:lineRule="exact"/>
        <w:jc w:val="center"/>
        <w:rPr>
          <w:sz w:val="32"/>
        </w:rPr>
        <w:sectPr>
          <w:type w:val="continuous"/>
          <w:pgSz w:w="11910" w:h="16840"/>
          <w:pgMar w:top="1580" w:bottom="280" w:left="1560" w:right="1580"/>
        </w:sectPr>
      </w:pPr>
    </w:p>
    <w:p>
      <w:pPr>
        <w:spacing w:before="92"/>
        <w:ind w:left="142" w:right="0" w:firstLine="0"/>
        <w:jc w:val="left"/>
        <w:rPr>
          <w:rFonts w:ascii="Calibri Light"/>
          <w:b w:val="0"/>
          <w:sz w:val="32"/>
        </w:rPr>
      </w:pPr>
      <w:r>
        <w:rPr>
          <w:rFonts w:ascii="Calibri Light"/>
          <w:b w:val="0"/>
          <w:color w:val="2E5395"/>
          <w:sz w:val="32"/>
        </w:rPr>
        <w:t>Contenido</w:t>
      </w:r>
    </w:p>
    <w:p>
      <w:pPr>
        <w:spacing w:after="0"/>
        <w:jc w:val="left"/>
        <w:rPr>
          <w:rFonts w:ascii="Calibri Light"/>
          <w:sz w:val="32"/>
        </w:rPr>
        <w:sectPr>
          <w:headerReference w:type="default" r:id="rId5"/>
          <w:footerReference w:type="default" r:id="rId6"/>
          <w:pgSz w:w="11910" w:h="16840"/>
          <w:pgMar w:header="399" w:footer="1000" w:top="1320" w:bottom="1795" w:left="1560" w:right="1580"/>
          <w:pgNumType w:start="2"/>
        </w:sectPr>
      </w:pPr>
    </w:p>
    <w:sdt>
      <w:sdtPr>
        <w:docPartObj>
          <w:docPartGallery w:val="Table of Contents"/>
          <w:docPartUnique/>
        </w:docPartObj>
      </w:sdtPr>
      <w:sdtEndPr/>
      <w:sdtContent>
        <w:p>
          <w:pPr>
            <w:pStyle w:val="TOC1"/>
            <w:numPr>
              <w:ilvl w:val="0"/>
              <w:numId w:val="1"/>
            </w:numPr>
            <w:tabs>
              <w:tab w:pos="329" w:val="left" w:leader="none"/>
              <w:tab w:pos="8638" w:val="right" w:leader="dot"/>
            </w:tabs>
            <w:spacing w:line="240" w:lineRule="auto" w:before="479" w:after="0"/>
            <w:ind w:left="328" w:right="0" w:hanging="187"/>
            <w:jc w:val="left"/>
            <w:rPr>
              <w:rFonts w:ascii="Calibri" w:hAnsi="Calibri"/>
              <w:b w:val="0"/>
            </w:rPr>
          </w:pPr>
          <w:hyperlink w:history="true" w:anchor="_bookmark0">
            <w:r>
              <w:rPr/>
              <w:t>Introducción</w:t>
              <w:tab/>
            </w:r>
            <w:r>
              <w:rPr>
                <w:rFonts w:ascii="Calibri" w:hAnsi="Calibri"/>
                <w:b w:val="0"/>
              </w:rPr>
              <w:t>4</w:t>
            </w:r>
          </w:hyperlink>
        </w:p>
        <w:p>
          <w:pPr>
            <w:pStyle w:val="TOC1"/>
            <w:numPr>
              <w:ilvl w:val="0"/>
              <w:numId w:val="1"/>
            </w:numPr>
            <w:tabs>
              <w:tab w:pos="392" w:val="left" w:leader="none"/>
              <w:tab w:pos="8638" w:val="right" w:leader="dot"/>
            </w:tabs>
            <w:spacing w:line="240" w:lineRule="auto" w:before="123" w:after="0"/>
            <w:ind w:left="391" w:right="0" w:hanging="250"/>
            <w:jc w:val="left"/>
            <w:rPr>
              <w:rFonts w:ascii="Calibri"/>
              <w:b w:val="0"/>
            </w:rPr>
          </w:pPr>
          <w:hyperlink w:history="true" w:anchor="_bookmark1">
            <w:r>
              <w:rPr/>
              <w:t>Objetivos</w:t>
              <w:tab/>
            </w:r>
            <w:r>
              <w:rPr>
                <w:rFonts w:ascii="Calibri"/>
                <w:b w:val="0"/>
              </w:rPr>
              <w:t>4</w:t>
            </w:r>
          </w:hyperlink>
        </w:p>
        <w:p>
          <w:pPr>
            <w:pStyle w:val="TOC1"/>
            <w:numPr>
              <w:ilvl w:val="0"/>
              <w:numId w:val="1"/>
            </w:numPr>
            <w:tabs>
              <w:tab w:pos="451" w:val="left" w:leader="none"/>
              <w:tab w:pos="8638" w:val="right" w:leader="dot"/>
            </w:tabs>
            <w:spacing w:line="240" w:lineRule="auto" w:before="121" w:after="0"/>
            <w:ind w:left="450" w:right="0" w:hanging="309"/>
            <w:jc w:val="left"/>
            <w:rPr>
              <w:rFonts w:ascii="Calibri" w:hAnsi="Calibri"/>
              <w:b w:val="0"/>
            </w:rPr>
          </w:pPr>
          <w:hyperlink w:history="true" w:anchor="_bookmark2">
            <w:r>
              <w:rPr/>
              <w:t>Criterios de calidad</w:t>
            </w:r>
            <w:r>
              <w:rPr>
                <w:spacing w:val="-4"/>
              </w:rPr>
              <w:t> </w:t>
            </w:r>
            <w:r>
              <w:rPr/>
              <w:t>(KPI</w:t>
            </w:r>
            <w:r>
              <w:rPr>
                <w:spacing w:val="1"/>
              </w:rPr>
              <w:t> </w:t>
            </w:r>
            <w:r>
              <w:rPr/>
              <w:t>redacción)</w:t>
              <w:tab/>
            </w:r>
            <w:r>
              <w:rPr>
                <w:rFonts w:ascii="Calibri" w:hAnsi="Calibri"/>
                <w:b w:val="0"/>
              </w:rPr>
              <w:t>5</w:t>
            </w:r>
          </w:hyperlink>
        </w:p>
        <w:p>
          <w:pPr>
            <w:pStyle w:val="TOC1"/>
            <w:numPr>
              <w:ilvl w:val="1"/>
              <w:numId w:val="1"/>
            </w:numPr>
            <w:tabs>
              <w:tab w:pos="392" w:val="left" w:leader="none"/>
              <w:tab w:pos="8638" w:val="right" w:leader="dot"/>
            </w:tabs>
            <w:spacing w:line="240" w:lineRule="auto" w:before="123" w:after="0"/>
            <w:ind w:left="391" w:right="0" w:hanging="250"/>
            <w:jc w:val="left"/>
            <w:rPr>
              <w:rFonts w:ascii="Calibri" w:hAnsi="Calibri"/>
              <w:b w:val="0"/>
            </w:rPr>
          </w:pPr>
          <w:hyperlink w:history="true" w:anchor="_bookmark3">
            <w:r>
              <w:rPr/>
              <w:t>Diseño</w:t>
            </w:r>
            <w:r>
              <w:rPr>
                <w:spacing w:val="-3"/>
              </w:rPr>
              <w:t> </w:t>
            </w:r>
            <w:r>
              <w:rPr/>
              <w:t>del documento</w:t>
              <w:tab/>
            </w:r>
            <w:r>
              <w:rPr>
                <w:rFonts w:ascii="Calibri" w:hAnsi="Calibri"/>
                <w:b w:val="0"/>
              </w:rPr>
              <w:t>8</w:t>
            </w:r>
          </w:hyperlink>
        </w:p>
        <w:p>
          <w:pPr>
            <w:pStyle w:val="TOC2"/>
            <w:numPr>
              <w:ilvl w:val="2"/>
              <w:numId w:val="1"/>
            </w:numPr>
            <w:tabs>
              <w:tab w:pos="795" w:val="left" w:leader="none"/>
              <w:tab w:pos="8638" w:val="right" w:leader="dot"/>
            </w:tabs>
            <w:spacing w:line="240" w:lineRule="auto" w:before="120" w:after="0"/>
            <w:ind w:left="794" w:right="0" w:hanging="433"/>
            <w:jc w:val="left"/>
            <w:rPr>
              <w:rFonts w:ascii="Calibri" w:hAnsi="Calibri"/>
              <w:b w:val="0"/>
            </w:rPr>
          </w:pPr>
          <w:hyperlink w:history="true" w:anchor="_bookmark4">
            <w:r>
              <w:rPr/>
              <w:t>Tipografía</w:t>
              <w:tab/>
            </w:r>
            <w:r>
              <w:rPr>
                <w:rFonts w:ascii="Calibri" w:hAnsi="Calibri"/>
                <w:b w:val="0"/>
              </w:rPr>
              <w:t>8</w:t>
            </w:r>
          </w:hyperlink>
        </w:p>
        <w:p>
          <w:pPr>
            <w:pStyle w:val="TOC4"/>
            <w:numPr>
              <w:ilvl w:val="3"/>
              <w:numId w:val="1"/>
            </w:numPr>
            <w:tabs>
              <w:tab w:pos="1198" w:val="left" w:leader="none"/>
              <w:tab w:pos="8638" w:val="right" w:leader="dot"/>
            </w:tabs>
            <w:spacing w:line="240" w:lineRule="auto" w:before="120" w:after="0"/>
            <w:ind w:left="1197" w:right="0" w:hanging="617"/>
            <w:jc w:val="left"/>
            <w:rPr>
              <w:rFonts w:ascii="Calibri" w:hAnsi="Calibri"/>
              <w:b w:val="0"/>
            </w:rPr>
          </w:pPr>
          <w:hyperlink w:history="true" w:anchor="_bookmark5">
            <w:r>
              <w:rPr/>
              <w:t>Esquema</w:t>
            </w:r>
            <w:r>
              <w:rPr>
                <w:spacing w:val="-3"/>
              </w:rPr>
              <w:t> </w:t>
            </w:r>
            <w:r>
              <w:rPr/>
              <w:t>del módulo</w:t>
              <w:tab/>
            </w:r>
            <w:r>
              <w:rPr>
                <w:rFonts w:ascii="Calibri" w:hAnsi="Calibri"/>
                <w:b w:val="0"/>
              </w:rPr>
              <w:t>9</w:t>
            </w:r>
          </w:hyperlink>
        </w:p>
        <w:p>
          <w:pPr>
            <w:pStyle w:val="TOC2"/>
            <w:numPr>
              <w:ilvl w:val="2"/>
              <w:numId w:val="1"/>
            </w:numPr>
            <w:tabs>
              <w:tab w:pos="797" w:val="left" w:leader="none"/>
              <w:tab w:pos="8638" w:val="right" w:leader="dot"/>
            </w:tabs>
            <w:spacing w:line="240" w:lineRule="auto" w:before="123" w:after="0"/>
            <w:ind w:left="796" w:right="0" w:hanging="435"/>
            <w:jc w:val="left"/>
            <w:rPr>
              <w:rFonts w:ascii="Calibri" w:hAnsi="Calibri"/>
              <w:b w:val="0"/>
            </w:rPr>
          </w:pPr>
          <w:hyperlink w:history="true" w:anchor="_bookmark6">
            <w:r>
              <w:rPr/>
              <w:t>Viñetas</w:t>
              <w:tab/>
            </w:r>
            <w:r>
              <w:rPr>
                <w:rFonts w:ascii="Calibri" w:hAnsi="Calibri"/>
                <w:b w:val="0"/>
              </w:rPr>
              <w:t>9</w:t>
            </w:r>
          </w:hyperlink>
        </w:p>
        <w:p>
          <w:pPr>
            <w:pStyle w:val="TOC4"/>
            <w:numPr>
              <w:ilvl w:val="3"/>
              <w:numId w:val="1"/>
            </w:numPr>
            <w:tabs>
              <w:tab w:pos="1200" w:val="left" w:leader="none"/>
              <w:tab w:pos="8638" w:val="right" w:leader="dot"/>
            </w:tabs>
            <w:spacing w:line="240" w:lineRule="auto" w:before="121" w:after="0"/>
            <w:ind w:left="1199" w:right="0" w:hanging="619"/>
            <w:jc w:val="left"/>
            <w:rPr>
              <w:rFonts w:ascii="Calibri" w:hAnsi="Calibri"/>
              <w:b w:val="0"/>
            </w:rPr>
          </w:pPr>
          <w:hyperlink w:history="true" w:anchor="_bookmark7">
            <w:r>
              <w:rPr/>
              <w:t>Otras jerarquías</w:t>
            </w:r>
            <w:r>
              <w:rPr>
                <w:spacing w:val="-5"/>
              </w:rPr>
              <w:t> </w:t>
            </w:r>
            <w:r>
              <w:rPr/>
              <w:t>de listados</w:t>
              <w:tab/>
            </w:r>
            <w:r>
              <w:rPr>
                <w:rFonts w:ascii="Calibri" w:hAnsi="Calibri"/>
                <w:b w:val="0"/>
              </w:rPr>
              <w:t>9</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hAnsi="Calibri"/>
              <w:b w:val="0"/>
            </w:rPr>
          </w:pPr>
          <w:hyperlink w:history="true" w:anchor="_bookmark8">
            <w:r>
              <w:rPr/>
              <w:t>Párrafo</w:t>
              <w:tab/>
            </w:r>
            <w:r>
              <w:rPr>
                <w:rFonts w:ascii="Calibri" w:hAnsi="Calibri"/>
                <w:b w:val="0"/>
              </w:rPr>
              <w:t>10</w:t>
            </w:r>
          </w:hyperlink>
        </w:p>
        <w:p>
          <w:pPr>
            <w:pStyle w:val="TOC4"/>
            <w:numPr>
              <w:ilvl w:val="3"/>
              <w:numId w:val="1"/>
            </w:numPr>
            <w:tabs>
              <w:tab w:pos="1198" w:val="left" w:leader="none"/>
              <w:tab w:pos="8639" w:val="right" w:leader="dot"/>
            </w:tabs>
            <w:spacing w:line="240" w:lineRule="auto" w:before="121" w:after="0"/>
            <w:ind w:left="1197" w:right="0" w:hanging="617"/>
            <w:jc w:val="left"/>
            <w:rPr>
              <w:rFonts w:ascii="Calibri" w:hAnsi="Calibri"/>
              <w:b w:val="0"/>
            </w:rPr>
          </w:pPr>
          <w:hyperlink w:history="true" w:anchor="_bookmark9">
            <w:r>
              <w:rPr/>
              <w:t>Márgenes</w:t>
              <w:tab/>
            </w:r>
            <w:r>
              <w:rPr>
                <w:rFonts w:ascii="Calibri" w:hAnsi="Calibri"/>
                <w:b w:val="0"/>
              </w:rPr>
              <w:t>10</w:t>
            </w:r>
          </w:hyperlink>
        </w:p>
        <w:p>
          <w:pPr>
            <w:pStyle w:val="TOC4"/>
            <w:numPr>
              <w:ilvl w:val="3"/>
              <w:numId w:val="1"/>
            </w:numPr>
            <w:tabs>
              <w:tab w:pos="1198" w:val="left" w:leader="none"/>
              <w:tab w:pos="8639" w:val="right" w:leader="dot"/>
            </w:tabs>
            <w:spacing w:line="240" w:lineRule="auto" w:before="120" w:after="0"/>
            <w:ind w:left="1197" w:right="0" w:hanging="617"/>
            <w:jc w:val="left"/>
            <w:rPr>
              <w:rFonts w:ascii="Calibri" w:hAnsi="Calibri"/>
              <w:b w:val="0"/>
            </w:rPr>
          </w:pPr>
          <w:hyperlink w:history="true" w:anchor="_bookmark10">
            <w:r>
              <w:rPr/>
              <w:t>Sangría</w:t>
              <w:tab/>
            </w:r>
            <w:r>
              <w:rPr>
                <w:rFonts w:ascii="Calibri" w:hAnsi="Calibri"/>
                <w:b w:val="0"/>
              </w:rPr>
              <w:t>10</w:t>
            </w:r>
          </w:hyperlink>
        </w:p>
        <w:p>
          <w:pPr>
            <w:pStyle w:val="TOC4"/>
            <w:numPr>
              <w:ilvl w:val="3"/>
              <w:numId w:val="1"/>
            </w:numPr>
            <w:tabs>
              <w:tab w:pos="1198" w:val="left" w:leader="none"/>
              <w:tab w:pos="8639" w:val="right" w:leader="dot"/>
            </w:tabs>
            <w:spacing w:line="240" w:lineRule="auto" w:before="123" w:after="0"/>
            <w:ind w:left="1197" w:right="0" w:hanging="617"/>
            <w:jc w:val="left"/>
            <w:rPr>
              <w:rFonts w:ascii="Calibri"/>
              <w:b w:val="0"/>
            </w:rPr>
          </w:pPr>
          <w:hyperlink w:history="true" w:anchor="_bookmark11">
            <w:r>
              <w:rPr/>
              <w:t>Espaciado</w:t>
              <w:tab/>
            </w:r>
            <w:r>
              <w:rPr>
                <w:rFonts w:ascii="Calibri"/>
                <w:b w:val="0"/>
              </w:rPr>
              <w:t>11</w:t>
            </w:r>
          </w:hyperlink>
        </w:p>
        <w:p>
          <w:pPr>
            <w:pStyle w:val="TOC3"/>
            <w:numPr>
              <w:ilvl w:val="2"/>
              <w:numId w:val="1"/>
            </w:numPr>
            <w:tabs>
              <w:tab w:pos="795" w:val="left" w:leader="none"/>
              <w:tab w:pos="8639" w:val="right" w:leader="dot"/>
            </w:tabs>
            <w:spacing w:line="240" w:lineRule="auto" w:before="120" w:after="0"/>
            <w:ind w:left="794" w:right="0" w:hanging="433"/>
            <w:jc w:val="left"/>
            <w:rPr>
              <w:rFonts w:ascii="Calibri" w:hAnsi="Calibri"/>
              <w:b w:val="0"/>
              <w:i w:val="0"/>
              <w:sz w:val="22"/>
            </w:rPr>
          </w:pPr>
          <w:hyperlink w:history="true" w:anchor="_bookmark12">
            <w:r>
              <w:rPr>
                <w:i w:val="0"/>
                <w:sz w:val="22"/>
              </w:rPr>
              <w:t>Índice</w:t>
              <w:tab/>
            </w:r>
            <w:r>
              <w:rPr>
                <w:rFonts w:ascii="Calibri" w:hAnsi="Calibri"/>
                <w:b w:val="0"/>
                <w:i w:val="0"/>
                <w:sz w:val="22"/>
              </w:rPr>
              <w:t>13</w:t>
            </w:r>
          </w:hyperlink>
        </w:p>
        <w:p>
          <w:pPr>
            <w:pStyle w:val="TOC4"/>
            <w:numPr>
              <w:ilvl w:val="3"/>
              <w:numId w:val="1"/>
            </w:numPr>
            <w:tabs>
              <w:tab w:pos="1200" w:val="left" w:leader="none"/>
              <w:tab w:pos="8639" w:val="right" w:leader="dot"/>
            </w:tabs>
            <w:spacing w:line="240" w:lineRule="auto" w:before="121" w:after="0"/>
            <w:ind w:left="1199" w:right="0" w:hanging="619"/>
            <w:jc w:val="left"/>
            <w:rPr>
              <w:rFonts w:ascii="Calibri" w:hAnsi="Calibri"/>
              <w:b w:val="0"/>
            </w:rPr>
          </w:pPr>
          <w:hyperlink w:history="true" w:anchor="_bookmark13">
            <w:r>
              <w:rPr/>
              <w:t>Redacción</w:t>
            </w:r>
            <w:r>
              <w:rPr>
                <w:spacing w:val="-4"/>
              </w:rPr>
              <w:t> </w:t>
            </w:r>
            <w:r>
              <w:rPr/>
              <w:t>del índice</w:t>
              <w:tab/>
            </w:r>
            <w:r>
              <w:rPr>
                <w:rFonts w:ascii="Calibri" w:hAnsi="Calibri"/>
                <w:b w:val="0"/>
              </w:rPr>
              <w:t>14</w:t>
            </w:r>
          </w:hyperlink>
        </w:p>
        <w:p>
          <w:pPr>
            <w:pStyle w:val="TOC1"/>
            <w:numPr>
              <w:ilvl w:val="1"/>
              <w:numId w:val="1"/>
            </w:numPr>
            <w:tabs>
              <w:tab w:pos="392" w:val="left" w:leader="none"/>
              <w:tab w:pos="8639" w:val="right" w:leader="dot"/>
            </w:tabs>
            <w:spacing w:line="240" w:lineRule="auto" w:before="122" w:after="0"/>
            <w:ind w:left="391" w:right="0" w:hanging="250"/>
            <w:jc w:val="left"/>
            <w:rPr>
              <w:rFonts w:ascii="Calibri" w:hAnsi="Calibri"/>
              <w:b w:val="0"/>
            </w:rPr>
          </w:pPr>
          <w:hyperlink w:history="true" w:anchor="_bookmark14">
            <w:r>
              <w:rPr/>
              <w:t>Redacción</w:t>
              <w:tab/>
            </w:r>
            <w:r>
              <w:rPr>
                <w:rFonts w:ascii="Calibri" w:hAnsi="Calibri"/>
                <w:b w:val="0"/>
              </w:rPr>
              <w:t>15</w:t>
            </w:r>
          </w:hyperlink>
        </w:p>
        <w:p>
          <w:pPr>
            <w:pStyle w:val="TOC2"/>
            <w:numPr>
              <w:ilvl w:val="2"/>
              <w:numId w:val="1"/>
            </w:numPr>
            <w:tabs>
              <w:tab w:pos="795" w:val="left" w:leader="none"/>
              <w:tab w:pos="8639" w:val="right" w:leader="dot"/>
            </w:tabs>
            <w:spacing w:line="240" w:lineRule="auto" w:before="121" w:after="0"/>
            <w:ind w:left="794" w:right="0" w:hanging="433"/>
            <w:jc w:val="left"/>
            <w:rPr>
              <w:rFonts w:ascii="Calibri" w:hAnsi="Calibri"/>
              <w:b w:val="0"/>
            </w:rPr>
          </w:pPr>
          <w:hyperlink w:history="true" w:anchor="_bookmark15">
            <w:r>
              <w:rPr/>
              <w:t>Principios generales para la redacción</w:t>
            </w:r>
            <w:r>
              <w:rPr>
                <w:spacing w:val="-8"/>
              </w:rPr>
              <w:t> </w:t>
            </w:r>
            <w:r>
              <w:rPr/>
              <w:t>de</w:t>
            </w:r>
            <w:r>
              <w:rPr>
                <w:spacing w:val="-1"/>
              </w:rPr>
              <w:t> </w:t>
            </w:r>
            <w:r>
              <w:rPr/>
              <w:t>contenidos</w:t>
              <w:tab/>
            </w:r>
            <w:r>
              <w:rPr>
                <w:rFonts w:ascii="Calibri" w:hAnsi="Calibri"/>
                <w:b w:val="0"/>
              </w:rPr>
              <w:t>15</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hAnsi="Calibri"/>
              <w:b w:val="0"/>
            </w:rPr>
          </w:pPr>
          <w:hyperlink w:history="true" w:anchor="_bookmark16">
            <w:r>
              <w:rPr/>
              <w:t>Consideraciones</w:t>
            </w:r>
            <w:r>
              <w:rPr>
                <w:spacing w:val="-2"/>
              </w:rPr>
              <w:t> </w:t>
            </w:r>
            <w:r>
              <w:rPr/>
              <w:t>estilísticas</w:t>
              <w:tab/>
            </w:r>
            <w:r>
              <w:rPr>
                <w:rFonts w:ascii="Calibri" w:hAnsi="Calibri"/>
                <w:b w:val="0"/>
              </w:rPr>
              <w:t>16</w:t>
            </w:r>
          </w:hyperlink>
        </w:p>
        <w:p>
          <w:pPr>
            <w:pStyle w:val="TOC2"/>
            <w:numPr>
              <w:ilvl w:val="2"/>
              <w:numId w:val="1"/>
            </w:numPr>
            <w:tabs>
              <w:tab w:pos="797" w:val="left" w:leader="none"/>
              <w:tab w:pos="8639" w:val="right" w:leader="dot"/>
            </w:tabs>
            <w:spacing w:line="240" w:lineRule="auto" w:before="121" w:after="0"/>
            <w:ind w:left="796" w:right="0" w:hanging="435"/>
            <w:jc w:val="left"/>
            <w:rPr>
              <w:rFonts w:ascii="Calibri" w:hAnsi="Calibri"/>
              <w:b w:val="0"/>
            </w:rPr>
          </w:pPr>
          <w:hyperlink w:history="true" w:anchor="_bookmark17">
            <w:r>
              <w:rPr/>
              <w:t>Orden y extensión de</w:t>
            </w:r>
            <w:r>
              <w:rPr>
                <w:spacing w:val="-8"/>
              </w:rPr>
              <w:t> </w:t>
            </w:r>
            <w:r>
              <w:rPr/>
              <w:t>las</w:t>
            </w:r>
            <w:r>
              <w:rPr>
                <w:spacing w:val="-1"/>
              </w:rPr>
              <w:t> </w:t>
            </w:r>
            <w:r>
              <w:rPr/>
              <w:t>oraciones</w:t>
              <w:tab/>
            </w:r>
            <w:r>
              <w:rPr>
                <w:rFonts w:ascii="Calibri" w:hAnsi="Calibri"/>
                <w:b w:val="0"/>
              </w:rPr>
              <w:t>17</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hAnsi="Calibri"/>
              <w:b w:val="0"/>
            </w:rPr>
          </w:pPr>
          <w:hyperlink w:history="true" w:anchor="_bookmark18">
            <w:r>
              <w:rPr/>
              <w:t>Títulos</w:t>
              <w:tab/>
            </w:r>
            <w:r>
              <w:rPr>
                <w:rFonts w:ascii="Calibri" w:hAnsi="Calibri"/>
                <w:b w:val="0"/>
              </w:rPr>
              <w:t>17</w:t>
            </w:r>
          </w:hyperlink>
        </w:p>
        <w:p>
          <w:pPr>
            <w:pStyle w:val="TOC2"/>
            <w:numPr>
              <w:ilvl w:val="2"/>
              <w:numId w:val="1"/>
            </w:numPr>
            <w:tabs>
              <w:tab w:pos="797" w:val="left" w:leader="none"/>
              <w:tab w:pos="8639" w:val="right" w:leader="dot"/>
            </w:tabs>
            <w:spacing w:line="240" w:lineRule="auto" w:before="123" w:after="0"/>
            <w:ind w:left="796" w:right="0" w:hanging="435"/>
            <w:jc w:val="left"/>
            <w:rPr>
              <w:rFonts w:ascii="Calibri"/>
              <w:b w:val="0"/>
            </w:rPr>
          </w:pPr>
          <w:hyperlink w:history="true" w:anchor="_bookmark19">
            <w:r>
              <w:rPr/>
              <w:t>Listas</w:t>
            </w:r>
            <w:r>
              <w:rPr>
                <w:spacing w:val="-2"/>
              </w:rPr>
              <w:t> </w:t>
            </w:r>
            <w:r>
              <w:rPr/>
              <w:t>de elementos</w:t>
              <w:tab/>
            </w:r>
            <w:r>
              <w:rPr>
                <w:rFonts w:ascii="Calibri"/>
                <w:b w:val="0"/>
              </w:rPr>
              <w:t>17</w:t>
            </w:r>
          </w:hyperlink>
        </w:p>
        <w:p>
          <w:pPr>
            <w:pStyle w:val="TOC3"/>
            <w:numPr>
              <w:ilvl w:val="2"/>
              <w:numId w:val="1"/>
            </w:numPr>
            <w:tabs>
              <w:tab w:pos="795" w:val="left" w:leader="none"/>
              <w:tab w:pos="8639" w:val="right" w:leader="dot"/>
            </w:tabs>
            <w:spacing w:line="240" w:lineRule="auto" w:before="120" w:after="0"/>
            <w:ind w:left="794" w:right="0" w:hanging="433"/>
            <w:jc w:val="left"/>
            <w:rPr>
              <w:rFonts w:ascii="Calibri"/>
              <w:b w:val="0"/>
              <w:i w:val="0"/>
              <w:sz w:val="22"/>
            </w:rPr>
          </w:pPr>
          <w:hyperlink w:history="true" w:anchor="_bookmark20">
            <w:r>
              <w:rPr>
                <w:i w:val="0"/>
                <w:sz w:val="22"/>
              </w:rPr>
              <w:t>Citas</w:t>
              <w:tab/>
            </w:r>
            <w:r>
              <w:rPr>
                <w:rFonts w:ascii="Calibri"/>
                <w:b w:val="0"/>
                <w:i w:val="0"/>
                <w:sz w:val="22"/>
              </w:rPr>
              <w:t>18</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b w:val="0"/>
            </w:rPr>
          </w:pPr>
          <w:hyperlink w:history="true" w:anchor="_bookmark21">
            <w:r>
              <w:rPr/>
              <w:t>Ejemplos</w:t>
              <w:tab/>
            </w:r>
            <w:r>
              <w:rPr>
                <w:rFonts w:ascii="Calibri"/>
                <w:b w:val="0"/>
              </w:rPr>
              <w:t>19</w:t>
            </w:r>
          </w:hyperlink>
        </w:p>
        <w:p>
          <w:pPr>
            <w:pStyle w:val="TOC2"/>
            <w:numPr>
              <w:ilvl w:val="2"/>
              <w:numId w:val="1"/>
            </w:numPr>
            <w:tabs>
              <w:tab w:pos="795" w:val="left" w:leader="none"/>
              <w:tab w:pos="8639" w:val="right" w:leader="dot"/>
            </w:tabs>
            <w:spacing w:line="240" w:lineRule="auto" w:before="121" w:after="0"/>
            <w:ind w:left="794" w:right="0" w:hanging="433"/>
            <w:jc w:val="left"/>
            <w:rPr>
              <w:rFonts w:ascii="Calibri"/>
              <w:b w:val="0"/>
            </w:rPr>
          </w:pPr>
          <w:hyperlink w:history="true" w:anchor="_bookmark22">
            <w:r>
              <w:rPr/>
              <w:t>Negritas</w:t>
              <w:tab/>
            </w:r>
            <w:r>
              <w:rPr>
                <w:rFonts w:ascii="Calibri"/>
                <w:b w:val="0"/>
              </w:rPr>
              <w:t>20</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b w:val="0"/>
            </w:rPr>
          </w:pPr>
          <w:hyperlink w:history="true" w:anchor="_bookmark23">
            <w:r>
              <w:rPr/>
              <w:t>Subrayado</w:t>
              <w:tab/>
            </w:r>
            <w:r>
              <w:rPr>
                <w:rFonts w:ascii="Calibri"/>
                <w:b w:val="0"/>
              </w:rPr>
              <w:t>20</w:t>
            </w:r>
          </w:hyperlink>
        </w:p>
        <w:p>
          <w:pPr>
            <w:pStyle w:val="TOC1"/>
            <w:numPr>
              <w:ilvl w:val="1"/>
              <w:numId w:val="1"/>
            </w:numPr>
            <w:tabs>
              <w:tab w:pos="392" w:val="left" w:leader="none"/>
              <w:tab w:pos="8639" w:val="right" w:leader="dot"/>
            </w:tabs>
            <w:spacing w:line="240" w:lineRule="auto" w:before="123" w:after="0"/>
            <w:ind w:left="391" w:right="0" w:hanging="250"/>
            <w:jc w:val="left"/>
            <w:rPr>
              <w:rFonts w:ascii="Calibri" w:hAnsi="Calibri"/>
              <w:b w:val="0"/>
            </w:rPr>
          </w:pPr>
          <w:hyperlink w:history="true" w:anchor="_bookmark24">
            <w:r>
              <w:rPr/>
              <w:t>Ortografía</w:t>
            </w:r>
            <w:r>
              <w:rPr>
                <w:spacing w:val="-2"/>
              </w:rPr>
              <w:t> </w:t>
            </w:r>
            <w:r>
              <w:rPr/>
              <w:t>y gramática</w:t>
              <w:tab/>
            </w:r>
            <w:r>
              <w:rPr>
                <w:rFonts w:ascii="Calibri" w:hAnsi="Calibri"/>
                <w:b w:val="0"/>
              </w:rPr>
              <w:t>21</w:t>
            </w:r>
          </w:hyperlink>
        </w:p>
        <w:p>
          <w:pPr>
            <w:pStyle w:val="TOC2"/>
            <w:numPr>
              <w:ilvl w:val="2"/>
              <w:numId w:val="1"/>
            </w:numPr>
            <w:tabs>
              <w:tab w:pos="795" w:val="left" w:leader="none"/>
              <w:tab w:pos="8639" w:val="right" w:leader="dot"/>
            </w:tabs>
            <w:spacing w:line="240" w:lineRule="auto" w:before="121" w:after="0"/>
            <w:ind w:left="794" w:right="0" w:hanging="433"/>
            <w:jc w:val="left"/>
            <w:rPr>
              <w:rFonts w:ascii="Calibri"/>
              <w:b w:val="0"/>
            </w:rPr>
          </w:pPr>
          <w:hyperlink w:history="true" w:anchor="_bookmark25">
            <w:r>
              <w:rPr/>
              <w:t>Consideraciones</w:t>
            </w:r>
            <w:r>
              <w:rPr>
                <w:spacing w:val="-2"/>
              </w:rPr>
              <w:t> </w:t>
            </w:r>
            <w:r>
              <w:rPr/>
              <w:t>generales</w:t>
              <w:tab/>
            </w:r>
            <w:r>
              <w:rPr>
                <w:rFonts w:ascii="Calibri"/>
                <w:b w:val="0"/>
              </w:rPr>
              <w:t>21</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b w:val="0"/>
            </w:rPr>
          </w:pPr>
          <w:hyperlink w:history="true" w:anchor="_bookmark26">
            <w:r>
              <w:rPr/>
              <w:t>Prefijos</w:t>
            </w:r>
            <w:r>
              <w:rPr>
                <w:spacing w:val="-2"/>
              </w:rPr>
              <w:t> </w:t>
            </w:r>
            <w:r>
              <w:rPr/>
              <w:t>y</w:t>
            </w:r>
            <w:r>
              <w:rPr>
                <w:spacing w:val="-2"/>
              </w:rPr>
              <w:t> </w:t>
            </w:r>
            <w:r>
              <w:rPr/>
              <w:t>guiones</w:t>
              <w:tab/>
            </w:r>
            <w:r>
              <w:rPr>
                <w:rFonts w:ascii="Calibri"/>
                <w:b w:val="0"/>
              </w:rPr>
              <w:t>21</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b w:val="0"/>
            </w:rPr>
          </w:pPr>
          <w:hyperlink w:history="true" w:anchor="_bookmark27">
            <w:r>
              <w:rPr/>
              <w:t>Cursivas</w:t>
              <w:tab/>
            </w:r>
            <w:r>
              <w:rPr>
                <w:rFonts w:ascii="Calibri"/>
                <w:b w:val="0"/>
              </w:rPr>
              <w:t>21</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b w:val="0"/>
            </w:rPr>
          </w:pPr>
          <w:hyperlink w:history="true" w:anchor="_bookmark28">
            <w:r>
              <w:rPr/>
              <w:t>Comillas</w:t>
              <w:tab/>
            </w:r>
            <w:r>
              <w:rPr>
                <w:rFonts w:ascii="Calibri"/>
                <w:b w:val="0"/>
              </w:rPr>
              <w:t>22</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hAnsi="Calibri"/>
              <w:b w:val="0"/>
            </w:rPr>
          </w:pPr>
          <w:hyperlink w:history="true" w:anchor="_bookmark29">
            <w:r>
              <w:rPr/>
              <w:t>Mayúsculas</w:t>
              <w:tab/>
            </w:r>
            <w:r>
              <w:rPr>
                <w:rFonts w:ascii="Calibri" w:hAnsi="Calibri"/>
                <w:b w:val="0"/>
              </w:rPr>
              <w:t>22</w:t>
            </w:r>
          </w:hyperlink>
        </w:p>
        <w:p>
          <w:pPr>
            <w:pStyle w:val="TOC4"/>
            <w:numPr>
              <w:ilvl w:val="2"/>
              <w:numId w:val="2"/>
            </w:numPr>
            <w:tabs>
              <w:tab w:pos="1137" w:val="left" w:leader="none"/>
              <w:tab w:pos="8639" w:val="right" w:leader="dot"/>
            </w:tabs>
            <w:spacing w:line="240" w:lineRule="auto" w:before="121" w:after="0"/>
            <w:ind w:left="1136" w:right="0" w:hanging="556"/>
            <w:jc w:val="left"/>
            <w:rPr>
              <w:rFonts w:ascii="Calibri" w:hAnsi="Calibri"/>
              <w:b w:val="0"/>
            </w:rPr>
          </w:pPr>
          <w:hyperlink w:history="true" w:anchor="_bookmark30">
            <w:r>
              <w:rPr/>
              <w:t>Según</w:t>
            </w:r>
            <w:r>
              <w:rPr>
                <w:spacing w:val="-1"/>
              </w:rPr>
              <w:t> </w:t>
            </w:r>
            <w:r>
              <w:rPr/>
              <w:t>la</w:t>
            </w:r>
            <w:r>
              <w:rPr>
                <w:spacing w:val="-2"/>
              </w:rPr>
              <w:t> </w:t>
            </w:r>
            <w:r>
              <w:rPr/>
              <w:t>puntuación</w:t>
              <w:tab/>
            </w:r>
            <w:r>
              <w:rPr>
                <w:rFonts w:ascii="Calibri" w:hAnsi="Calibri"/>
                <w:b w:val="0"/>
              </w:rPr>
              <w:t>22</w:t>
            </w:r>
          </w:hyperlink>
        </w:p>
        <w:p>
          <w:pPr>
            <w:pStyle w:val="TOC4"/>
            <w:numPr>
              <w:ilvl w:val="2"/>
              <w:numId w:val="2"/>
            </w:numPr>
            <w:tabs>
              <w:tab w:pos="1135" w:val="left" w:leader="none"/>
              <w:tab w:pos="8639" w:val="right" w:leader="dot"/>
            </w:tabs>
            <w:spacing w:line="240" w:lineRule="auto" w:before="120" w:after="20"/>
            <w:ind w:left="1134" w:right="0" w:hanging="554"/>
            <w:jc w:val="left"/>
            <w:rPr>
              <w:rFonts w:ascii="Calibri" w:hAnsi="Calibri"/>
              <w:b w:val="0"/>
            </w:rPr>
          </w:pPr>
          <w:hyperlink w:history="true" w:anchor="_bookmark31">
            <w:r>
              <w:rPr/>
              <w:t>Casos independientes de</w:t>
            </w:r>
            <w:r>
              <w:rPr>
                <w:spacing w:val="-5"/>
              </w:rPr>
              <w:t> </w:t>
            </w:r>
            <w:r>
              <w:rPr/>
              <w:t>la</w:t>
            </w:r>
            <w:r>
              <w:rPr>
                <w:spacing w:val="-3"/>
              </w:rPr>
              <w:t> </w:t>
            </w:r>
            <w:r>
              <w:rPr/>
              <w:t>puntuación</w:t>
              <w:tab/>
            </w:r>
            <w:r>
              <w:rPr>
                <w:rFonts w:ascii="Calibri" w:hAnsi="Calibri"/>
                <w:b w:val="0"/>
              </w:rPr>
              <w:t>23</w:t>
            </w:r>
          </w:hyperlink>
        </w:p>
        <w:p>
          <w:pPr>
            <w:pStyle w:val="TOC2"/>
            <w:numPr>
              <w:ilvl w:val="2"/>
              <w:numId w:val="1"/>
            </w:numPr>
            <w:tabs>
              <w:tab w:pos="795" w:val="left" w:leader="none"/>
              <w:tab w:pos="8639" w:val="right" w:leader="dot"/>
            </w:tabs>
            <w:spacing w:line="240" w:lineRule="auto" w:before="91" w:after="0"/>
            <w:ind w:left="794" w:right="0" w:hanging="433"/>
            <w:jc w:val="left"/>
            <w:rPr>
              <w:rFonts w:ascii="Calibri"/>
              <w:b w:val="0"/>
            </w:rPr>
          </w:pPr>
          <w:hyperlink w:history="true" w:anchor="_bookmark32">
            <w:r>
              <w:rPr/>
              <w:t>Abreviaturas</w:t>
              <w:tab/>
            </w:r>
            <w:r>
              <w:rPr>
                <w:rFonts w:ascii="Calibri"/>
                <w:b w:val="0"/>
              </w:rPr>
              <w:t>24</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hAnsi="Calibri"/>
              <w:b w:val="0"/>
            </w:rPr>
          </w:pPr>
          <w:hyperlink w:history="true" w:anchor="_bookmark33">
            <w:r>
              <w:rPr/>
              <w:t>Símbolos</w:t>
              <w:tab/>
            </w:r>
            <w:r>
              <w:rPr>
                <w:rFonts w:ascii="Calibri" w:hAnsi="Calibri"/>
                <w:b w:val="0"/>
              </w:rPr>
              <w:t>25</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hAnsi="Calibri"/>
              <w:b w:val="0"/>
            </w:rPr>
          </w:pPr>
          <w:hyperlink w:history="true" w:anchor="_bookmark34">
            <w:r>
              <w:rPr/>
              <w:t>Siglas</w:t>
            </w:r>
            <w:r>
              <w:rPr>
                <w:spacing w:val="-2"/>
              </w:rPr>
              <w:t> </w:t>
            </w:r>
            <w:r>
              <w:rPr/>
              <w:t>y acrónimos</w:t>
              <w:tab/>
            </w:r>
            <w:r>
              <w:rPr>
                <w:rFonts w:ascii="Calibri" w:hAnsi="Calibri"/>
                <w:b w:val="0"/>
              </w:rPr>
              <w:t>26</w:t>
            </w:r>
          </w:hyperlink>
        </w:p>
        <w:p>
          <w:pPr>
            <w:pStyle w:val="TOC3"/>
            <w:numPr>
              <w:ilvl w:val="2"/>
              <w:numId w:val="1"/>
            </w:numPr>
            <w:tabs>
              <w:tab w:pos="795" w:val="left" w:leader="none"/>
              <w:tab w:pos="8639" w:val="right" w:leader="dot"/>
            </w:tabs>
            <w:spacing w:line="240" w:lineRule="auto" w:before="123" w:after="0"/>
            <w:ind w:left="794" w:right="0" w:hanging="433"/>
            <w:jc w:val="left"/>
            <w:rPr>
              <w:rFonts w:ascii="Calibri"/>
              <w:b w:val="0"/>
              <w:i w:val="0"/>
              <w:sz w:val="22"/>
            </w:rPr>
          </w:pPr>
          <w:hyperlink w:history="true" w:anchor="_bookmark35">
            <w:r>
              <w:rPr>
                <w:i w:val="0"/>
                <w:sz w:val="22"/>
              </w:rPr>
              <w:t>Cifras</w:t>
              <w:tab/>
            </w:r>
            <w:r>
              <w:rPr>
                <w:rFonts w:ascii="Calibri"/>
                <w:b w:val="0"/>
                <w:i w:val="0"/>
                <w:sz w:val="22"/>
              </w:rPr>
              <w:t>26</w:t>
            </w:r>
          </w:hyperlink>
        </w:p>
        <w:p>
          <w:pPr>
            <w:pStyle w:val="TOC2"/>
            <w:numPr>
              <w:ilvl w:val="2"/>
              <w:numId w:val="1"/>
            </w:numPr>
            <w:tabs>
              <w:tab w:pos="919" w:val="left" w:leader="none"/>
              <w:tab w:pos="8639" w:val="right" w:leader="dot"/>
            </w:tabs>
            <w:spacing w:line="240" w:lineRule="auto" w:before="120" w:after="0"/>
            <w:ind w:left="918" w:right="0" w:hanging="557"/>
            <w:jc w:val="left"/>
            <w:rPr>
              <w:rFonts w:ascii="Calibri"/>
              <w:b w:val="0"/>
            </w:rPr>
          </w:pPr>
          <w:hyperlink w:history="true" w:anchor="_bookmark36">
            <w:r>
              <w:rPr/>
              <w:t>Extranjerismos</w:t>
              <w:tab/>
            </w:r>
            <w:r>
              <w:rPr>
                <w:rFonts w:ascii="Calibri"/>
                <w:b w:val="0"/>
              </w:rPr>
              <w:t>27</w:t>
            </w:r>
          </w:hyperlink>
        </w:p>
        <w:p>
          <w:pPr>
            <w:pStyle w:val="TOC2"/>
            <w:numPr>
              <w:ilvl w:val="2"/>
              <w:numId w:val="1"/>
            </w:numPr>
            <w:tabs>
              <w:tab w:pos="917" w:val="left" w:leader="none"/>
              <w:tab w:pos="8639" w:val="right" w:leader="dot"/>
            </w:tabs>
            <w:spacing w:line="240" w:lineRule="auto" w:before="121" w:after="0"/>
            <w:ind w:left="916" w:right="0" w:hanging="555"/>
            <w:jc w:val="left"/>
            <w:rPr>
              <w:rFonts w:ascii="Calibri" w:hAnsi="Calibri"/>
              <w:b w:val="0"/>
            </w:rPr>
          </w:pPr>
          <w:hyperlink w:history="true" w:anchor="_bookmark37">
            <w:r>
              <w:rPr/>
              <w:t>Hipervínculos</w:t>
              <w:tab/>
            </w:r>
            <w:r>
              <w:rPr>
                <w:rFonts w:ascii="Calibri" w:hAnsi="Calibri"/>
                <w:b w:val="0"/>
              </w:rPr>
              <w:t>28</w:t>
            </w:r>
          </w:hyperlink>
        </w:p>
        <w:p>
          <w:pPr>
            <w:pStyle w:val="TOC3"/>
            <w:numPr>
              <w:ilvl w:val="2"/>
              <w:numId w:val="1"/>
            </w:numPr>
            <w:tabs>
              <w:tab w:pos="919" w:val="left" w:leader="none"/>
              <w:tab w:pos="8639" w:val="right" w:leader="dot"/>
            </w:tabs>
            <w:spacing w:line="240" w:lineRule="auto" w:before="123" w:after="0"/>
            <w:ind w:left="918" w:right="0" w:hanging="557"/>
            <w:jc w:val="left"/>
            <w:rPr>
              <w:rFonts w:ascii="Calibri"/>
              <w:b w:val="0"/>
              <w:i w:val="0"/>
              <w:sz w:val="22"/>
            </w:rPr>
          </w:pPr>
          <w:hyperlink w:history="true" w:anchor="_bookmark38">
            <w:r>
              <w:rPr>
                <w:i w:val="0"/>
                <w:sz w:val="22"/>
              </w:rPr>
              <w:t>Fobias</w:t>
              <w:tab/>
            </w:r>
            <w:r>
              <w:rPr>
                <w:rFonts w:ascii="Calibri"/>
                <w:b w:val="0"/>
                <w:i w:val="0"/>
                <w:sz w:val="22"/>
              </w:rPr>
              <w:t>28</w:t>
            </w:r>
          </w:hyperlink>
        </w:p>
        <w:p>
          <w:pPr>
            <w:pStyle w:val="TOC2"/>
            <w:numPr>
              <w:ilvl w:val="2"/>
              <w:numId w:val="1"/>
            </w:numPr>
            <w:tabs>
              <w:tab w:pos="919" w:val="left" w:leader="none"/>
              <w:tab w:pos="8639" w:val="right" w:leader="dot"/>
            </w:tabs>
            <w:spacing w:line="240" w:lineRule="auto" w:before="120" w:after="0"/>
            <w:ind w:left="918" w:right="0" w:hanging="557"/>
            <w:jc w:val="left"/>
            <w:rPr>
              <w:rFonts w:ascii="Calibri" w:hAnsi="Calibri"/>
              <w:b w:val="0"/>
            </w:rPr>
          </w:pPr>
          <w:hyperlink w:history="true" w:anchor="_bookmark39">
            <w:r>
              <w:rPr/>
              <w:t>Bibliografía</w:t>
              <w:tab/>
            </w:r>
            <w:r>
              <w:rPr>
                <w:rFonts w:ascii="Calibri" w:hAnsi="Calibri"/>
                <w:b w:val="0"/>
              </w:rPr>
              <w:t>28</w:t>
            </w:r>
          </w:hyperlink>
        </w:p>
        <w:p>
          <w:pPr>
            <w:pStyle w:val="TOC1"/>
            <w:numPr>
              <w:ilvl w:val="1"/>
              <w:numId w:val="1"/>
            </w:numPr>
            <w:tabs>
              <w:tab w:pos="392" w:val="left" w:leader="none"/>
              <w:tab w:pos="8639" w:val="right" w:leader="dot"/>
            </w:tabs>
            <w:spacing w:line="240" w:lineRule="auto" w:before="121" w:after="0"/>
            <w:ind w:left="391" w:right="0" w:hanging="250"/>
            <w:jc w:val="left"/>
            <w:rPr>
              <w:rFonts w:ascii="Calibri" w:hAnsi="Calibri"/>
              <w:b w:val="0"/>
            </w:rPr>
          </w:pPr>
          <w:hyperlink w:history="true" w:anchor="_bookmark40">
            <w:r>
              <w:rPr/>
              <w:t>Recursos</w:t>
            </w:r>
            <w:r>
              <w:rPr>
                <w:spacing w:val="-2"/>
              </w:rPr>
              <w:t> </w:t>
            </w:r>
            <w:r>
              <w:rPr/>
              <w:t>gráficos</w:t>
              <w:tab/>
            </w:r>
            <w:r>
              <w:rPr>
                <w:rFonts w:ascii="Calibri" w:hAnsi="Calibri"/>
                <w:b w:val="0"/>
              </w:rPr>
              <w:t>29</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hAnsi="Calibri"/>
              <w:b w:val="0"/>
            </w:rPr>
          </w:pPr>
          <w:hyperlink w:history="true" w:anchor="_bookmark41">
            <w:r>
              <w:rPr/>
              <w:t>Imágenes</w:t>
              <w:tab/>
            </w:r>
            <w:r>
              <w:rPr>
                <w:rFonts w:ascii="Calibri" w:hAnsi="Calibri"/>
                <w:b w:val="0"/>
              </w:rPr>
              <w:t>29</w:t>
            </w:r>
          </w:hyperlink>
        </w:p>
        <w:p>
          <w:pPr>
            <w:pStyle w:val="TOC2"/>
            <w:numPr>
              <w:ilvl w:val="2"/>
              <w:numId w:val="1"/>
            </w:numPr>
            <w:tabs>
              <w:tab w:pos="795" w:val="left" w:leader="none"/>
              <w:tab w:pos="8639" w:val="right" w:leader="dot"/>
            </w:tabs>
            <w:spacing w:line="240" w:lineRule="auto" w:before="120" w:after="0"/>
            <w:ind w:left="794" w:right="0" w:hanging="433"/>
            <w:jc w:val="left"/>
            <w:rPr>
              <w:rFonts w:ascii="Calibri"/>
              <w:b w:val="0"/>
            </w:rPr>
          </w:pPr>
          <w:hyperlink w:history="true" w:anchor="_bookmark42">
            <w:r>
              <w:rPr/>
              <w:t>Cuadros</w:t>
              <w:tab/>
            </w:r>
            <w:r>
              <w:rPr>
                <w:rFonts w:ascii="Calibri"/>
                <w:b w:val="0"/>
              </w:rPr>
              <w:t>30</w:t>
            </w:r>
          </w:hyperlink>
        </w:p>
        <w:p>
          <w:pPr>
            <w:pStyle w:val="TOC2"/>
            <w:numPr>
              <w:ilvl w:val="2"/>
              <w:numId w:val="1"/>
            </w:numPr>
            <w:tabs>
              <w:tab w:pos="795" w:val="left" w:leader="none"/>
              <w:tab w:pos="8639" w:val="right" w:leader="dot"/>
            </w:tabs>
            <w:spacing w:line="240" w:lineRule="auto" w:before="123" w:after="0"/>
            <w:ind w:left="794" w:right="0" w:hanging="433"/>
            <w:jc w:val="left"/>
            <w:rPr>
              <w:rFonts w:ascii="Calibri"/>
              <w:b w:val="0"/>
            </w:rPr>
          </w:pPr>
          <w:hyperlink w:history="true" w:anchor="_bookmark43">
            <w:r>
              <w:rPr/>
              <w:t>Esquemas</w:t>
            </w:r>
            <w:r>
              <w:rPr>
                <w:spacing w:val="-2"/>
              </w:rPr>
              <w:t> </w:t>
            </w:r>
            <w:r>
              <w:rPr/>
              <w:t>y</w:t>
            </w:r>
            <w:r>
              <w:rPr>
                <w:spacing w:val="-3"/>
              </w:rPr>
              <w:t> </w:t>
            </w:r>
            <w:r>
              <w:rPr/>
              <w:t>tablas</w:t>
              <w:tab/>
            </w:r>
            <w:r>
              <w:rPr>
                <w:rFonts w:ascii="Calibri"/>
                <w:b w:val="0"/>
              </w:rPr>
              <w:t>32</w:t>
            </w:r>
          </w:hyperlink>
        </w:p>
        <w:p>
          <w:pPr>
            <w:pStyle w:val="TOC1"/>
            <w:tabs>
              <w:tab w:pos="8639" w:val="right" w:leader="dot"/>
            </w:tabs>
            <w:spacing w:before="120"/>
            <w:ind w:left="142" w:firstLine="0"/>
            <w:rPr>
              <w:rFonts w:ascii="Calibri" w:hAnsi="Calibri"/>
              <w:b w:val="0"/>
            </w:rPr>
          </w:pPr>
          <w:hyperlink w:history="true" w:anchor="_bookmark44">
            <w:r>
              <w:rPr>
                <w:rFonts w:ascii="Calibri" w:hAnsi="Calibri"/>
              </w:rPr>
              <w:t>Bibliografía</w:t>
              <w:tab/>
            </w:r>
            <w:r>
              <w:rPr>
                <w:rFonts w:ascii="Calibri" w:hAnsi="Calibri"/>
                <w:b w:val="0"/>
              </w:rPr>
              <w:t>34</w:t>
            </w:r>
          </w:hyperlink>
        </w:p>
      </w:sdtContent>
    </w:sdt>
    <w:p>
      <w:pPr>
        <w:spacing w:after="0"/>
        <w:rPr>
          <w:rFonts w:ascii="Calibri" w:hAnsi="Calibri"/>
        </w:rPr>
        <w:sectPr>
          <w:type w:val="continuous"/>
          <w:pgSz w:w="11910" w:h="16840"/>
          <w:pgMar w:top="1326" w:bottom="1795" w:left="1560" w:right="1580"/>
        </w:sectPr>
      </w:pPr>
    </w:p>
    <w:p>
      <w:pPr>
        <w:pStyle w:val="Heading1"/>
        <w:numPr>
          <w:ilvl w:val="0"/>
          <w:numId w:val="3"/>
        </w:numPr>
        <w:tabs>
          <w:tab w:pos="445" w:val="left" w:leader="none"/>
        </w:tabs>
        <w:spacing w:line="240" w:lineRule="auto" w:before="92" w:after="0"/>
        <w:ind w:left="444" w:right="0" w:hanging="303"/>
        <w:jc w:val="left"/>
      </w:pPr>
      <w:bookmarkStart w:name="_bookmark0" w:id="1"/>
      <w:bookmarkEnd w:id="1"/>
      <w:r>
        <w:rPr>
          <w:b w:val="0"/>
        </w:rPr>
      </w:r>
      <w:bookmarkStart w:name="_bookmark0" w:id="2"/>
      <w:bookmarkEnd w:id="2"/>
      <w:r>
        <w:rPr/>
        <w:t>Introducción</w:t>
      </w:r>
    </w:p>
    <w:p>
      <w:pPr>
        <w:pStyle w:val="BodyText"/>
        <w:spacing w:before="8"/>
        <w:rPr>
          <w:b/>
          <w:sz w:val="56"/>
        </w:rPr>
      </w:pPr>
    </w:p>
    <w:p>
      <w:pPr>
        <w:spacing w:line="276" w:lineRule="auto" w:before="1"/>
        <w:ind w:left="994" w:right="687" w:firstLine="0"/>
        <w:jc w:val="both"/>
        <w:rPr>
          <w:sz w:val="22"/>
        </w:rPr>
      </w:pPr>
      <w:r>
        <w:rPr>
          <w:sz w:val="22"/>
        </w:rPr>
        <w:t>“La investigación educativa ha sentado las bases para el desarrollo de una tecnología relacionada con la elaboración de textos que reemplazará el enfoque intuitivo y práctico que ha prevalecido hasta</w:t>
      </w:r>
      <w:r>
        <w:rPr>
          <w:spacing w:val="-5"/>
          <w:sz w:val="22"/>
        </w:rPr>
        <w:t> </w:t>
      </w:r>
      <w:r>
        <w:rPr>
          <w:sz w:val="22"/>
        </w:rPr>
        <w:t>ahora.</w:t>
      </w:r>
    </w:p>
    <w:p>
      <w:pPr>
        <w:spacing w:line="276" w:lineRule="auto" w:before="160"/>
        <w:ind w:left="994" w:right="682" w:firstLine="0"/>
        <w:jc w:val="both"/>
        <w:rPr>
          <w:sz w:val="22"/>
        </w:rPr>
      </w:pPr>
      <w:r>
        <w:rPr>
          <w:sz w:val="22"/>
        </w:rPr>
        <w:t>En los niveles superiores de estudio, durante mucho tiempo, los textos eran propiamente tratados escritos por renombrados especialistas, cuyo propósito era recopilar y sistematizar el cúmulo de</w:t>
      </w:r>
      <w:r>
        <w:rPr>
          <w:spacing w:val="-12"/>
          <w:sz w:val="22"/>
        </w:rPr>
        <w:t> </w:t>
      </w:r>
      <w:r>
        <w:rPr>
          <w:sz w:val="22"/>
        </w:rPr>
        <w:t>conocimientos</w:t>
      </w:r>
      <w:r>
        <w:rPr>
          <w:spacing w:val="-12"/>
          <w:sz w:val="22"/>
        </w:rPr>
        <w:t> </w:t>
      </w:r>
      <w:r>
        <w:rPr>
          <w:sz w:val="22"/>
        </w:rPr>
        <w:t>de</w:t>
      </w:r>
      <w:r>
        <w:rPr>
          <w:spacing w:val="-11"/>
          <w:sz w:val="22"/>
        </w:rPr>
        <w:t> </w:t>
      </w:r>
      <w:r>
        <w:rPr>
          <w:sz w:val="22"/>
        </w:rPr>
        <w:t>una</w:t>
      </w:r>
      <w:r>
        <w:rPr>
          <w:spacing w:val="-12"/>
          <w:sz w:val="22"/>
        </w:rPr>
        <w:t> </w:t>
      </w:r>
      <w:r>
        <w:rPr>
          <w:sz w:val="22"/>
        </w:rPr>
        <w:t>disciplina,</w:t>
      </w:r>
      <w:r>
        <w:rPr>
          <w:spacing w:val="-12"/>
          <w:sz w:val="22"/>
        </w:rPr>
        <w:t> </w:t>
      </w:r>
      <w:r>
        <w:rPr>
          <w:sz w:val="22"/>
        </w:rPr>
        <w:t>para</w:t>
      </w:r>
      <w:r>
        <w:rPr>
          <w:spacing w:val="-12"/>
          <w:sz w:val="22"/>
        </w:rPr>
        <w:t> </w:t>
      </w:r>
      <w:r>
        <w:rPr>
          <w:sz w:val="22"/>
        </w:rPr>
        <w:t>actualizar</w:t>
      </w:r>
      <w:r>
        <w:rPr>
          <w:spacing w:val="-11"/>
          <w:sz w:val="22"/>
        </w:rPr>
        <w:t> </w:t>
      </w:r>
      <w:r>
        <w:rPr>
          <w:sz w:val="22"/>
        </w:rPr>
        <w:t>y</w:t>
      </w:r>
      <w:r>
        <w:rPr>
          <w:spacing w:val="-13"/>
          <w:sz w:val="22"/>
        </w:rPr>
        <w:t> </w:t>
      </w:r>
      <w:r>
        <w:rPr>
          <w:sz w:val="22"/>
        </w:rPr>
        <w:t>documentar a los estudiosos de la materia. Por esta razón los libros eran utilizados</w:t>
      </w:r>
      <w:r>
        <w:rPr>
          <w:spacing w:val="-15"/>
          <w:sz w:val="22"/>
        </w:rPr>
        <w:t> </w:t>
      </w:r>
      <w:r>
        <w:rPr>
          <w:sz w:val="22"/>
        </w:rPr>
        <w:t>por</w:t>
      </w:r>
      <w:r>
        <w:rPr>
          <w:spacing w:val="-14"/>
          <w:sz w:val="22"/>
        </w:rPr>
        <w:t> </w:t>
      </w:r>
      <w:r>
        <w:rPr>
          <w:sz w:val="22"/>
        </w:rPr>
        <w:t>los</w:t>
      </w:r>
      <w:r>
        <w:rPr>
          <w:spacing w:val="-14"/>
          <w:sz w:val="22"/>
        </w:rPr>
        <w:t> </w:t>
      </w:r>
      <w:r>
        <w:rPr>
          <w:sz w:val="22"/>
        </w:rPr>
        <w:t>estudiantes</w:t>
      </w:r>
      <w:r>
        <w:rPr>
          <w:spacing w:val="-15"/>
          <w:sz w:val="22"/>
        </w:rPr>
        <w:t> </w:t>
      </w:r>
      <w:r>
        <w:rPr>
          <w:sz w:val="22"/>
        </w:rPr>
        <w:t>solamente</w:t>
      </w:r>
      <w:r>
        <w:rPr>
          <w:spacing w:val="-14"/>
          <w:sz w:val="22"/>
        </w:rPr>
        <w:t> </w:t>
      </w:r>
      <w:r>
        <w:rPr>
          <w:sz w:val="22"/>
        </w:rPr>
        <w:t>como</w:t>
      </w:r>
      <w:r>
        <w:rPr>
          <w:spacing w:val="-18"/>
          <w:sz w:val="22"/>
        </w:rPr>
        <w:t> </w:t>
      </w:r>
      <w:r>
        <w:rPr>
          <w:sz w:val="22"/>
        </w:rPr>
        <w:t>obras</w:t>
      </w:r>
      <w:r>
        <w:rPr>
          <w:spacing w:val="-15"/>
          <w:sz w:val="22"/>
        </w:rPr>
        <w:t> </w:t>
      </w:r>
      <w:r>
        <w:rPr>
          <w:sz w:val="22"/>
        </w:rPr>
        <w:t>de</w:t>
      </w:r>
      <w:r>
        <w:rPr>
          <w:spacing w:val="-16"/>
          <w:sz w:val="22"/>
        </w:rPr>
        <w:t> </w:t>
      </w:r>
      <w:r>
        <w:rPr>
          <w:sz w:val="22"/>
        </w:rPr>
        <w:t>consulta</w:t>
      </w:r>
      <w:r>
        <w:rPr>
          <w:spacing w:val="-14"/>
          <w:sz w:val="22"/>
        </w:rPr>
        <w:t> </w:t>
      </w:r>
      <w:r>
        <w:rPr>
          <w:sz w:val="22"/>
        </w:rPr>
        <w:t>ya que su fuente principal de conocimiento eran las conferencias dictadas por el</w:t>
      </w:r>
      <w:r>
        <w:rPr>
          <w:spacing w:val="-3"/>
          <w:sz w:val="22"/>
        </w:rPr>
        <w:t> </w:t>
      </w:r>
      <w:r>
        <w:rPr>
          <w:sz w:val="22"/>
        </w:rPr>
        <w:t>profesor.”</w:t>
      </w:r>
    </w:p>
    <w:p>
      <w:pPr>
        <w:spacing w:before="162"/>
        <w:ind w:left="0" w:right="684" w:firstLine="0"/>
        <w:jc w:val="right"/>
        <w:rPr>
          <w:sz w:val="22"/>
        </w:rPr>
      </w:pPr>
      <w:r>
        <w:rPr>
          <w:sz w:val="22"/>
        </w:rPr>
        <w:t>Javier</w:t>
      </w:r>
      <w:r>
        <w:rPr>
          <w:spacing w:val="-6"/>
          <w:sz w:val="22"/>
        </w:rPr>
        <w:t> </w:t>
      </w:r>
      <w:r>
        <w:rPr>
          <w:sz w:val="22"/>
        </w:rPr>
        <w:t>Aguilar</w:t>
      </w:r>
    </w:p>
    <w:p>
      <w:pPr>
        <w:spacing w:before="40"/>
        <w:ind w:left="0" w:right="683" w:firstLine="0"/>
        <w:jc w:val="right"/>
        <w:rPr>
          <w:i/>
          <w:sz w:val="22"/>
        </w:rPr>
      </w:pPr>
      <w:r>
        <w:rPr>
          <w:i/>
          <w:sz w:val="22"/>
        </w:rPr>
        <w:t>Guía didáctica de elaboración de</w:t>
      </w:r>
      <w:r>
        <w:rPr>
          <w:i/>
          <w:spacing w:val="-16"/>
          <w:sz w:val="22"/>
        </w:rPr>
        <w:t> </w:t>
      </w:r>
      <w:r>
        <w:rPr>
          <w:i/>
          <w:sz w:val="22"/>
        </w:rPr>
        <w:t>textos</w:t>
      </w:r>
    </w:p>
    <w:p>
      <w:pPr>
        <w:pStyle w:val="BodyText"/>
        <w:rPr>
          <w:i/>
          <w:sz w:val="20"/>
        </w:rPr>
      </w:pPr>
    </w:p>
    <w:p>
      <w:pPr>
        <w:pStyle w:val="BodyText"/>
        <w:spacing w:before="12"/>
        <w:rPr>
          <w:i/>
          <w:sz w:val="28"/>
        </w:rPr>
      </w:pPr>
    </w:p>
    <w:p>
      <w:pPr>
        <w:pStyle w:val="Heading1"/>
        <w:numPr>
          <w:ilvl w:val="0"/>
          <w:numId w:val="3"/>
        </w:numPr>
        <w:tabs>
          <w:tab w:pos="546" w:val="left" w:leader="none"/>
        </w:tabs>
        <w:spacing w:line="240" w:lineRule="auto" w:before="100" w:after="0"/>
        <w:ind w:left="545" w:right="0" w:hanging="404"/>
        <w:jc w:val="left"/>
      </w:pPr>
      <w:bookmarkStart w:name="_bookmark1" w:id="3"/>
      <w:bookmarkEnd w:id="3"/>
      <w:r>
        <w:rPr>
          <w:b w:val="0"/>
        </w:rPr>
      </w:r>
      <w:bookmarkStart w:name="_bookmark1" w:id="4"/>
      <w:bookmarkEnd w:id="4"/>
      <w:r>
        <w:rPr/>
        <w:t>Objetivos</w:t>
      </w:r>
    </w:p>
    <w:p>
      <w:pPr>
        <w:pStyle w:val="BodyText"/>
        <w:rPr>
          <w:b/>
          <w:sz w:val="59"/>
        </w:rPr>
      </w:pPr>
    </w:p>
    <w:p>
      <w:pPr>
        <w:pStyle w:val="BodyText"/>
        <w:spacing w:line="276" w:lineRule="auto"/>
        <w:ind w:left="142"/>
      </w:pPr>
      <w:r>
        <w:rPr/>
        <w:t>Los objetivos del manual de estilo de redacción de Ilerna Online son los siguientes:</w:t>
      </w:r>
    </w:p>
    <w:p>
      <w:pPr>
        <w:pStyle w:val="ListParagraph"/>
        <w:numPr>
          <w:ilvl w:val="0"/>
          <w:numId w:val="4"/>
        </w:numPr>
        <w:tabs>
          <w:tab w:pos="569" w:val="left" w:leader="none"/>
          <w:tab w:pos="570" w:val="left" w:leader="none"/>
        </w:tabs>
        <w:spacing w:line="276" w:lineRule="auto" w:before="161" w:after="0"/>
        <w:ind w:left="569" w:right="115" w:hanging="360"/>
        <w:jc w:val="left"/>
        <w:rPr>
          <w:sz w:val="24"/>
        </w:rPr>
      </w:pPr>
      <w:r>
        <w:rPr>
          <w:sz w:val="24"/>
        </w:rPr>
        <w:t>Normalizar la práctica en la redacción de los contenidos que conformarán los libros de Ilerna</w:t>
      </w:r>
      <w:r>
        <w:rPr>
          <w:spacing w:val="-10"/>
          <w:sz w:val="24"/>
        </w:rPr>
        <w:t> </w:t>
      </w:r>
      <w:r>
        <w:rPr>
          <w:sz w:val="24"/>
        </w:rPr>
        <w:t>Online.</w:t>
      </w:r>
    </w:p>
    <w:p>
      <w:pPr>
        <w:pStyle w:val="ListParagraph"/>
        <w:numPr>
          <w:ilvl w:val="0"/>
          <w:numId w:val="4"/>
        </w:numPr>
        <w:tabs>
          <w:tab w:pos="569" w:val="left" w:leader="none"/>
          <w:tab w:pos="570" w:val="left" w:leader="none"/>
        </w:tabs>
        <w:spacing w:line="240" w:lineRule="auto" w:before="161" w:after="0"/>
        <w:ind w:left="569" w:right="0" w:hanging="361"/>
        <w:jc w:val="left"/>
        <w:rPr>
          <w:sz w:val="24"/>
        </w:rPr>
      </w:pPr>
      <w:r>
        <w:rPr>
          <w:sz w:val="24"/>
        </w:rPr>
        <w:t>Recoger la casuística general de esta</w:t>
      </w:r>
      <w:r>
        <w:rPr>
          <w:spacing w:val="-3"/>
          <w:sz w:val="24"/>
        </w:rPr>
        <w:t> </w:t>
      </w:r>
      <w:r>
        <w:rPr>
          <w:sz w:val="24"/>
        </w:rPr>
        <w:t>tarea.</w:t>
      </w:r>
    </w:p>
    <w:p>
      <w:pPr>
        <w:pStyle w:val="ListParagraph"/>
        <w:numPr>
          <w:ilvl w:val="0"/>
          <w:numId w:val="4"/>
        </w:numPr>
        <w:tabs>
          <w:tab w:pos="570" w:val="left" w:leader="none"/>
        </w:tabs>
        <w:spacing w:line="276" w:lineRule="auto" w:before="202" w:after="0"/>
        <w:ind w:left="569" w:right="118" w:hanging="360"/>
        <w:jc w:val="both"/>
        <w:rPr>
          <w:sz w:val="24"/>
        </w:rPr>
      </w:pPr>
      <w:r>
        <w:rPr>
          <w:sz w:val="24"/>
        </w:rPr>
        <w:t>Homogeneizar</w:t>
      </w:r>
      <w:r>
        <w:rPr>
          <w:spacing w:val="-5"/>
          <w:sz w:val="24"/>
        </w:rPr>
        <w:t> </w:t>
      </w:r>
      <w:r>
        <w:rPr>
          <w:sz w:val="24"/>
        </w:rPr>
        <w:t>el</w:t>
      </w:r>
      <w:r>
        <w:rPr>
          <w:spacing w:val="-2"/>
          <w:sz w:val="24"/>
        </w:rPr>
        <w:t> </w:t>
      </w:r>
      <w:r>
        <w:rPr>
          <w:sz w:val="24"/>
        </w:rPr>
        <w:t>estilo</w:t>
      </w:r>
      <w:r>
        <w:rPr>
          <w:spacing w:val="-10"/>
          <w:sz w:val="24"/>
        </w:rPr>
        <w:t> </w:t>
      </w:r>
      <w:r>
        <w:rPr>
          <w:sz w:val="24"/>
        </w:rPr>
        <w:t>de</w:t>
      </w:r>
      <w:r>
        <w:rPr>
          <w:spacing w:val="-4"/>
          <w:sz w:val="24"/>
        </w:rPr>
        <w:t> </w:t>
      </w:r>
      <w:r>
        <w:rPr>
          <w:sz w:val="24"/>
        </w:rPr>
        <w:t>escritura</w:t>
      </w:r>
      <w:r>
        <w:rPr>
          <w:spacing w:val="-5"/>
          <w:sz w:val="24"/>
        </w:rPr>
        <w:t> </w:t>
      </w:r>
      <w:r>
        <w:rPr>
          <w:sz w:val="24"/>
        </w:rPr>
        <w:t>y</w:t>
      </w:r>
      <w:r>
        <w:rPr>
          <w:spacing w:val="-6"/>
          <w:sz w:val="24"/>
        </w:rPr>
        <w:t> </w:t>
      </w:r>
      <w:r>
        <w:rPr>
          <w:sz w:val="24"/>
        </w:rPr>
        <w:t>adecuarlo</w:t>
      </w:r>
      <w:r>
        <w:rPr>
          <w:spacing w:val="-5"/>
          <w:sz w:val="24"/>
        </w:rPr>
        <w:t> </w:t>
      </w:r>
      <w:r>
        <w:rPr>
          <w:sz w:val="24"/>
        </w:rPr>
        <w:t>a</w:t>
      </w:r>
      <w:r>
        <w:rPr>
          <w:spacing w:val="-10"/>
          <w:sz w:val="24"/>
        </w:rPr>
        <w:t> </w:t>
      </w:r>
      <w:r>
        <w:rPr>
          <w:sz w:val="24"/>
        </w:rPr>
        <w:t>las</w:t>
      </w:r>
      <w:r>
        <w:rPr>
          <w:spacing w:val="-4"/>
          <w:sz w:val="24"/>
        </w:rPr>
        <w:t> </w:t>
      </w:r>
      <w:r>
        <w:rPr>
          <w:sz w:val="24"/>
        </w:rPr>
        <w:t>necesidades</w:t>
      </w:r>
      <w:r>
        <w:rPr>
          <w:spacing w:val="-6"/>
          <w:sz w:val="24"/>
        </w:rPr>
        <w:t> </w:t>
      </w:r>
      <w:r>
        <w:rPr>
          <w:sz w:val="24"/>
        </w:rPr>
        <w:t>de maquetación.</w:t>
      </w:r>
    </w:p>
    <w:p>
      <w:pPr>
        <w:pStyle w:val="ListParagraph"/>
        <w:numPr>
          <w:ilvl w:val="0"/>
          <w:numId w:val="4"/>
        </w:numPr>
        <w:tabs>
          <w:tab w:pos="570" w:val="left" w:leader="none"/>
        </w:tabs>
        <w:spacing w:line="276" w:lineRule="auto" w:before="161" w:after="0"/>
        <w:ind w:left="569" w:right="121" w:hanging="360"/>
        <w:jc w:val="both"/>
        <w:rPr>
          <w:sz w:val="24"/>
        </w:rPr>
      </w:pPr>
      <w:r>
        <w:rPr>
          <w:sz w:val="24"/>
        </w:rPr>
        <w:t>Asegurar que las personas involucradas en el procedimiento de redacción puedan cumplir con los criterios de calidad establecidos en el</w:t>
      </w:r>
      <w:r>
        <w:rPr>
          <w:spacing w:val="1"/>
          <w:sz w:val="24"/>
        </w:rPr>
        <w:t> </w:t>
      </w:r>
      <w:r>
        <w:rPr>
          <w:sz w:val="24"/>
        </w:rPr>
        <w:t>área.</w:t>
      </w:r>
    </w:p>
    <w:p>
      <w:pPr>
        <w:pStyle w:val="ListParagraph"/>
        <w:numPr>
          <w:ilvl w:val="0"/>
          <w:numId w:val="4"/>
        </w:numPr>
        <w:tabs>
          <w:tab w:pos="570" w:val="left" w:leader="none"/>
        </w:tabs>
        <w:spacing w:line="276" w:lineRule="auto" w:before="161" w:after="0"/>
        <w:ind w:left="569" w:right="122" w:hanging="360"/>
        <w:jc w:val="both"/>
        <w:rPr>
          <w:sz w:val="24"/>
        </w:rPr>
      </w:pPr>
      <w:r>
        <w:rPr>
          <w:sz w:val="24"/>
        </w:rPr>
        <w:t>Facilitar la incorporación del nuevo personal en el departamento de redacción.</w:t>
      </w:r>
    </w:p>
    <w:p>
      <w:pPr>
        <w:spacing w:after="0" w:line="276" w:lineRule="auto"/>
        <w:jc w:val="both"/>
        <w:rPr>
          <w:sz w:val="24"/>
        </w:rPr>
        <w:sectPr>
          <w:pgSz w:w="11910" w:h="16840"/>
          <w:pgMar w:header="399" w:footer="1000" w:top="1320" w:bottom="1200" w:left="1560" w:right="1580"/>
        </w:sectPr>
      </w:pPr>
    </w:p>
    <w:p>
      <w:pPr>
        <w:pStyle w:val="Heading1"/>
        <w:numPr>
          <w:ilvl w:val="0"/>
          <w:numId w:val="3"/>
        </w:numPr>
        <w:tabs>
          <w:tab w:pos="646" w:val="left" w:leader="none"/>
        </w:tabs>
        <w:spacing w:line="240" w:lineRule="auto" w:before="92" w:after="0"/>
        <w:ind w:left="646" w:right="0" w:hanging="504"/>
        <w:jc w:val="left"/>
        <w:rPr>
          <w:color w:val="2E5395"/>
        </w:rPr>
      </w:pPr>
      <w:r>
        <w:rPr/>
        <w:pict>
          <v:group style="position:absolute;margin-left:236.399994pt;margin-top:311.699982pt;width:258.5pt;height:36pt;mso-position-horizontal-relative:page;mso-position-vertical-relative:page;z-index:-16455168" coordorigin="4728,6234" coordsize="5170,720">
            <v:shape style="position:absolute;left:7762;top:6239;width:2131;height:710" type="#_x0000_t75" stroked="false">
              <v:imagedata r:id="rId9" o:title=""/>
            </v:shape>
            <v:shape style="position:absolute;left:7762;top:6239;width:2131;height:710" coordorigin="7762,6239" coordsize="2131,710" path="m7762,6239l9893,6239,9893,6816,9786,6816,9687,6819,9594,6822,9507,6827,9426,6832,9350,6839,9278,6846,9210,6854,9145,6862,9084,6871,8967,6888,8911,6897,8855,6906,8745,6921,8631,6935,8510,6944,8445,6947,8377,6949,8305,6949,8229,6947,8148,6944,8061,6939,7968,6931,7869,6922,7762,6910,7762,6239xe" filled="false" stroked="true" strokeweight=".5pt" strokecolor="#ffc000">
              <v:path arrowok="t"/>
              <v:stroke dashstyle="solid"/>
            </v:shape>
            <v:shape style="position:absolute;left:7152;top:6532;width:611;height:120" coordorigin="7152,6533" coordsize="611,120" path="m7644,6533l7643,6588,7663,6588,7663,6598,7643,6598,7642,6653,7757,6598,7663,6598,7643,6598,7758,6598,7763,6595,7644,6533xm7643,6588l7643,6598,7663,6598,7663,6588,7643,6588xm7152,6578l7152,6588,7643,6598,7643,6588,7152,6578xe" filled="true" fillcolor="#000000" stroked="false">
              <v:path arrowok="t"/>
              <v:fill type="solid"/>
            </v:shape>
            <v:shape style="position:absolute;left:7152;top:6234;width:2746;height:720" type="#_x0000_t202" filled="false" stroked="false">
              <v:textbox inset="0,0,0,0">
                <w:txbxContent>
                  <w:p>
                    <w:pPr>
                      <w:spacing w:line="254" w:lineRule="auto" w:before="85"/>
                      <w:ind w:left="1472" w:right="335" w:hanging="514"/>
                      <w:jc w:val="left"/>
                      <w:rPr>
                        <w:rFonts w:ascii="Calibri"/>
                        <w:sz w:val="18"/>
                      </w:rPr>
                    </w:pPr>
                    <w:r>
                      <w:rPr>
                        <w:rFonts w:ascii="Calibri"/>
                        <w:sz w:val="18"/>
                      </w:rPr>
                      <w:t>Checklist contenido QA01</w:t>
                    </w:r>
                  </w:p>
                </w:txbxContent>
              </v:textbox>
              <w10:wrap type="none"/>
            </v:shape>
            <v:shape style="position:absolute;left:4738;top:6307;width:2410;height:634" type="#_x0000_t202" filled="false" stroked="true" strokeweight="1pt" strokecolor="#ff0000">
              <v:textbox inset="0,0,0,0">
                <w:txbxContent>
                  <w:p>
                    <w:pPr>
                      <w:spacing w:line="240" w:lineRule="auto" w:before="10"/>
                      <w:rPr>
                        <w:sz w:val="13"/>
                      </w:rPr>
                    </w:pPr>
                  </w:p>
                  <w:p>
                    <w:pPr>
                      <w:spacing w:before="1"/>
                      <w:ind w:left="297" w:right="0" w:firstLine="0"/>
                      <w:jc w:val="left"/>
                      <w:rPr>
                        <w:rFonts w:ascii="Calibri" w:hAnsi="Calibri"/>
                        <w:sz w:val="18"/>
                      </w:rPr>
                    </w:pPr>
                    <w:r>
                      <w:rPr>
                        <w:rFonts w:ascii="Calibri" w:hAnsi="Calibri"/>
                        <w:sz w:val="18"/>
                      </w:rPr>
                      <w:t>3. Revisión de contenido</w:t>
                    </w:r>
                  </w:p>
                </w:txbxContent>
              </v:textbox>
              <v:stroke dashstyle="solid"/>
              <w10:wrap type="none"/>
            </v:shape>
            <w10:wrap type="none"/>
          </v:group>
        </w:pict>
      </w:r>
      <w:r>
        <w:rPr/>
        <w:pict>
          <v:group style="position:absolute;margin-left:233.649994pt;margin-top:728.849976pt;width:125.8pt;height:79.55pt;mso-position-horizontal-relative:page;mso-position-vertical-relative:page;z-index:15732224" coordorigin="4673,14577" coordsize="2516,1591">
            <v:shape style="position:absolute;left:4678;top:15483;width:2506;height:679" type="#_x0000_t75" stroked="false">
              <v:imagedata r:id="rId10" o:title=""/>
            </v:shape>
            <v:shape style="position:absolute;left:4678;top:15483;width:2506;height:679" coordorigin="4678,15484" coordsize="2506,679" path="m5081,15484l6781,15484,6862,15491,6938,15510,7006,15542,7066,15583,7115,15634,7152,15691,7176,15755,7184,15823,7176,15892,7152,15955,7115,16013,7066,16063,7006,16105,6938,16136,6862,16156,6781,16163,5081,16163,5000,16156,4924,16136,4856,16105,4796,16063,4747,16013,4710,15955,4686,15892,4678,15823,4686,15755,4710,15691,4747,15634,4796,15583,4856,15542,4924,15510,5000,15491,5081,15484xe" filled="false" stroked="true" strokeweight=".5pt" strokecolor="#a4a4a4">
              <v:path arrowok="t"/>
              <v:stroke dashstyle="solid"/>
            </v:shape>
            <v:shape style="position:absolute;left:5882;top:15233;width:120;height:261" type="#_x0000_t75" stroked="false">
              <v:imagedata r:id="rId11" o:title=""/>
            </v:shape>
            <v:shape style="position:absolute;left:4673;top:15233;width:2516;height:934" type="#_x0000_t202" filled="false" stroked="false">
              <v:textbox inset="0,0,0,0">
                <w:txbxContent>
                  <w:p>
                    <w:pPr>
                      <w:spacing w:line="240" w:lineRule="auto" w:before="6"/>
                      <w:rPr>
                        <w:sz w:val="29"/>
                      </w:rPr>
                    </w:pPr>
                  </w:p>
                  <w:p>
                    <w:pPr>
                      <w:spacing w:before="0"/>
                      <w:ind w:left="543" w:right="0" w:firstLine="0"/>
                      <w:jc w:val="left"/>
                      <w:rPr>
                        <w:rFonts w:ascii="Calibri"/>
                        <w:sz w:val="18"/>
                      </w:rPr>
                    </w:pPr>
                    <w:r>
                      <w:rPr>
                        <w:rFonts w:ascii="Calibri"/>
                        <w:sz w:val="18"/>
                      </w:rPr>
                      <w:t>Pr</w:t>
                    </w:r>
                    <w:r>
                      <w:rPr>
                        <w:rFonts w:ascii="Calibri"/>
                        <w:spacing w:val="1"/>
                        <w:sz w:val="18"/>
                      </w:rPr>
                      <w:t>o</w:t>
                    </w:r>
                    <w:r>
                      <w:rPr>
                        <w:rFonts w:ascii="Calibri"/>
                        <w:spacing w:val="-1"/>
                        <w:sz w:val="18"/>
                      </w:rPr>
                      <w:t>du</w:t>
                    </w:r>
                    <w:r>
                      <w:rPr>
                        <w:rFonts w:ascii="Calibri"/>
                        <w:sz w:val="18"/>
                      </w:rPr>
                      <w:t>ct</w:t>
                    </w:r>
                    <w:r>
                      <w:rPr>
                        <w:rFonts w:ascii="Calibri"/>
                        <w:spacing w:val="10"/>
                        <w:sz w:val="18"/>
                      </w:rPr>
                      <w:t>o</w:t>
                    </w:r>
                    <w:r>
                      <w:rPr>
                        <w:rFonts w:ascii="Calibri"/>
                        <w:color w:val="7E7E7E"/>
                        <w:spacing w:val="-82"/>
                        <w:w w:val="100"/>
                        <w:position w:val="7"/>
                        <w:sz w:val="22"/>
                      </w:rPr>
                      <w:t>5</w:t>
                    </w:r>
                    <w:r>
                      <w:rPr>
                        <w:rFonts w:ascii="Calibri"/>
                        <w:spacing w:val="-1"/>
                        <w:sz w:val="18"/>
                      </w:rPr>
                      <w:t>publi</w:t>
                    </w:r>
                    <w:r>
                      <w:rPr>
                        <w:rFonts w:ascii="Calibri"/>
                        <w:sz w:val="18"/>
                      </w:rPr>
                      <w:t>ca</w:t>
                    </w:r>
                    <w:r>
                      <w:rPr>
                        <w:rFonts w:ascii="Calibri"/>
                        <w:spacing w:val="-1"/>
                        <w:sz w:val="18"/>
                      </w:rPr>
                      <w:t>d</w:t>
                    </w:r>
                    <w:r>
                      <w:rPr>
                        <w:rFonts w:ascii="Calibri"/>
                        <w:sz w:val="18"/>
                      </w:rPr>
                      <w:t>o</w:t>
                    </w:r>
                  </w:p>
                </w:txbxContent>
              </v:textbox>
              <w10:wrap type="none"/>
            </v:shape>
            <v:shape style="position:absolute;left:4685;top:14587;width:2453;height:645" type="#_x0000_t202" filled="true" fillcolor="#a4a4a4" stroked="true" strokeweight="1pt" strokecolor="#787878">
              <v:textbox inset="0,0,0,0">
                <w:txbxContent>
                  <w:p>
                    <w:pPr>
                      <w:spacing w:line="240" w:lineRule="auto" w:before="11"/>
                      <w:rPr>
                        <w:sz w:val="13"/>
                      </w:rPr>
                    </w:pPr>
                  </w:p>
                  <w:p>
                    <w:pPr>
                      <w:spacing w:before="0"/>
                      <w:ind w:left="665" w:right="0" w:firstLine="0"/>
                      <w:jc w:val="left"/>
                      <w:rPr>
                        <w:rFonts w:ascii="Calibri" w:hAnsi="Calibri"/>
                        <w:sz w:val="18"/>
                      </w:rPr>
                    </w:pPr>
                    <w:r>
                      <w:rPr>
                        <w:rFonts w:ascii="Calibri" w:hAnsi="Calibri"/>
                        <w:color w:val="FFFFFF"/>
                        <w:sz w:val="18"/>
                      </w:rPr>
                      <w:t>10. Publicación</w:t>
                    </w:r>
                  </w:p>
                </w:txbxContent>
              </v:textbox>
              <v:fill type="solid"/>
              <v:stroke dashstyle="solid"/>
              <w10:wrap type="none"/>
            </v:shape>
            <w10:wrap type="none"/>
          </v:group>
        </w:pict>
      </w:r>
      <w:r>
        <w:rPr/>
        <w:pict>
          <v:group style="position:absolute;margin-left:234.600006pt;margin-top:428.22998pt;width:258.9pt;height:36.75pt;mso-position-horizontal-relative:page;mso-position-vertical-relative:page;z-index:-16454144" coordorigin="4692,8565" coordsize="5178,735">
            <v:shape style="position:absolute;left:7734;top:8569;width:2131;height:710" type="#_x0000_t75" stroked="false">
              <v:imagedata r:id="rId12" o:title=""/>
            </v:shape>
            <v:shape style="position:absolute;left:7734;top:8569;width:2131;height:710" coordorigin="7734,8570" coordsize="2131,710" path="m7734,8570l9865,8570,9865,9146,9758,9147,9659,9149,9566,9153,9479,9157,9398,9163,9322,9169,9250,9177,9182,9184,9117,9193,9055,9201,8939,9219,8882,9228,8827,9236,8716,9252,8603,9265,8482,9275,8417,9277,8349,9279,8277,9279,8201,9278,8120,9274,8033,9269,7940,9262,7841,9253,7734,9241,7734,8570xe" filled="false" stroked="true" strokeweight=".5pt" strokecolor="#ffc000">
              <v:path arrowok="t"/>
              <v:stroke dashstyle="solid"/>
            </v:shape>
            <v:shape style="position:absolute;left:7113;top:8878;width:611;height:120" coordorigin="7113,8878" coordsize="611,120" path="m7605,8878l7604,8933,7624,8934,7624,8944,7604,8944,7603,8998,7717,8944,7624,8944,7604,8943,7718,8943,7724,8941,7605,8878xm7604,8933l7604,8943,7624,8944,7624,8934,7604,8933xm7113,8925l7113,8935,7604,8943,7604,8933,7113,8925xe" filled="true" fillcolor="#000000" stroked="false">
              <v:path arrowok="t"/>
              <v:fill type="solid"/>
            </v:shape>
            <v:shape style="position:absolute;left:7113;top:8564;width:2757;height:720" type="#_x0000_t202" filled="false" stroked="false">
              <v:textbox inset="0,0,0,0">
                <w:txbxContent>
                  <w:p>
                    <w:pPr>
                      <w:spacing w:line="256" w:lineRule="auto" w:before="85"/>
                      <w:ind w:left="1485" w:right="318" w:hanging="528"/>
                      <w:jc w:val="left"/>
                      <w:rPr>
                        <w:rFonts w:ascii="Calibri" w:hAnsi="Calibri"/>
                        <w:sz w:val="18"/>
                      </w:rPr>
                    </w:pPr>
                    <w:r>
                      <w:rPr>
                        <w:rFonts w:ascii="Calibri" w:hAnsi="Calibri"/>
                        <w:sz w:val="18"/>
                      </w:rPr>
                      <w:t>Checklist corrección QA02</w:t>
                    </w:r>
                  </w:p>
                </w:txbxContent>
              </v:textbox>
              <w10:wrap type="none"/>
            </v:shape>
            <v:shape style="position:absolute;left:4702;top:8656;width:2410;height:633" type="#_x0000_t202" filled="false" stroked="true" strokeweight="1pt" strokecolor="#ff0000">
              <v:textbox inset="0,0,0,0">
                <w:txbxContent>
                  <w:p>
                    <w:pPr>
                      <w:spacing w:line="240" w:lineRule="auto" w:before="11"/>
                      <w:rPr>
                        <w:sz w:val="13"/>
                      </w:rPr>
                    </w:pPr>
                  </w:p>
                  <w:p>
                    <w:pPr>
                      <w:spacing w:before="0"/>
                      <w:ind w:left="710" w:right="0" w:firstLine="0"/>
                      <w:jc w:val="left"/>
                      <w:rPr>
                        <w:rFonts w:ascii="Calibri" w:hAnsi="Calibri"/>
                        <w:sz w:val="18"/>
                      </w:rPr>
                    </w:pPr>
                    <w:r>
                      <w:rPr>
                        <w:rFonts w:ascii="Calibri" w:hAnsi="Calibri"/>
                        <w:sz w:val="18"/>
                      </w:rPr>
                      <w:t>5. Corrección</w:t>
                    </w:r>
                  </w:p>
                </w:txbxContent>
              </v:textbox>
              <v:stroke dashstyle="solid"/>
              <w10:wrap type="none"/>
            </v:shape>
            <w10:wrap type="none"/>
          </v:group>
        </w:pict>
      </w:r>
      <w:r>
        <w:rPr/>
        <w:pict>
          <v:group style="position:absolute;margin-left:235.649994pt;margin-top:607pt;width:260.6pt;height:38.6pt;mso-position-horizontal-relative:page;mso-position-vertical-relative:page;z-index:-16453632" coordorigin="4713,12140" coordsize="5212,772">
            <v:shape style="position:absolute;left:7789;top:12196;width:2131;height:710" type="#_x0000_t75" stroked="false">
              <v:imagedata r:id="rId13" o:title=""/>
            </v:shape>
            <v:shape style="position:absolute;left:7789;top:12196;width:2131;height:710" coordorigin="7789,12196" coordsize="2131,710" path="m7789,12196l9920,12196,9920,12773,9813,12774,9714,12776,9621,12779,9534,12784,9453,12790,9377,12796,9305,12803,9237,12811,9172,12820,9110,12828,8994,12846,8937,12855,8882,12863,8771,12879,8658,12892,8537,12901,8472,12904,8404,12906,8332,12906,8256,12905,8175,12901,8088,12896,7995,12889,7896,12880,7789,12868,7789,12196xe" filled="false" stroked="true" strokeweight=".5pt" strokecolor="#a4a4a4">
              <v:path arrowok="t"/>
              <v:stroke dashstyle="solid"/>
            </v:shape>
            <v:shape style="position:absolute;left:7178;top:12474;width:612;height:120" coordorigin="7179,12474" coordsize="612,120" path="m7671,12474l7670,12529,7690,12530,7690,12540,7670,12540,7669,12594,7783,12540,7690,12540,7670,12539,7784,12539,7790,12536,7671,12474xm7670,12529l7670,12539,7690,12540,7690,12530,7670,12529xm7179,12519l7179,12529,7670,12539,7670,12529,7179,12519xe" filled="true" fillcolor="#000000" stroked="false">
              <v:path arrowok="t"/>
              <v:fill type="solid"/>
            </v:shape>
            <v:shape style="position:absolute;left:7178;top:12191;width:2747;height:720" type="#_x0000_t202" filled="false" stroked="false">
              <v:textbox inset="0,0,0,0">
                <w:txbxContent>
                  <w:p>
                    <w:pPr>
                      <w:spacing w:line="256" w:lineRule="auto" w:before="85"/>
                      <w:ind w:left="1472" w:right="96" w:hanging="387"/>
                      <w:jc w:val="left"/>
                      <w:rPr>
                        <w:rFonts w:ascii="Calibri" w:hAnsi="Calibri"/>
                        <w:sz w:val="18"/>
                      </w:rPr>
                    </w:pPr>
                    <w:r>
                      <w:rPr>
                        <w:rFonts w:ascii="Calibri" w:hAnsi="Calibri"/>
                        <w:sz w:val="18"/>
                      </w:rPr>
                      <w:t>Checklist diseño QA03</w:t>
                    </w:r>
                  </w:p>
                </w:txbxContent>
              </v:textbox>
              <w10:wrap type="none"/>
            </v:shape>
            <v:shape style="position:absolute;left:4723;top:12150;width:2441;height:645" type="#_x0000_t202" filled="false" stroked="true" strokeweight="1pt" strokecolor="#a4a4a4">
              <v:textbox inset="0,0,0,0">
                <w:txbxContent>
                  <w:p>
                    <w:pPr>
                      <w:spacing w:line="240" w:lineRule="auto" w:before="0"/>
                      <w:rPr>
                        <w:sz w:val="14"/>
                      </w:rPr>
                    </w:pPr>
                  </w:p>
                  <w:p>
                    <w:pPr>
                      <w:spacing w:before="0"/>
                      <w:ind w:left="442" w:right="0" w:firstLine="0"/>
                      <w:jc w:val="left"/>
                      <w:rPr>
                        <w:rFonts w:ascii="Calibri" w:hAnsi="Calibri"/>
                        <w:sz w:val="18"/>
                      </w:rPr>
                    </w:pPr>
                    <w:r>
                      <w:rPr>
                        <w:rFonts w:ascii="Calibri" w:hAnsi="Calibri"/>
                        <w:sz w:val="18"/>
                      </w:rPr>
                      <w:t>8. Revisión de diseño</w:t>
                    </w:r>
                  </w:p>
                </w:txbxContent>
              </v:textbox>
              <v:stroke dashstyle="solid"/>
              <w10:wrap type="none"/>
            </v:shape>
            <w10:wrap type="none"/>
          </v:group>
        </w:pict>
      </w:r>
      <w:r>
        <w:rPr/>
        <w:drawing>
          <wp:anchor distT="0" distB="0" distL="0" distR="0" allowOverlap="1" layoutInCell="1" locked="0" behindDoc="0" simplePos="0" relativeHeight="15733760">
            <wp:simplePos x="0" y="0"/>
            <wp:positionH relativeFrom="page">
              <wp:posOffset>3534155</wp:posOffset>
            </wp:positionH>
            <wp:positionV relativeFrom="page">
              <wp:posOffset>7519669</wp:posOffset>
            </wp:positionV>
            <wp:extent cx="76403" cy="190500"/>
            <wp:effectExtent l="0" t="0" r="0" b="0"/>
            <wp:wrapNone/>
            <wp:docPr id="5" name="image7.png"/>
            <wp:cNvGraphicFramePr>
              <a:graphicFrameLocks noChangeAspect="1"/>
            </wp:cNvGraphicFramePr>
            <a:graphic>
              <a:graphicData uri="http://schemas.openxmlformats.org/drawingml/2006/picture">
                <pic:pic>
                  <pic:nvPicPr>
                    <pic:cNvPr id="6" name="image7.png"/>
                    <pic:cNvPicPr/>
                  </pic:nvPicPr>
                  <pic:blipFill>
                    <a:blip r:embed="rId14" cstate="print"/>
                    <a:stretch>
                      <a:fillRect/>
                    </a:stretch>
                  </pic:blipFill>
                  <pic:spPr>
                    <a:xfrm>
                      <a:off x="0" y="0"/>
                      <a:ext cx="76403" cy="190500"/>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3945254</wp:posOffset>
            </wp:positionH>
            <wp:positionV relativeFrom="page">
              <wp:posOffset>7518527</wp:posOffset>
            </wp:positionV>
            <wp:extent cx="76200" cy="190500"/>
            <wp:effectExtent l="0" t="0" r="0" b="0"/>
            <wp:wrapNone/>
            <wp:docPr id="7" name="image8.png"/>
            <wp:cNvGraphicFramePr>
              <a:graphicFrameLocks noChangeAspect="1"/>
            </wp:cNvGraphicFramePr>
            <a:graphic>
              <a:graphicData uri="http://schemas.openxmlformats.org/drawingml/2006/picture">
                <pic:pic>
                  <pic:nvPicPr>
                    <pic:cNvPr id="8" name="image8.png"/>
                    <pic:cNvPicPr/>
                  </pic:nvPicPr>
                  <pic:blipFill>
                    <a:blip r:embed="rId15" cstate="print"/>
                    <a:stretch>
                      <a:fillRect/>
                    </a:stretch>
                  </pic:blipFill>
                  <pic:spPr>
                    <a:xfrm>
                      <a:off x="0" y="0"/>
                      <a:ext cx="76200" cy="190500"/>
                    </a:xfrm>
                    <a:prstGeom prst="rect">
                      <a:avLst/>
                    </a:prstGeom>
                  </pic:spPr>
                </pic:pic>
              </a:graphicData>
            </a:graphic>
          </wp:anchor>
        </w:drawing>
      </w:r>
      <w:r>
        <w:rPr/>
        <w:pict>
          <v:group style="position:absolute;margin-left:163.25pt;margin-top:278.949982pt;width:71.5pt;height:172.65pt;mso-position-horizontal-relative:page;mso-position-vertical-relative:page;z-index:-16452096" coordorigin="3265,5579" coordsize="1430,3453">
            <v:shape style="position:absolute;left:3272;top:5579;width:1423;height:3453" coordorigin="3272,5579" coordsize="1423,3453" path="m4689,8970l4680,8966,4568,8911,4569,8966,3272,8977,3272,8987,4569,8976,4570,9031,4689,8970xm4695,5638l4686,5634,4575,5579,4575,5634,3279,5644,3279,5654,4575,5644,4575,5699,4695,5638xe" filled="true" fillcolor="#000000" stroked="false">
              <v:path arrowok="t"/>
              <v:fill type="solid"/>
            </v:shape>
            <v:line style="position:absolute" from="3282,5641" to="3270,9016" stroked="true" strokeweight=".5pt" strokecolor="#000000">
              <v:stroke dashstyle="solid"/>
            </v:line>
            <w10:wrap type="none"/>
          </v:group>
        </w:pict>
      </w:r>
      <w:r>
        <w:rPr/>
        <w:pict>
          <v:shape style="position:absolute;margin-left:237.649994pt;margin-top:265.099976pt;width:120.5pt;height:31.7pt;mso-position-horizontal-relative:page;mso-position-vertical-relative:page;z-index:15735296" type="#_x0000_t202" filled="true" fillcolor="#ffc000" stroked="true" strokeweight="3pt" strokecolor="#ff0000">
            <v:textbox inset="0,0,0,0">
              <w:txbxContent>
                <w:p>
                  <w:pPr>
                    <w:pStyle w:val="BodyText"/>
                    <w:spacing w:before="11"/>
                    <w:rPr>
                      <w:sz w:val="13"/>
                    </w:rPr>
                  </w:pPr>
                </w:p>
                <w:p>
                  <w:pPr>
                    <w:spacing w:before="1"/>
                    <w:ind w:left="701" w:right="0" w:firstLine="0"/>
                    <w:jc w:val="left"/>
                    <w:rPr>
                      <w:rFonts w:ascii="Calibri" w:hAnsi="Calibri"/>
                      <w:b/>
                      <w:sz w:val="18"/>
                    </w:rPr>
                  </w:pPr>
                  <w:r>
                    <w:rPr>
                      <w:rFonts w:ascii="Calibri" w:hAnsi="Calibri"/>
                      <w:b/>
                      <w:color w:val="FFFFFF"/>
                      <w:sz w:val="18"/>
                    </w:rPr>
                    <w:t>2. Redacción</w:t>
                  </w:r>
                </w:p>
              </w:txbxContent>
            </v:textbox>
            <v:fill type="solid"/>
            <v:stroke dashstyle="solid"/>
            <w10:wrap type="none"/>
          </v:shape>
        </w:pict>
      </w:r>
      <w:bookmarkStart w:name="_bookmark2" w:id="5"/>
      <w:bookmarkEnd w:id="5"/>
      <w:r>
        <w:rPr>
          <w:b w:val="0"/>
        </w:rPr>
      </w:r>
      <w:bookmarkStart w:name="_bookmark2" w:id="6"/>
      <w:bookmarkEnd w:id="6"/>
      <w:r>
        <w:rPr>
          <w:color w:val="2E5395"/>
        </w:rPr>
        <w:t>Criterios</w:t>
      </w:r>
      <w:r>
        <w:rPr>
          <w:color w:val="2E5395"/>
        </w:rPr>
        <w:t> de calidad (KPI</w:t>
      </w:r>
      <w:r>
        <w:rPr>
          <w:color w:val="2E5395"/>
          <w:spacing w:val="-4"/>
        </w:rPr>
        <w:t> </w:t>
      </w:r>
      <w:r>
        <w:rPr>
          <w:color w:val="2E5395"/>
        </w:rPr>
        <w:t>redacción)</w:t>
      </w:r>
    </w:p>
    <w:p>
      <w:pPr>
        <w:pStyle w:val="BodyText"/>
        <w:spacing w:before="11"/>
        <w:rPr>
          <w:b/>
          <w:sz w:val="41"/>
        </w:rPr>
      </w:pPr>
    </w:p>
    <w:p>
      <w:pPr>
        <w:spacing w:line="259" w:lineRule="auto" w:before="1"/>
        <w:ind w:left="142" w:right="1327" w:firstLine="0"/>
        <w:jc w:val="left"/>
        <w:rPr>
          <w:sz w:val="24"/>
        </w:rPr>
      </w:pPr>
      <w:r>
        <w:rPr>
          <w:sz w:val="24"/>
        </w:rPr>
        <w:t>La </w:t>
      </w:r>
      <w:r>
        <w:rPr>
          <w:b/>
          <w:sz w:val="24"/>
        </w:rPr>
        <w:t>fase de redacción </w:t>
      </w:r>
      <w:r>
        <w:rPr>
          <w:sz w:val="24"/>
        </w:rPr>
        <w:t>forma parte del </w:t>
      </w:r>
      <w:r>
        <w:rPr>
          <w:b/>
          <w:sz w:val="24"/>
        </w:rPr>
        <w:t>proceso de creación de productos </w:t>
      </w:r>
      <w:r>
        <w:rPr>
          <w:sz w:val="24"/>
        </w:rPr>
        <w:t>del departamento de Contenidos de Ilerna Online:</w:t>
      </w:r>
    </w:p>
    <w:p>
      <w:pPr>
        <w:pStyle w:val="BodyText"/>
        <w:spacing w:before="10"/>
        <w:rPr>
          <w:sz w:val="21"/>
        </w:rPr>
      </w:pPr>
      <w:r>
        <w:rPr/>
        <w:pict>
          <v:group style="position:absolute;margin-left:231.149994pt;margin-top:15.330986pt;width:125.85pt;height:82.9pt;mso-position-horizontal-relative:page;mso-position-vertical-relative:paragraph;z-index:-15728640;mso-wrap-distance-left:0;mso-wrap-distance-right:0" coordorigin="4623,307" coordsize="2517,1658">
            <v:shape style="position:absolute;left:4628;top:311;width:2507;height:680" type="#_x0000_t75" stroked="false">
              <v:imagedata r:id="rId16" o:title=""/>
            </v:shape>
            <v:shape style="position:absolute;left:4628;top:311;width:2507;height:680" coordorigin="4628,312" coordsize="2507,680" path="m5031,312l6732,312,6813,319,6889,338,6957,370,7017,411,7066,462,7103,519,7127,583,7135,652,7127,720,7103,784,7066,842,7017,892,6957,934,6889,965,6813,985,6732,992,5031,992,4950,985,4874,965,4806,934,4746,892,4697,842,4660,784,4636,720,4628,652,4636,583,4660,519,4697,462,4746,411,4806,370,4874,338,4950,319,5031,312xe" filled="false" stroked="true" strokeweight=".5pt" strokecolor="#a4a4a4">
              <v:path arrowok="t"/>
              <v:stroke dashstyle="solid"/>
            </v:shape>
            <v:shape style="position:absolute;left:5899;top:1001;width:120;height:300" type="#_x0000_t75" stroked="false">
              <v:imagedata r:id="rId17" o:title=""/>
            </v:shape>
            <v:shape style="position:absolute;left:4623;top:306;width:2517;height:994" type="#_x0000_t202" filled="false" stroked="false">
              <v:textbox inset="0,0,0,0">
                <w:txbxContent>
                  <w:p>
                    <w:pPr>
                      <w:spacing w:line="240" w:lineRule="auto" w:before="1"/>
                      <w:rPr>
                        <w:sz w:val="18"/>
                      </w:rPr>
                    </w:pPr>
                  </w:p>
                  <w:p>
                    <w:pPr>
                      <w:spacing w:before="0"/>
                      <w:ind w:left="355" w:right="0" w:firstLine="0"/>
                      <w:jc w:val="left"/>
                      <w:rPr>
                        <w:rFonts w:ascii="Calibri"/>
                        <w:sz w:val="16"/>
                      </w:rPr>
                    </w:pPr>
                    <w:r>
                      <w:rPr>
                        <w:rFonts w:ascii="Calibri"/>
                        <w:sz w:val="16"/>
                      </w:rPr>
                      <w:t>Requerimiento de producto</w:t>
                    </w:r>
                  </w:p>
                </w:txbxContent>
              </v:textbox>
              <w10:wrap type="none"/>
            </v:shape>
            <v:shape style="position:absolute;left:4719;top:1320;width:2410;height:634" type="#_x0000_t202" filled="true" fillcolor="#a4a4a4" stroked="true" strokeweight="1pt" strokecolor="#787878">
              <v:textbox inset="0,0,0,0">
                <w:txbxContent>
                  <w:p>
                    <w:pPr>
                      <w:spacing w:line="240" w:lineRule="auto" w:before="10"/>
                      <w:rPr>
                        <w:sz w:val="13"/>
                      </w:rPr>
                    </w:pPr>
                  </w:p>
                  <w:p>
                    <w:pPr>
                      <w:spacing w:before="0"/>
                      <w:ind w:left="247" w:right="0" w:firstLine="0"/>
                      <w:jc w:val="left"/>
                      <w:rPr>
                        <w:rFonts w:ascii="Calibri" w:hAnsi="Calibri"/>
                        <w:sz w:val="18"/>
                      </w:rPr>
                    </w:pPr>
                    <w:r>
                      <w:rPr>
                        <w:rFonts w:ascii="Calibri" w:hAnsi="Calibri"/>
                        <w:color w:val="FFFFFF"/>
                        <w:sz w:val="18"/>
                      </w:rPr>
                      <w:t>1. Definición del producto</w:t>
                    </w:r>
                  </w:p>
                </w:txbxContent>
              </v:textbox>
              <v:fill type="solid"/>
              <v:stroke dashstyle="solid"/>
              <w10:wrap type="none"/>
            </v:shape>
            <w10:wrap type="topAndBottom"/>
          </v:group>
        </w:pict>
      </w:r>
    </w:p>
    <w:p>
      <w:pPr>
        <w:pStyle w:val="BodyText"/>
        <w:ind w:left="4339"/>
        <w:rPr>
          <w:sz w:val="20"/>
        </w:rPr>
      </w:pPr>
      <w:r>
        <w:rPr>
          <w:sz w:val="20"/>
        </w:rPr>
        <w:drawing>
          <wp:inline distT="0" distB="0" distL="0" distR="0">
            <wp:extent cx="76403" cy="190500"/>
            <wp:effectExtent l="0" t="0" r="0" b="0"/>
            <wp:docPr id="9" name="image7.png"/>
            <wp:cNvGraphicFramePr>
              <a:graphicFrameLocks noChangeAspect="1"/>
            </wp:cNvGraphicFramePr>
            <a:graphic>
              <a:graphicData uri="http://schemas.openxmlformats.org/drawingml/2006/picture">
                <pic:pic>
                  <pic:nvPicPr>
                    <pic:cNvPr id="10" name="image7.png"/>
                    <pic:cNvPicPr/>
                  </pic:nvPicPr>
                  <pic:blipFill>
                    <a:blip r:embed="rId14" cstate="print"/>
                    <a:stretch>
                      <a:fillRect/>
                    </a:stretch>
                  </pic:blipFill>
                  <pic:spPr>
                    <a:xfrm>
                      <a:off x="0" y="0"/>
                      <a:ext cx="76403" cy="190500"/>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5"/>
        <w:rPr>
          <w:sz w:val="11"/>
        </w:rPr>
      </w:pPr>
      <w:r>
        <w:rPr/>
        <w:drawing>
          <wp:anchor distT="0" distB="0" distL="0" distR="0" allowOverlap="1" layoutInCell="1" locked="0" behindDoc="0" simplePos="0" relativeHeight="1">
            <wp:simplePos x="0" y="0"/>
            <wp:positionH relativeFrom="page">
              <wp:posOffset>3569715</wp:posOffset>
            </wp:positionH>
            <wp:positionV relativeFrom="paragraph">
              <wp:posOffset>113900</wp:posOffset>
            </wp:positionV>
            <wp:extent cx="76403" cy="190500"/>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14" cstate="print"/>
                    <a:stretch>
                      <a:fillRect/>
                    </a:stretch>
                  </pic:blipFill>
                  <pic:spPr>
                    <a:xfrm>
                      <a:off x="0" y="0"/>
                      <a:ext cx="76403" cy="190500"/>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3904615</wp:posOffset>
            </wp:positionH>
            <wp:positionV relativeFrom="paragraph">
              <wp:posOffset>118472</wp:posOffset>
            </wp:positionV>
            <wp:extent cx="76200" cy="190500"/>
            <wp:effectExtent l="0" t="0" r="0" b="0"/>
            <wp:wrapTopAndBottom/>
            <wp:docPr id="13" name="image8.png"/>
            <wp:cNvGraphicFramePr>
              <a:graphicFrameLocks noChangeAspect="1"/>
            </wp:cNvGraphicFramePr>
            <a:graphic>
              <a:graphicData uri="http://schemas.openxmlformats.org/drawingml/2006/picture">
                <pic:pic>
                  <pic:nvPicPr>
                    <pic:cNvPr id="14" name="image8.png"/>
                    <pic:cNvPicPr/>
                  </pic:nvPicPr>
                  <pic:blipFill>
                    <a:blip r:embed="rId15" cstate="print"/>
                    <a:stretch>
                      <a:fillRect/>
                    </a:stretch>
                  </pic:blipFill>
                  <pic:spPr>
                    <a:xfrm>
                      <a:off x="0" y="0"/>
                      <a:ext cx="76200" cy="190500"/>
                    </a:xfrm>
                    <a:prstGeom prst="rect">
                      <a:avLst/>
                    </a:prstGeom>
                  </pic:spPr>
                </pic:pic>
              </a:graphicData>
            </a:graphic>
          </wp:anchor>
        </w:drawing>
      </w:r>
      <w:r>
        <w:rPr/>
        <w:pict>
          <v:group style="position:absolute;margin-left:190.699997pt;margin-top:38.538517pt;width:145.4pt;height:104.65pt;mso-position-horizontal-relative:page;mso-position-vertical-relative:paragraph;z-index:-15727104;mso-wrap-distance-left:0;mso-wrap-distance-right:0" coordorigin="3814,771" coordsize="2908,2093">
            <v:shape style="position:absolute;left:5244;top:1393;width:1416;height:1260" coordorigin="5244,1394" coordsize="1416,1260" path="m5244,2024l5952,1394,6660,2024,5952,2654,5244,2024xe" filled="false" stroked="true" strokeweight="1pt" strokecolor="#ff0000">
              <v:path arrowok="t"/>
              <v:stroke dashstyle="solid"/>
            </v:shape>
            <v:shape style="position:absolute;left:3819;top:861;width:1405;height:1152" coordorigin="3819,862" coordsize="1405,1152" path="m5224,2012l3831,2007m3831,2014l3819,862e" filled="false" stroked="true" strokeweight=".5pt" strokecolor="#000000">
              <v:path arrowok="t"/>
              <v:stroke dashstyle="solid"/>
            </v:shape>
            <v:shape style="position:absolute;left:3820;top:770;width:888;height:120" coordorigin="3821,771" coordsize="888,120" path="m4703,825l4608,825,4608,835,4588,836,4590,891,4708,828,4703,825xm4588,826l3821,846,3821,856,4588,836,4588,826xm4608,825l4588,826,4588,836,4608,835,4608,825xm4586,771l4588,826,4608,825,4703,825,4586,771xe" filled="true" fillcolor="#000000" stroked="false">
              <v:path arrowok="t"/>
              <v:fill type="solid"/>
            </v:shape>
            <v:rect style="position:absolute;left:6262;top:2472;width:460;height:368" filled="true" fillcolor="#ffffff" stroked="false">
              <v:fill type="solid"/>
            </v:rect>
            <v:shape style="position:absolute;left:5881;top:1137;width:120;height:261" type="#_x0000_t75" stroked="false">
              <v:imagedata r:id="rId11" o:title=""/>
            </v:shape>
            <v:shape style="position:absolute;left:5869;top:2602;width:120;height:261" type="#_x0000_t75" stroked="false">
              <v:imagedata r:id="rId11" o:title=""/>
            </v:shape>
            <v:shape style="position:absolute;left:4791;top:1763;width:230;height:180" type="#_x0000_t202" filled="false" stroked="false">
              <v:textbox inset="0,0,0,0">
                <w:txbxContent>
                  <w:p>
                    <w:pPr>
                      <w:spacing w:line="180" w:lineRule="exact" w:before="0"/>
                      <w:ind w:left="0" w:right="0" w:firstLine="0"/>
                      <w:jc w:val="left"/>
                      <w:rPr>
                        <w:rFonts w:ascii="Calibri"/>
                        <w:sz w:val="18"/>
                      </w:rPr>
                    </w:pPr>
                    <w:r>
                      <w:rPr>
                        <w:rFonts w:ascii="Calibri"/>
                        <w:sz w:val="18"/>
                      </w:rPr>
                      <w:t>No</w:t>
                    </w:r>
                  </w:p>
                </w:txbxContent>
              </v:textbox>
              <w10:wrap type="none"/>
            </v:shape>
            <v:shape style="position:absolute;left:5756;top:1817;width:417;height:437" type="#_x0000_t202" filled="false" stroked="false">
              <v:textbox inset="0,0,0,0">
                <w:txbxContent>
                  <w:p>
                    <w:pPr>
                      <w:spacing w:line="122" w:lineRule="exact" w:before="0"/>
                      <w:ind w:left="131" w:right="153" w:firstLine="0"/>
                      <w:jc w:val="center"/>
                      <w:rPr>
                        <w:rFonts w:ascii="Calibri"/>
                        <w:sz w:val="12"/>
                      </w:rPr>
                    </w:pPr>
                    <w:r>
                      <w:rPr>
                        <w:rFonts w:ascii="Calibri"/>
                        <w:sz w:val="12"/>
                      </w:rPr>
                      <w:t>4.</w:t>
                    </w:r>
                  </w:p>
                  <w:p>
                    <w:pPr>
                      <w:spacing w:line="264" w:lineRule="auto" w:before="9"/>
                      <w:ind w:left="-1" w:right="18" w:firstLine="0"/>
                      <w:jc w:val="center"/>
                      <w:rPr>
                        <w:rFonts w:ascii="Calibri" w:hAnsi="Calibri"/>
                        <w:sz w:val="12"/>
                      </w:rPr>
                    </w:pPr>
                    <w:r>
                      <w:rPr>
                        <w:rFonts w:ascii="Calibri" w:hAnsi="Calibri"/>
                        <w:spacing w:val="-1"/>
                        <w:sz w:val="12"/>
                      </w:rPr>
                      <w:t>¿Validar </w:t>
                    </w:r>
                    <w:r>
                      <w:rPr>
                        <w:rFonts w:ascii="Calibri" w:hAnsi="Calibri"/>
                        <w:sz w:val="12"/>
                      </w:rPr>
                      <w:t>cont.?</w:t>
                    </w:r>
                  </w:p>
                </w:txbxContent>
              </v:textbox>
              <w10:wrap type="none"/>
            </v:shape>
            <v:shape style="position:absolute;left:6414;top:2588;width:142;height:180" type="#_x0000_t202" filled="false" stroked="false">
              <v:textbox inset="0,0,0,0">
                <w:txbxContent>
                  <w:p>
                    <w:pPr>
                      <w:spacing w:line="180" w:lineRule="exact" w:before="0"/>
                      <w:ind w:left="0" w:right="0" w:firstLine="0"/>
                      <w:jc w:val="left"/>
                      <w:rPr>
                        <w:rFonts w:ascii="Calibri" w:hAnsi="Calibri"/>
                        <w:sz w:val="18"/>
                      </w:rPr>
                    </w:pPr>
                    <w:r>
                      <w:rPr>
                        <w:rFonts w:ascii="Calibri" w:hAnsi="Calibri"/>
                        <w:sz w:val="18"/>
                      </w:rPr>
                      <w:t>Sí</w:t>
                    </w:r>
                  </w:p>
                </w:txbxContent>
              </v:textbox>
              <w10:wrap type="none"/>
            </v:shape>
            <w10:wrap type="topAndBottom"/>
          </v:group>
        </w:pict>
      </w:r>
    </w:p>
    <w:p>
      <w:pPr>
        <w:pStyle w:val="BodyText"/>
        <w:spacing w:before="7"/>
        <w:rPr>
          <w:sz w:val="17"/>
        </w:rPr>
      </w:pPr>
    </w:p>
    <w:p>
      <w:pPr>
        <w:pStyle w:val="BodyText"/>
        <w:rPr>
          <w:sz w:val="20"/>
        </w:rPr>
      </w:pPr>
    </w:p>
    <w:p>
      <w:pPr>
        <w:pStyle w:val="BodyText"/>
        <w:spacing w:before="1"/>
        <w:rPr>
          <w:sz w:val="12"/>
        </w:rPr>
      </w:pPr>
      <w:r>
        <w:rPr/>
        <w:pict>
          <v:group style="position:absolute;margin-left:188.639999pt;margin-top:9.399258pt;width:169.95pt;height:136.4pt;mso-position-horizontal-relative:page;mso-position-vertical-relative:paragraph;z-index:-15726592;mso-wrap-distance-left:0;mso-wrap-distance-right:0" coordorigin="3773,188" coordsize="3399,2728">
            <v:shape style="position:absolute;left:5233;top:672;width:1417;height:1260" coordorigin="5233,672" coordsize="1417,1260" path="m5233,1302l5942,672,6650,1302,5942,1932,5233,1302xe" filled="false" stroked="true" strokeweight="1pt" strokecolor="#ff0000">
              <v:path arrowok="t"/>
              <v:stroke dashstyle="solid"/>
            </v:shape>
            <v:shape style="position:absolute;left:5860;top:360;width:120;height:300" type="#_x0000_t75" stroked="false">
              <v:imagedata r:id="rId18" o:title=""/>
            </v:shape>
            <v:shape style="position:absolute;left:5886;top:1935;width:120;height:300" type="#_x0000_t75" stroked="false">
              <v:imagedata r:id="rId19" o:title=""/>
            </v:shape>
            <v:shape style="position:absolute;left:3779;top:277;width:1424;height:1071" coordorigin="3779,278" coordsize="1424,1071" path="m5203,1318l3798,1330m3791,1349l3779,278e" filled="false" stroked="true" strokeweight=".5pt" strokecolor="#000000">
              <v:path arrowok="t"/>
              <v:stroke dashstyle="solid"/>
            </v:shape>
            <v:shape style="position:absolute;left:3772;top:187;width:888;height:120" coordorigin="3773,188" coordsize="888,120" path="m4655,242l4560,242,4560,252,4540,253,4542,308,4660,245,4655,242xm4540,243l3773,263,3773,273,4540,253,4540,243xm4560,242l4540,243,4540,253,4560,252,4560,242xm4538,188l4540,243,4560,242,4655,242,4538,188xe" filled="true" fillcolor="#000000" stroked="false">
              <v:path arrowok="t"/>
              <v:fill type="solid"/>
            </v:shape>
            <v:rect style="position:absolute;left:6034;top:1868;width:460;height:368" filled="true" fillcolor="#ffffff" stroked="false">
              <v:fill type="solid"/>
            </v:rect>
            <v:shape style="position:absolute;left:4743;top:1066;width:230;height:180" type="#_x0000_t202" filled="false" stroked="false">
              <v:textbox inset="0,0,0,0">
                <w:txbxContent>
                  <w:p>
                    <w:pPr>
                      <w:spacing w:line="180" w:lineRule="exact" w:before="0"/>
                      <w:ind w:left="0" w:right="0" w:firstLine="0"/>
                      <w:jc w:val="left"/>
                      <w:rPr>
                        <w:rFonts w:ascii="Calibri"/>
                        <w:sz w:val="18"/>
                      </w:rPr>
                    </w:pPr>
                    <w:r>
                      <w:rPr>
                        <w:rFonts w:ascii="Calibri"/>
                        <w:sz w:val="18"/>
                      </w:rPr>
                      <w:t>No</w:t>
                    </w:r>
                  </w:p>
                </w:txbxContent>
              </v:textbox>
              <w10:wrap type="none"/>
            </v:shape>
            <v:shape style="position:absolute;left:5744;top:1095;width:417;height:440" type="#_x0000_t202" filled="false" stroked="false">
              <v:textbox inset="0,0,0,0">
                <w:txbxContent>
                  <w:p>
                    <w:pPr>
                      <w:spacing w:line="122" w:lineRule="exact" w:before="0"/>
                      <w:ind w:left="131" w:right="153" w:firstLine="0"/>
                      <w:jc w:val="center"/>
                      <w:rPr>
                        <w:rFonts w:ascii="Calibri"/>
                        <w:sz w:val="12"/>
                      </w:rPr>
                    </w:pPr>
                    <w:r>
                      <w:rPr>
                        <w:rFonts w:ascii="Calibri"/>
                        <w:sz w:val="12"/>
                      </w:rPr>
                      <w:t>6.</w:t>
                    </w:r>
                  </w:p>
                  <w:p>
                    <w:pPr>
                      <w:spacing w:line="264" w:lineRule="auto" w:before="12"/>
                      <w:ind w:left="-1" w:right="18" w:firstLine="0"/>
                      <w:jc w:val="center"/>
                      <w:rPr>
                        <w:rFonts w:ascii="Calibri" w:hAnsi="Calibri"/>
                        <w:sz w:val="12"/>
                      </w:rPr>
                    </w:pPr>
                    <w:r>
                      <w:rPr>
                        <w:rFonts w:ascii="Calibri" w:hAnsi="Calibri"/>
                        <w:spacing w:val="-1"/>
                        <w:sz w:val="12"/>
                      </w:rPr>
                      <w:t>¿Validar </w:t>
                    </w:r>
                    <w:r>
                      <w:rPr>
                        <w:rFonts w:ascii="Calibri" w:hAnsi="Calibri"/>
                        <w:sz w:val="12"/>
                      </w:rPr>
                      <w:t>redac.?</w:t>
                    </w:r>
                  </w:p>
                </w:txbxContent>
              </v:textbox>
              <w10:wrap type="none"/>
            </v:shape>
            <v:shape style="position:absolute;left:6185;top:1983;width:142;height:180" type="#_x0000_t202" filled="false" stroked="false">
              <v:textbox inset="0,0,0,0">
                <w:txbxContent>
                  <w:p>
                    <w:pPr>
                      <w:spacing w:line="180" w:lineRule="exact" w:before="0"/>
                      <w:ind w:left="0" w:right="0" w:firstLine="0"/>
                      <w:jc w:val="left"/>
                      <w:rPr>
                        <w:rFonts w:ascii="Calibri" w:hAnsi="Calibri"/>
                        <w:sz w:val="18"/>
                      </w:rPr>
                    </w:pPr>
                    <w:r>
                      <w:rPr>
                        <w:rFonts w:ascii="Calibri" w:hAnsi="Calibri"/>
                        <w:sz w:val="18"/>
                      </w:rPr>
                      <w:t>Sí</w:t>
                    </w:r>
                  </w:p>
                </w:txbxContent>
              </v:textbox>
              <w10:wrap type="none"/>
            </v:shape>
            <v:shape style="position:absolute;left:4708;top:2260;width:2453;height:645" type="#_x0000_t202" filled="true" fillcolor="#a4a4a4" stroked="true" strokeweight="1pt" strokecolor="#787878">
              <v:textbox inset="0,0,0,0">
                <w:txbxContent>
                  <w:p>
                    <w:pPr>
                      <w:spacing w:line="240" w:lineRule="auto" w:before="11"/>
                      <w:rPr>
                        <w:sz w:val="13"/>
                      </w:rPr>
                    </w:pPr>
                  </w:p>
                  <w:p>
                    <w:pPr>
                      <w:spacing w:before="1"/>
                      <w:ind w:left="877" w:right="0" w:firstLine="0"/>
                      <w:jc w:val="left"/>
                      <w:rPr>
                        <w:rFonts w:ascii="Calibri" w:hAnsi="Calibri"/>
                        <w:sz w:val="18"/>
                      </w:rPr>
                    </w:pPr>
                    <w:r>
                      <w:rPr>
                        <w:rFonts w:ascii="Calibri" w:hAnsi="Calibri"/>
                        <w:color w:val="FFFFFF"/>
                        <w:sz w:val="18"/>
                      </w:rPr>
                      <w:t>7. Diseño</w:t>
                    </w:r>
                  </w:p>
                </w:txbxContent>
              </v:textbox>
              <v:fill type="solid"/>
              <v:stroke dashstyle="solid"/>
              <w10:wrap type="none"/>
            </v:shape>
            <w10:wrap type="topAndBottom"/>
          </v:group>
        </w:pict>
      </w:r>
    </w:p>
    <w:p>
      <w:pPr>
        <w:pStyle w:val="BodyText"/>
        <w:rPr>
          <w:sz w:val="20"/>
        </w:rPr>
      </w:pPr>
    </w:p>
    <w:p>
      <w:pPr>
        <w:pStyle w:val="BodyText"/>
        <w:spacing w:before="4"/>
        <w:rPr>
          <w:sz w:val="27"/>
        </w:rPr>
      </w:pPr>
      <w:r>
        <w:rPr/>
        <w:pict>
          <v:group style="position:absolute;margin-left:190.699997pt;margin-top:18.749258pt;width:143.450pt;height:104.65pt;mso-position-horizontal-relative:page;mso-position-vertical-relative:paragraph;z-index:-15726080;mso-wrap-distance-left:0;mso-wrap-distance-right:0" coordorigin="3814,375" coordsize="2869,2093">
            <v:shape style="position:absolute;left:5257;top:937;width:1416;height:1260" coordorigin="5257,938" coordsize="1416,1260" path="m5257,1568l5965,938,6673,1568,5965,2198,5257,1568xe" filled="false" stroked="true" strokeweight="1pt" strokecolor="#a4a4a4">
              <v:path arrowok="t"/>
              <v:stroke dashstyle="solid"/>
            </v:shape>
            <v:shape style="position:absolute;left:3819;top:456;width:1411;height:1113" coordorigin="3819,456" coordsize="1411,1113" path="m5230,1554l3825,1566m3831,1569l3819,456e" filled="false" stroked="true" strokeweight=".5pt" strokecolor="#000000">
              <v:path arrowok="t"/>
              <v:stroke dashstyle="solid"/>
            </v:shape>
            <v:shape style="position:absolute;left:3823;top:374;width:888;height:120" coordorigin="3824,375" coordsize="888,120" path="m4706,429l4611,429,4611,439,4591,440,4593,495,4711,432,4706,429xm4591,430l3824,450,3824,460,4591,440,4591,430xm4611,429l4591,430,4591,440,4611,439,4611,429xm4589,375l4591,430,4611,429,4706,429,4589,375xe" filled="true" fillcolor="#000000" stroked="false">
              <v:path arrowok="t"/>
              <v:fill type="solid"/>
            </v:shape>
            <v:rect style="position:absolute;left:6064;top:2163;width:460;height:304" filled="true" fillcolor="#ffffff" stroked="false">
              <v:fill type="solid"/>
            </v:rect>
            <v:shape style="position:absolute;left:5882;top:670;width:120;height:261" type="#_x0000_t75" stroked="false">
              <v:imagedata r:id="rId11" o:title=""/>
            </v:shape>
            <v:shape style="position:absolute;left:5881;top:2195;width:120;height:261" type="#_x0000_t75" stroked="false">
              <v:imagedata r:id="rId20" o:title=""/>
            </v:shape>
            <v:shape style="position:absolute;left:4837;top:1295;width:230;height:180" type="#_x0000_t202" filled="false" stroked="false">
              <v:textbox inset="0,0,0,0">
                <w:txbxContent>
                  <w:p>
                    <w:pPr>
                      <w:spacing w:line="180" w:lineRule="exact" w:before="0"/>
                      <w:ind w:left="0" w:right="0" w:firstLine="0"/>
                      <w:jc w:val="left"/>
                      <w:rPr>
                        <w:rFonts w:ascii="Calibri"/>
                        <w:sz w:val="18"/>
                      </w:rPr>
                    </w:pPr>
                    <w:r>
                      <w:rPr>
                        <w:rFonts w:ascii="Calibri"/>
                        <w:sz w:val="18"/>
                      </w:rPr>
                      <w:t>No</w:t>
                    </w:r>
                  </w:p>
                </w:txbxContent>
              </v:textbox>
              <w10:wrap type="none"/>
            </v:shape>
            <v:shape style="position:absolute;left:5768;top:1361;width:417;height:440" type="#_x0000_t202" filled="false" stroked="false">
              <v:textbox inset="0,0,0,0">
                <w:txbxContent>
                  <w:p>
                    <w:pPr>
                      <w:spacing w:line="122" w:lineRule="exact" w:before="0"/>
                      <w:ind w:left="131" w:right="153" w:firstLine="0"/>
                      <w:jc w:val="center"/>
                      <w:rPr>
                        <w:rFonts w:ascii="Calibri"/>
                        <w:sz w:val="12"/>
                      </w:rPr>
                    </w:pPr>
                    <w:r>
                      <w:rPr>
                        <w:rFonts w:ascii="Calibri"/>
                        <w:sz w:val="12"/>
                      </w:rPr>
                      <w:t>9.</w:t>
                    </w:r>
                  </w:p>
                  <w:p>
                    <w:pPr>
                      <w:spacing w:line="264" w:lineRule="auto" w:before="12"/>
                      <w:ind w:left="-1" w:right="18" w:firstLine="0"/>
                      <w:jc w:val="center"/>
                      <w:rPr>
                        <w:rFonts w:ascii="Calibri" w:hAnsi="Calibri"/>
                        <w:sz w:val="12"/>
                      </w:rPr>
                    </w:pPr>
                    <w:r>
                      <w:rPr>
                        <w:rFonts w:ascii="Calibri" w:hAnsi="Calibri"/>
                        <w:spacing w:val="-1"/>
                        <w:sz w:val="12"/>
                      </w:rPr>
                      <w:t>¿Validar </w:t>
                    </w:r>
                    <w:r>
                      <w:rPr>
                        <w:rFonts w:ascii="Calibri" w:hAnsi="Calibri"/>
                        <w:sz w:val="12"/>
                      </w:rPr>
                      <w:t>diseño?</w:t>
                    </w:r>
                  </w:p>
                </w:txbxContent>
              </v:textbox>
              <w10:wrap type="none"/>
            </v:shape>
            <v:shape style="position:absolute;left:6217;top:2279;width:142;height:180" type="#_x0000_t202" filled="false" stroked="false">
              <v:textbox inset="0,0,0,0">
                <w:txbxContent>
                  <w:p>
                    <w:pPr>
                      <w:spacing w:line="180" w:lineRule="exact" w:before="0"/>
                      <w:ind w:left="0" w:right="0" w:firstLine="0"/>
                      <w:jc w:val="left"/>
                      <w:rPr>
                        <w:rFonts w:ascii="Calibri" w:hAnsi="Calibri"/>
                        <w:sz w:val="18"/>
                      </w:rPr>
                    </w:pPr>
                    <w:r>
                      <w:rPr>
                        <w:rFonts w:ascii="Calibri" w:hAnsi="Calibri"/>
                        <w:sz w:val="18"/>
                      </w:rPr>
                      <w:t>Sí</w:t>
                    </w:r>
                  </w:p>
                </w:txbxContent>
              </v:textbox>
              <w10:wrap type="none"/>
            </v:shape>
            <w10:wrap type="topAndBottom"/>
          </v:group>
        </w:pict>
      </w:r>
    </w:p>
    <w:p>
      <w:pPr>
        <w:spacing w:after="0"/>
        <w:rPr>
          <w:sz w:val="27"/>
        </w:rPr>
        <w:sectPr>
          <w:headerReference w:type="default" r:id="rId7"/>
          <w:footerReference w:type="default" r:id="rId8"/>
          <w:pgSz w:w="11910" w:h="16840"/>
          <w:pgMar w:header="399" w:footer="0" w:top="1320" w:bottom="280" w:left="1560" w:right="1580"/>
        </w:sectPr>
      </w:pPr>
    </w:p>
    <w:p>
      <w:pPr>
        <w:spacing w:line="259" w:lineRule="auto" w:before="90"/>
        <w:ind w:left="142" w:right="125" w:firstLine="0"/>
        <w:jc w:val="left"/>
        <w:rPr>
          <w:rFonts w:ascii="Calibri" w:hAnsi="Calibri"/>
          <w:sz w:val="22"/>
        </w:rPr>
      </w:pPr>
      <w:r>
        <w:rPr>
          <w:rFonts w:ascii="Calibri" w:hAnsi="Calibri"/>
          <w:sz w:val="22"/>
        </w:rPr>
        <w:t>El objetivo de la fase de redacción es desarrollar el contenido de un producto con base en unas características preestablecidas. El desarrollo del contenido deberá ceñirse a dos tipos de criterios de calidad:</w:t>
      </w:r>
    </w:p>
    <w:p>
      <w:pPr>
        <w:pStyle w:val="ListParagraph"/>
        <w:numPr>
          <w:ilvl w:val="1"/>
          <w:numId w:val="3"/>
        </w:numPr>
        <w:tabs>
          <w:tab w:pos="861" w:val="left" w:leader="none"/>
          <w:tab w:pos="862" w:val="left" w:leader="none"/>
        </w:tabs>
        <w:spacing w:line="240" w:lineRule="auto" w:before="160" w:after="0"/>
        <w:ind w:left="862" w:right="0" w:hanging="361"/>
        <w:jc w:val="left"/>
        <w:rPr>
          <w:rFonts w:ascii="Calibri" w:hAnsi="Calibri"/>
          <w:sz w:val="22"/>
        </w:rPr>
      </w:pPr>
      <w:r>
        <w:rPr>
          <w:rFonts w:ascii="Calibri" w:hAnsi="Calibri"/>
          <w:sz w:val="22"/>
        </w:rPr>
        <w:t>Criterios de</w:t>
      </w:r>
      <w:r>
        <w:rPr>
          <w:rFonts w:ascii="Calibri" w:hAnsi="Calibri"/>
          <w:spacing w:val="-6"/>
          <w:sz w:val="22"/>
        </w:rPr>
        <w:t> </w:t>
      </w:r>
      <w:r>
        <w:rPr>
          <w:rFonts w:ascii="Calibri" w:hAnsi="Calibri"/>
          <w:sz w:val="22"/>
        </w:rPr>
        <w:t>contenido</w:t>
      </w:r>
    </w:p>
    <w:p>
      <w:pPr>
        <w:pStyle w:val="ListParagraph"/>
        <w:numPr>
          <w:ilvl w:val="1"/>
          <w:numId w:val="3"/>
        </w:numPr>
        <w:tabs>
          <w:tab w:pos="861" w:val="left" w:leader="none"/>
          <w:tab w:pos="862" w:val="left" w:leader="none"/>
        </w:tabs>
        <w:spacing w:line="240" w:lineRule="auto" w:before="23" w:after="0"/>
        <w:ind w:left="862" w:right="0" w:hanging="361"/>
        <w:jc w:val="left"/>
        <w:rPr>
          <w:rFonts w:ascii="Calibri" w:hAnsi="Calibri"/>
          <w:sz w:val="22"/>
        </w:rPr>
      </w:pPr>
      <w:r>
        <w:rPr>
          <w:rFonts w:ascii="Calibri" w:hAnsi="Calibri"/>
          <w:sz w:val="22"/>
        </w:rPr>
        <w:t>Criterios de</w:t>
      </w:r>
      <w:r>
        <w:rPr>
          <w:rFonts w:ascii="Calibri" w:hAnsi="Calibri"/>
          <w:spacing w:val="-5"/>
          <w:sz w:val="22"/>
        </w:rPr>
        <w:t> </w:t>
      </w:r>
      <w:r>
        <w:rPr>
          <w:rFonts w:ascii="Calibri" w:hAnsi="Calibri"/>
          <w:sz w:val="22"/>
        </w:rPr>
        <w:t>redacción</w:t>
      </w:r>
    </w:p>
    <w:p>
      <w:pPr>
        <w:spacing w:line="259" w:lineRule="auto" w:before="180"/>
        <w:ind w:left="142" w:right="660" w:firstLine="0"/>
        <w:jc w:val="left"/>
        <w:rPr>
          <w:rFonts w:ascii="Calibri" w:hAnsi="Calibri"/>
          <w:sz w:val="22"/>
        </w:rPr>
      </w:pPr>
      <w:r>
        <w:rPr>
          <w:rFonts w:ascii="Calibri" w:hAnsi="Calibri"/>
          <w:sz w:val="22"/>
        </w:rPr>
        <w:t>El presente manual de estilo establece los </w:t>
      </w:r>
      <w:r>
        <w:rPr>
          <w:rFonts w:ascii="Calibri" w:hAnsi="Calibri"/>
          <w:b/>
          <w:sz w:val="22"/>
        </w:rPr>
        <w:t>criterios de redacción </w:t>
      </w:r>
      <w:r>
        <w:rPr>
          <w:rFonts w:ascii="Calibri" w:hAnsi="Calibri"/>
          <w:sz w:val="22"/>
        </w:rPr>
        <w:t>que deberán tenerse en cuenta para el desarrollo del</w:t>
      </w:r>
      <w:r>
        <w:rPr>
          <w:rFonts w:ascii="Calibri" w:hAnsi="Calibri"/>
          <w:spacing w:val="-3"/>
          <w:sz w:val="22"/>
        </w:rPr>
        <w:t> </w:t>
      </w:r>
      <w:r>
        <w:rPr>
          <w:rFonts w:ascii="Calibri" w:hAnsi="Calibri"/>
          <w:sz w:val="22"/>
        </w:rPr>
        <w:t>contenido.</w:t>
      </w:r>
    </w:p>
    <w:p>
      <w:pPr>
        <w:spacing w:line="259" w:lineRule="auto" w:before="159"/>
        <w:ind w:left="142" w:right="305" w:firstLine="0"/>
        <w:jc w:val="left"/>
        <w:rPr>
          <w:rFonts w:ascii="Calibri" w:hAnsi="Calibri"/>
          <w:sz w:val="22"/>
        </w:rPr>
      </w:pPr>
      <w:r>
        <w:rPr>
          <w:rFonts w:ascii="Calibri" w:hAnsi="Calibri"/>
          <w:sz w:val="22"/>
        </w:rPr>
        <w:t>El cumplimiento de dichos criterios será evaluado en la fase de corrección (5) con base en los siguientes indicadores (KPI):</w:t>
      </w:r>
    </w:p>
    <w:p>
      <w:pPr>
        <w:pStyle w:val="BodyText"/>
        <w:spacing w:before="3" w:after="1"/>
        <w:rPr>
          <w:rFonts w:ascii="Calibri"/>
          <w:sz w:val="13"/>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1417"/>
        <w:gridCol w:w="1107"/>
        <w:gridCol w:w="2684"/>
        <w:gridCol w:w="2108"/>
      </w:tblGrid>
      <w:tr>
        <w:trPr>
          <w:trHeight w:val="1073" w:hRule="atLeast"/>
        </w:trPr>
        <w:tc>
          <w:tcPr>
            <w:tcW w:w="1181" w:type="dxa"/>
          </w:tcPr>
          <w:p>
            <w:pPr>
              <w:pStyle w:val="TableParagraph"/>
              <w:ind w:left="89" w:right="163"/>
              <w:jc w:val="center"/>
              <w:rPr>
                <w:b/>
                <w:sz w:val="22"/>
              </w:rPr>
            </w:pPr>
            <w:r>
              <w:rPr>
                <w:b/>
                <w:sz w:val="22"/>
              </w:rPr>
              <w:t>Categoría</w:t>
            </w:r>
          </w:p>
        </w:tc>
        <w:tc>
          <w:tcPr>
            <w:tcW w:w="1417" w:type="dxa"/>
          </w:tcPr>
          <w:p>
            <w:pPr>
              <w:pStyle w:val="TableParagraph"/>
              <w:spacing w:line="240" w:lineRule="auto"/>
              <w:ind w:right="416"/>
              <w:rPr>
                <w:b/>
                <w:sz w:val="22"/>
              </w:rPr>
            </w:pPr>
            <w:r>
              <w:rPr>
                <w:b/>
                <w:sz w:val="22"/>
              </w:rPr>
              <w:t>Indicador (KPI)</w:t>
            </w:r>
          </w:p>
        </w:tc>
        <w:tc>
          <w:tcPr>
            <w:tcW w:w="1107" w:type="dxa"/>
          </w:tcPr>
          <w:p>
            <w:pPr>
              <w:pStyle w:val="TableParagraph"/>
              <w:rPr>
                <w:b/>
                <w:sz w:val="22"/>
              </w:rPr>
            </w:pPr>
            <w:r>
              <w:rPr>
                <w:b/>
                <w:sz w:val="22"/>
              </w:rPr>
              <w:t>Gravedad</w:t>
            </w:r>
          </w:p>
        </w:tc>
        <w:tc>
          <w:tcPr>
            <w:tcW w:w="2684" w:type="dxa"/>
          </w:tcPr>
          <w:p>
            <w:pPr>
              <w:pStyle w:val="TableParagraph"/>
              <w:ind w:left="104"/>
              <w:rPr>
                <w:b/>
                <w:sz w:val="22"/>
              </w:rPr>
            </w:pPr>
            <w:r>
              <w:rPr>
                <w:b/>
                <w:sz w:val="22"/>
              </w:rPr>
              <w:t>Descripción</w:t>
            </w:r>
          </w:p>
        </w:tc>
        <w:tc>
          <w:tcPr>
            <w:tcW w:w="2108" w:type="dxa"/>
          </w:tcPr>
          <w:p>
            <w:pPr>
              <w:pStyle w:val="TableParagraph"/>
              <w:spacing w:line="240" w:lineRule="auto"/>
              <w:ind w:left="106" w:right="214"/>
              <w:rPr>
                <w:b/>
                <w:sz w:val="22"/>
              </w:rPr>
            </w:pPr>
            <w:r>
              <w:rPr>
                <w:b/>
                <w:sz w:val="22"/>
              </w:rPr>
              <w:t>Sección del manual donde se especifican los</w:t>
            </w:r>
          </w:p>
          <w:p>
            <w:pPr>
              <w:pStyle w:val="TableParagraph"/>
              <w:spacing w:line="248" w:lineRule="exact"/>
              <w:ind w:left="106"/>
              <w:rPr>
                <w:b/>
                <w:sz w:val="22"/>
              </w:rPr>
            </w:pPr>
            <w:r>
              <w:rPr>
                <w:b/>
                <w:sz w:val="22"/>
              </w:rPr>
              <w:t>criterios</w:t>
            </w:r>
          </w:p>
        </w:tc>
      </w:tr>
      <w:tr>
        <w:trPr>
          <w:trHeight w:val="805" w:hRule="atLeast"/>
        </w:trPr>
        <w:tc>
          <w:tcPr>
            <w:tcW w:w="1181" w:type="dxa"/>
            <w:vMerge w:val="restart"/>
          </w:tcPr>
          <w:p>
            <w:pPr>
              <w:pStyle w:val="TableParagraph"/>
              <w:rPr>
                <w:sz w:val="22"/>
              </w:rPr>
            </w:pPr>
            <w:r>
              <w:rPr>
                <w:sz w:val="22"/>
              </w:rPr>
              <w:t>Diseño</w:t>
            </w:r>
          </w:p>
        </w:tc>
        <w:tc>
          <w:tcPr>
            <w:tcW w:w="1417" w:type="dxa"/>
          </w:tcPr>
          <w:p>
            <w:pPr>
              <w:pStyle w:val="TableParagraph"/>
              <w:rPr>
                <w:sz w:val="22"/>
              </w:rPr>
            </w:pPr>
            <w:r>
              <w:rPr>
                <w:sz w:val="22"/>
              </w:rPr>
              <w:t>Tipografía</w:t>
            </w:r>
          </w:p>
        </w:tc>
        <w:tc>
          <w:tcPr>
            <w:tcW w:w="1107" w:type="dxa"/>
          </w:tcPr>
          <w:p>
            <w:pPr>
              <w:pStyle w:val="TableParagraph"/>
              <w:rPr>
                <w:sz w:val="22"/>
              </w:rPr>
            </w:pPr>
            <w:r>
              <w:rPr>
                <w:w w:val="100"/>
                <w:sz w:val="22"/>
              </w:rPr>
              <w:t>2</w:t>
            </w:r>
          </w:p>
        </w:tc>
        <w:tc>
          <w:tcPr>
            <w:tcW w:w="2684" w:type="dxa"/>
          </w:tcPr>
          <w:p>
            <w:pPr>
              <w:pStyle w:val="TableParagraph"/>
              <w:spacing w:line="240" w:lineRule="auto"/>
              <w:ind w:left="104" w:right="183"/>
              <w:rPr>
                <w:sz w:val="22"/>
              </w:rPr>
            </w:pPr>
            <w:r>
              <w:rPr>
                <w:sz w:val="22"/>
              </w:rPr>
              <w:t>La tipografía utilizada es la adecuada, tanto en tipo</w:t>
            </w:r>
          </w:p>
          <w:p>
            <w:pPr>
              <w:pStyle w:val="TableParagraph"/>
              <w:spacing w:line="249" w:lineRule="exact"/>
              <w:ind w:left="104"/>
              <w:rPr>
                <w:sz w:val="22"/>
              </w:rPr>
            </w:pPr>
            <w:r>
              <w:rPr>
                <w:sz w:val="22"/>
              </w:rPr>
              <w:t>como en tamaño.</w:t>
            </w:r>
          </w:p>
        </w:tc>
        <w:tc>
          <w:tcPr>
            <w:tcW w:w="2108" w:type="dxa"/>
          </w:tcPr>
          <w:p>
            <w:pPr>
              <w:pStyle w:val="TableParagraph"/>
              <w:ind w:left="106"/>
              <w:rPr>
                <w:sz w:val="22"/>
              </w:rPr>
            </w:pPr>
            <w:r>
              <w:rPr>
                <w:sz w:val="22"/>
              </w:rPr>
              <w:t>1.1. Tipografía</w:t>
            </w:r>
          </w:p>
        </w:tc>
      </w:tr>
      <w:tr>
        <w:trPr>
          <w:trHeight w:val="806" w:hRule="atLeast"/>
        </w:trPr>
        <w:tc>
          <w:tcPr>
            <w:tcW w:w="1181" w:type="dxa"/>
            <w:vMerge/>
            <w:tcBorders>
              <w:top w:val="nil"/>
            </w:tcBorders>
          </w:tcPr>
          <w:p>
            <w:pPr>
              <w:rPr>
                <w:sz w:val="2"/>
                <w:szCs w:val="2"/>
              </w:rPr>
            </w:pPr>
          </w:p>
        </w:tc>
        <w:tc>
          <w:tcPr>
            <w:tcW w:w="1417" w:type="dxa"/>
          </w:tcPr>
          <w:p>
            <w:pPr>
              <w:pStyle w:val="TableParagraph"/>
              <w:rPr>
                <w:sz w:val="22"/>
              </w:rPr>
            </w:pPr>
            <w:r>
              <w:rPr>
                <w:sz w:val="22"/>
              </w:rPr>
              <w:t>Viñetaje</w:t>
            </w:r>
          </w:p>
        </w:tc>
        <w:tc>
          <w:tcPr>
            <w:tcW w:w="1107" w:type="dxa"/>
          </w:tcPr>
          <w:p>
            <w:pPr>
              <w:pStyle w:val="TableParagraph"/>
              <w:rPr>
                <w:sz w:val="22"/>
              </w:rPr>
            </w:pPr>
            <w:r>
              <w:rPr>
                <w:w w:val="100"/>
                <w:sz w:val="22"/>
              </w:rPr>
              <w:t>4</w:t>
            </w:r>
          </w:p>
        </w:tc>
        <w:tc>
          <w:tcPr>
            <w:tcW w:w="2684" w:type="dxa"/>
          </w:tcPr>
          <w:p>
            <w:pPr>
              <w:pStyle w:val="TableParagraph"/>
              <w:ind w:left="104"/>
              <w:rPr>
                <w:sz w:val="22"/>
              </w:rPr>
            </w:pPr>
            <w:r>
              <w:rPr>
                <w:sz w:val="22"/>
              </w:rPr>
              <w:t>Los elementos siguen la</w:t>
            </w:r>
          </w:p>
          <w:p>
            <w:pPr>
              <w:pStyle w:val="TableParagraph"/>
              <w:spacing w:line="270" w:lineRule="atLeast"/>
              <w:ind w:left="104" w:right="509"/>
              <w:rPr>
                <w:sz w:val="22"/>
              </w:rPr>
            </w:pPr>
            <w:r>
              <w:rPr>
                <w:sz w:val="22"/>
              </w:rPr>
              <w:t>jerarquía y el sangrado establecidos.</w:t>
            </w:r>
          </w:p>
        </w:tc>
        <w:tc>
          <w:tcPr>
            <w:tcW w:w="2108" w:type="dxa"/>
          </w:tcPr>
          <w:p>
            <w:pPr>
              <w:pStyle w:val="TableParagraph"/>
              <w:ind w:left="106"/>
              <w:rPr>
                <w:sz w:val="22"/>
              </w:rPr>
            </w:pPr>
            <w:r>
              <w:rPr>
                <w:sz w:val="22"/>
              </w:rPr>
              <w:t>1.2. Viñetas</w:t>
            </w:r>
          </w:p>
        </w:tc>
      </w:tr>
      <w:tr>
        <w:trPr>
          <w:trHeight w:val="535" w:hRule="atLeast"/>
        </w:trPr>
        <w:tc>
          <w:tcPr>
            <w:tcW w:w="1181" w:type="dxa"/>
            <w:vMerge/>
            <w:tcBorders>
              <w:top w:val="nil"/>
            </w:tcBorders>
          </w:tcPr>
          <w:p>
            <w:pPr>
              <w:rPr>
                <w:sz w:val="2"/>
                <w:szCs w:val="2"/>
              </w:rPr>
            </w:pPr>
          </w:p>
        </w:tc>
        <w:tc>
          <w:tcPr>
            <w:tcW w:w="1417" w:type="dxa"/>
          </w:tcPr>
          <w:p>
            <w:pPr>
              <w:pStyle w:val="TableParagraph"/>
              <w:spacing w:line="266" w:lineRule="exact"/>
              <w:rPr>
                <w:sz w:val="22"/>
              </w:rPr>
            </w:pPr>
            <w:r>
              <w:rPr>
                <w:sz w:val="22"/>
              </w:rPr>
              <w:t>Párrafo /</w:t>
            </w:r>
          </w:p>
          <w:p>
            <w:pPr>
              <w:pStyle w:val="TableParagraph"/>
              <w:spacing w:line="249" w:lineRule="exact"/>
              <w:rPr>
                <w:sz w:val="22"/>
              </w:rPr>
            </w:pPr>
            <w:r>
              <w:rPr>
                <w:sz w:val="22"/>
              </w:rPr>
              <w:t>interlineado</w:t>
            </w:r>
          </w:p>
        </w:tc>
        <w:tc>
          <w:tcPr>
            <w:tcW w:w="1107" w:type="dxa"/>
          </w:tcPr>
          <w:p>
            <w:pPr>
              <w:pStyle w:val="TableParagraph"/>
              <w:spacing w:line="266" w:lineRule="exact"/>
              <w:rPr>
                <w:sz w:val="22"/>
              </w:rPr>
            </w:pPr>
            <w:r>
              <w:rPr>
                <w:w w:val="100"/>
                <w:sz w:val="22"/>
              </w:rPr>
              <w:t>2</w:t>
            </w:r>
          </w:p>
        </w:tc>
        <w:tc>
          <w:tcPr>
            <w:tcW w:w="2684" w:type="dxa"/>
          </w:tcPr>
          <w:p>
            <w:pPr>
              <w:pStyle w:val="TableParagraph"/>
              <w:spacing w:line="266" w:lineRule="exact"/>
              <w:ind w:left="104"/>
              <w:rPr>
                <w:sz w:val="22"/>
              </w:rPr>
            </w:pPr>
            <w:r>
              <w:rPr>
                <w:sz w:val="22"/>
              </w:rPr>
              <w:t>Los márgenes y las sangrías</w:t>
            </w:r>
          </w:p>
          <w:p>
            <w:pPr>
              <w:pStyle w:val="TableParagraph"/>
              <w:spacing w:line="249" w:lineRule="exact"/>
              <w:ind w:left="104"/>
              <w:rPr>
                <w:sz w:val="22"/>
              </w:rPr>
            </w:pPr>
            <w:r>
              <w:rPr>
                <w:sz w:val="22"/>
              </w:rPr>
              <w:t>son adecuados.</w:t>
            </w:r>
          </w:p>
        </w:tc>
        <w:tc>
          <w:tcPr>
            <w:tcW w:w="2108" w:type="dxa"/>
          </w:tcPr>
          <w:p>
            <w:pPr>
              <w:pStyle w:val="TableParagraph"/>
              <w:numPr>
                <w:ilvl w:val="1"/>
                <w:numId w:val="5"/>
              </w:numPr>
              <w:tabs>
                <w:tab w:pos="490" w:val="left" w:leader="none"/>
              </w:tabs>
              <w:spacing w:line="266" w:lineRule="exact" w:before="0" w:after="0"/>
              <w:ind w:left="489" w:right="0" w:hanging="384"/>
              <w:jc w:val="left"/>
              <w:rPr>
                <w:sz w:val="22"/>
              </w:rPr>
            </w:pPr>
            <w:r>
              <w:rPr>
                <w:sz w:val="22"/>
              </w:rPr>
              <w:t>Párrafo</w:t>
            </w:r>
          </w:p>
          <w:p>
            <w:pPr>
              <w:pStyle w:val="TableParagraph"/>
              <w:numPr>
                <w:ilvl w:val="1"/>
                <w:numId w:val="5"/>
              </w:numPr>
              <w:tabs>
                <w:tab w:pos="492" w:val="left" w:leader="none"/>
              </w:tabs>
              <w:spacing w:line="249" w:lineRule="exact" w:before="0" w:after="0"/>
              <w:ind w:left="491" w:right="0" w:hanging="386"/>
              <w:jc w:val="left"/>
              <w:rPr>
                <w:sz w:val="22"/>
              </w:rPr>
            </w:pPr>
            <w:r>
              <w:rPr>
                <w:sz w:val="22"/>
              </w:rPr>
              <w:t>Índice</w:t>
            </w:r>
          </w:p>
        </w:tc>
      </w:tr>
      <w:tr>
        <w:trPr>
          <w:trHeight w:val="1344" w:hRule="atLeast"/>
        </w:trPr>
        <w:tc>
          <w:tcPr>
            <w:tcW w:w="1181" w:type="dxa"/>
            <w:vMerge/>
            <w:tcBorders>
              <w:top w:val="nil"/>
            </w:tcBorders>
          </w:tcPr>
          <w:p>
            <w:pPr>
              <w:rPr>
                <w:sz w:val="2"/>
                <w:szCs w:val="2"/>
              </w:rPr>
            </w:pPr>
          </w:p>
        </w:tc>
        <w:tc>
          <w:tcPr>
            <w:tcW w:w="1417" w:type="dxa"/>
          </w:tcPr>
          <w:p>
            <w:pPr>
              <w:pStyle w:val="TableParagraph"/>
              <w:spacing w:line="240" w:lineRule="auto"/>
              <w:ind w:right="472"/>
              <w:rPr>
                <w:sz w:val="22"/>
              </w:rPr>
            </w:pPr>
            <w:r>
              <w:rPr>
                <w:sz w:val="22"/>
              </w:rPr>
              <w:t>Saltos de página</w:t>
            </w:r>
          </w:p>
        </w:tc>
        <w:tc>
          <w:tcPr>
            <w:tcW w:w="1107" w:type="dxa"/>
          </w:tcPr>
          <w:p>
            <w:pPr>
              <w:pStyle w:val="TableParagraph"/>
              <w:rPr>
                <w:sz w:val="22"/>
              </w:rPr>
            </w:pPr>
            <w:r>
              <w:rPr>
                <w:w w:val="100"/>
                <w:sz w:val="22"/>
              </w:rPr>
              <w:t>4</w:t>
            </w:r>
          </w:p>
        </w:tc>
        <w:tc>
          <w:tcPr>
            <w:tcW w:w="2684" w:type="dxa"/>
          </w:tcPr>
          <w:p>
            <w:pPr>
              <w:pStyle w:val="TableParagraph"/>
              <w:spacing w:line="240" w:lineRule="auto"/>
              <w:ind w:left="104" w:right="326"/>
              <w:rPr>
                <w:sz w:val="22"/>
              </w:rPr>
            </w:pPr>
            <w:r>
              <w:rPr>
                <w:sz w:val="22"/>
              </w:rPr>
              <w:t>Los saltos de página y las blancas se utilizan adecuadamente. No se realizan saltos de página</w:t>
            </w:r>
          </w:p>
          <w:p>
            <w:pPr>
              <w:pStyle w:val="TableParagraph"/>
              <w:spacing w:line="249" w:lineRule="exact"/>
              <w:ind w:left="104"/>
              <w:rPr>
                <w:sz w:val="22"/>
              </w:rPr>
            </w:pPr>
            <w:r>
              <w:rPr>
                <w:sz w:val="22"/>
              </w:rPr>
              <w:t>con intros.</w:t>
            </w:r>
          </w:p>
        </w:tc>
        <w:tc>
          <w:tcPr>
            <w:tcW w:w="2108" w:type="dxa"/>
          </w:tcPr>
          <w:p>
            <w:pPr>
              <w:pStyle w:val="TableParagraph"/>
              <w:ind w:left="106"/>
              <w:rPr>
                <w:sz w:val="22"/>
              </w:rPr>
            </w:pPr>
            <w:r>
              <w:rPr>
                <w:sz w:val="22"/>
              </w:rPr>
              <w:t>1.3.3. Espaciado</w:t>
            </w:r>
          </w:p>
        </w:tc>
      </w:tr>
      <w:tr>
        <w:trPr>
          <w:trHeight w:val="805" w:hRule="atLeast"/>
        </w:trPr>
        <w:tc>
          <w:tcPr>
            <w:tcW w:w="1181" w:type="dxa"/>
            <w:vMerge w:val="restart"/>
          </w:tcPr>
          <w:p>
            <w:pPr>
              <w:pStyle w:val="TableParagraph"/>
              <w:rPr>
                <w:sz w:val="22"/>
              </w:rPr>
            </w:pPr>
            <w:r>
              <w:rPr>
                <w:sz w:val="22"/>
              </w:rPr>
              <w:t>Corrección</w:t>
            </w:r>
          </w:p>
        </w:tc>
        <w:tc>
          <w:tcPr>
            <w:tcW w:w="1417" w:type="dxa"/>
          </w:tcPr>
          <w:p>
            <w:pPr>
              <w:pStyle w:val="TableParagraph"/>
              <w:rPr>
                <w:sz w:val="22"/>
              </w:rPr>
            </w:pPr>
            <w:r>
              <w:rPr>
                <w:sz w:val="22"/>
              </w:rPr>
              <w:t>Puntuación</w:t>
            </w:r>
          </w:p>
        </w:tc>
        <w:tc>
          <w:tcPr>
            <w:tcW w:w="1107" w:type="dxa"/>
          </w:tcPr>
          <w:p>
            <w:pPr>
              <w:pStyle w:val="TableParagraph"/>
              <w:rPr>
                <w:sz w:val="22"/>
              </w:rPr>
            </w:pPr>
            <w:r>
              <w:rPr>
                <w:w w:val="100"/>
                <w:sz w:val="22"/>
              </w:rPr>
              <w:t>2</w:t>
            </w:r>
          </w:p>
        </w:tc>
        <w:tc>
          <w:tcPr>
            <w:tcW w:w="2684" w:type="dxa"/>
          </w:tcPr>
          <w:p>
            <w:pPr>
              <w:pStyle w:val="TableParagraph"/>
              <w:spacing w:line="240" w:lineRule="auto"/>
              <w:ind w:left="104" w:right="229"/>
              <w:rPr>
                <w:sz w:val="22"/>
              </w:rPr>
            </w:pPr>
            <w:r>
              <w:rPr>
                <w:sz w:val="22"/>
              </w:rPr>
              <w:t>La puntuación es utilizada adecuadamente según las</w:t>
            </w:r>
          </w:p>
          <w:p>
            <w:pPr>
              <w:pStyle w:val="TableParagraph"/>
              <w:spacing w:line="249" w:lineRule="exact"/>
              <w:ind w:left="104"/>
              <w:rPr>
                <w:sz w:val="22"/>
              </w:rPr>
            </w:pPr>
            <w:r>
              <w:rPr>
                <w:sz w:val="22"/>
              </w:rPr>
              <w:t>normas ortográficas.</w:t>
            </w:r>
          </w:p>
        </w:tc>
        <w:tc>
          <w:tcPr>
            <w:tcW w:w="2108" w:type="dxa"/>
          </w:tcPr>
          <w:p>
            <w:pPr>
              <w:pStyle w:val="TableParagraph"/>
              <w:spacing w:line="240" w:lineRule="auto"/>
              <w:ind w:left="106" w:right="124"/>
              <w:rPr>
                <w:sz w:val="22"/>
              </w:rPr>
            </w:pPr>
            <w:r>
              <w:rPr>
                <w:sz w:val="22"/>
              </w:rPr>
              <w:t>3.1. Consideraciones generales</w:t>
            </w:r>
          </w:p>
        </w:tc>
      </w:tr>
      <w:tr>
        <w:trPr>
          <w:trHeight w:val="1072" w:hRule="atLeast"/>
        </w:trPr>
        <w:tc>
          <w:tcPr>
            <w:tcW w:w="1181" w:type="dxa"/>
            <w:vMerge/>
            <w:tcBorders>
              <w:top w:val="nil"/>
            </w:tcBorders>
          </w:tcPr>
          <w:p>
            <w:pPr>
              <w:rPr>
                <w:sz w:val="2"/>
                <w:szCs w:val="2"/>
              </w:rPr>
            </w:pPr>
          </w:p>
        </w:tc>
        <w:tc>
          <w:tcPr>
            <w:tcW w:w="1417" w:type="dxa"/>
          </w:tcPr>
          <w:p>
            <w:pPr>
              <w:pStyle w:val="TableParagraph"/>
              <w:rPr>
                <w:sz w:val="22"/>
              </w:rPr>
            </w:pPr>
            <w:r>
              <w:rPr>
                <w:sz w:val="22"/>
              </w:rPr>
              <w:t>Ortografía</w:t>
            </w:r>
          </w:p>
        </w:tc>
        <w:tc>
          <w:tcPr>
            <w:tcW w:w="1107" w:type="dxa"/>
          </w:tcPr>
          <w:p>
            <w:pPr>
              <w:pStyle w:val="TableParagraph"/>
              <w:rPr>
                <w:sz w:val="22"/>
              </w:rPr>
            </w:pPr>
            <w:r>
              <w:rPr>
                <w:w w:val="100"/>
                <w:sz w:val="22"/>
              </w:rPr>
              <w:t>2</w:t>
            </w:r>
          </w:p>
        </w:tc>
        <w:tc>
          <w:tcPr>
            <w:tcW w:w="2684" w:type="dxa"/>
          </w:tcPr>
          <w:p>
            <w:pPr>
              <w:pStyle w:val="TableParagraph"/>
              <w:ind w:left="104"/>
              <w:rPr>
                <w:sz w:val="22"/>
              </w:rPr>
            </w:pPr>
            <w:r>
              <w:rPr>
                <w:sz w:val="22"/>
              </w:rPr>
              <w:t>La ortografía es adecuada.</w:t>
            </w:r>
          </w:p>
        </w:tc>
        <w:tc>
          <w:tcPr>
            <w:tcW w:w="2108" w:type="dxa"/>
          </w:tcPr>
          <w:p>
            <w:pPr>
              <w:pStyle w:val="TableParagraph"/>
              <w:spacing w:line="240" w:lineRule="auto"/>
              <w:ind w:left="106" w:right="685"/>
              <w:rPr>
                <w:sz w:val="22"/>
              </w:rPr>
            </w:pPr>
            <w:r>
              <w:rPr>
                <w:sz w:val="22"/>
              </w:rPr>
              <w:t>3. Ortografía y gramática</w:t>
            </w:r>
          </w:p>
          <w:p>
            <w:pPr>
              <w:pStyle w:val="TableParagraph"/>
              <w:spacing w:line="267" w:lineRule="exact"/>
              <w:ind w:left="106"/>
              <w:rPr>
                <w:sz w:val="22"/>
              </w:rPr>
            </w:pPr>
            <w:r>
              <w:rPr>
                <w:sz w:val="22"/>
              </w:rPr>
              <w:t>2.2. Consideraciones</w:t>
            </w:r>
          </w:p>
          <w:p>
            <w:pPr>
              <w:pStyle w:val="TableParagraph"/>
              <w:spacing w:line="249" w:lineRule="exact"/>
              <w:ind w:left="106"/>
              <w:rPr>
                <w:sz w:val="22"/>
              </w:rPr>
            </w:pPr>
            <w:r>
              <w:rPr>
                <w:sz w:val="22"/>
              </w:rPr>
              <w:t>estilísticas</w:t>
            </w:r>
          </w:p>
        </w:tc>
      </w:tr>
      <w:tr>
        <w:trPr>
          <w:trHeight w:val="537" w:hRule="atLeast"/>
        </w:trPr>
        <w:tc>
          <w:tcPr>
            <w:tcW w:w="1181" w:type="dxa"/>
            <w:vMerge/>
            <w:tcBorders>
              <w:top w:val="nil"/>
            </w:tcBorders>
          </w:tcPr>
          <w:p>
            <w:pPr>
              <w:rPr>
                <w:sz w:val="2"/>
                <w:szCs w:val="2"/>
              </w:rPr>
            </w:pPr>
          </w:p>
        </w:tc>
        <w:tc>
          <w:tcPr>
            <w:tcW w:w="1417" w:type="dxa"/>
          </w:tcPr>
          <w:p>
            <w:pPr>
              <w:pStyle w:val="TableParagraph"/>
              <w:rPr>
                <w:sz w:val="22"/>
              </w:rPr>
            </w:pPr>
            <w:r>
              <w:rPr>
                <w:sz w:val="22"/>
              </w:rPr>
              <w:t>Cursivas</w:t>
            </w:r>
          </w:p>
        </w:tc>
        <w:tc>
          <w:tcPr>
            <w:tcW w:w="1107" w:type="dxa"/>
          </w:tcPr>
          <w:p>
            <w:pPr>
              <w:pStyle w:val="TableParagraph"/>
              <w:rPr>
                <w:sz w:val="22"/>
              </w:rPr>
            </w:pPr>
            <w:r>
              <w:rPr>
                <w:w w:val="100"/>
                <w:sz w:val="22"/>
              </w:rPr>
              <w:t>2</w:t>
            </w:r>
          </w:p>
        </w:tc>
        <w:tc>
          <w:tcPr>
            <w:tcW w:w="2684" w:type="dxa"/>
          </w:tcPr>
          <w:p>
            <w:pPr>
              <w:pStyle w:val="TableParagraph"/>
              <w:ind w:left="104"/>
              <w:rPr>
                <w:sz w:val="22"/>
              </w:rPr>
            </w:pPr>
            <w:r>
              <w:rPr>
                <w:sz w:val="22"/>
              </w:rPr>
              <w:t>El uso de las cursivas es</w:t>
            </w:r>
          </w:p>
          <w:p>
            <w:pPr>
              <w:pStyle w:val="TableParagraph"/>
              <w:spacing w:line="249" w:lineRule="exact"/>
              <w:ind w:left="104"/>
              <w:rPr>
                <w:sz w:val="22"/>
              </w:rPr>
            </w:pPr>
            <w:r>
              <w:rPr>
                <w:sz w:val="22"/>
              </w:rPr>
              <w:t>adecuado.</w:t>
            </w:r>
          </w:p>
        </w:tc>
        <w:tc>
          <w:tcPr>
            <w:tcW w:w="2108" w:type="dxa"/>
          </w:tcPr>
          <w:p>
            <w:pPr>
              <w:pStyle w:val="TableParagraph"/>
              <w:ind w:left="106"/>
              <w:rPr>
                <w:sz w:val="22"/>
              </w:rPr>
            </w:pPr>
            <w:r>
              <w:rPr>
                <w:sz w:val="22"/>
              </w:rPr>
              <w:t>3.3. Cursivas</w:t>
            </w:r>
          </w:p>
        </w:tc>
      </w:tr>
      <w:tr>
        <w:trPr>
          <w:trHeight w:val="1344" w:hRule="atLeast"/>
        </w:trPr>
        <w:tc>
          <w:tcPr>
            <w:tcW w:w="1181" w:type="dxa"/>
            <w:vMerge/>
            <w:tcBorders>
              <w:top w:val="nil"/>
            </w:tcBorders>
          </w:tcPr>
          <w:p>
            <w:pPr>
              <w:rPr>
                <w:sz w:val="2"/>
                <w:szCs w:val="2"/>
              </w:rPr>
            </w:pPr>
          </w:p>
        </w:tc>
        <w:tc>
          <w:tcPr>
            <w:tcW w:w="1417" w:type="dxa"/>
          </w:tcPr>
          <w:p>
            <w:pPr>
              <w:pStyle w:val="TableParagraph"/>
              <w:spacing w:line="240" w:lineRule="auto"/>
              <w:ind w:right="295"/>
              <w:rPr>
                <w:sz w:val="22"/>
              </w:rPr>
            </w:pPr>
            <w:r>
              <w:rPr>
                <w:sz w:val="22"/>
              </w:rPr>
              <w:t>Cohesión y coherencia</w:t>
            </w:r>
          </w:p>
        </w:tc>
        <w:tc>
          <w:tcPr>
            <w:tcW w:w="1107" w:type="dxa"/>
          </w:tcPr>
          <w:p>
            <w:pPr>
              <w:pStyle w:val="TableParagraph"/>
              <w:rPr>
                <w:sz w:val="22"/>
              </w:rPr>
            </w:pPr>
            <w:r>
              <w:rPr>
                <w:w w:val="100"/>
                <w:sz w:val="22"/>
              </w:rPr>
              <w:t>4</w:t>
            </w:r>
          </w:p>
        </w:tc>
        <w:tc>
          <w:tcPr>
            <w:tcW w:w="2684" w:type="dxa"/>
          </w:tcPr>
          <w:p>
            <w:pPr>
              <w:pStyle w:val="TableParagraph"/>
              <w:spacing w:line="240" w:lineRule="auto"/>
              <w:ind w:left="104" w:right="253"/>
              <w:rPr>
                <w:sz w:val="22"/>
              </w:rPr>
            </w:pPr>
            <w:r>
              <w:rPr>
                <w:sz w:val="22"/>
              </w:rPr>
              <w:t>La estructura de las oraciones es adecuada y facilita la comprensión de la información.</w:t>
            </w:r>
          </w:p>
        </w:tc>
        <w:tc>
          <w:tcPr>
            <w:tcW w:w="2108" w:type="dxa"/>
          </w:tcPr>
          <w:p>
            <w:pPr>
              <w:pStyle w:val="TableParagraph"/>
              <w:spacing w:line="240" w:lineRule="auto"/>
              <w:ind w:left="106" w:right="533"/>
              <w:rPr>
                <w:sz w:val="22"/>
              </w:rPr>
            </w:pPr>
            <w:r>
              <w:rPr>
                <w:sz w:val="22"/>
              </w:rPr>
              <w:t>2.3. Orden y extensión de las oraciones</w:t>
            </w:r>
          </w:p>
          <w:p>
            <w:pPr>
              <w:pStyle w:val="TableParagraph"/>
              <w:spacing w:line="270" w:lineRule="atLeast"/>
              <w:ind w:left="106" w:right="819"/>
              <w:rPr>
                <w:sz w:val="22"/>
              </w:rPr>
            </w:pPr>
            <w:r>
              <w:rPr>
                <w:sz w:val="22"/>
              </w:rPr>
              <w:t>2.5. Listas de elementos</w:t>
            </w:r>
          </w:p>
        </w:tc>
      </w:tr>
      <w:tr>
        <w:trPr>
          <w:trHeight w:val="536" w:hRule="atLeast"/>
        </w:trPr>
        <w:tc>
          <w:tcPr>
            <w:tcW w:w="1181" w:type="dxa"/>
            <w:vMerge/>
            <w:tcBorders>
              <w:top w:val="nil"/>
            </w:tcBorders>
          </w:tcPr>
          <w:p>
            <w:pPr>
              <w:rPr>
                <w:sz w:val="2"/>
                <w:szCs w:val="2"/>
              </w:rPr>
            </w:pPr>
          </w:p>
        </w:tc>
        <w:tc>
          <w:tcPr>
            <w:tcW w:w="1417" w:type="dxa"/>
          </w:tcPr>
          <w:p>
            <w:pPr>
              <w:pStyle w:val="TableParagraph"/>
              <w:spacing w:line="266" w:lineRule="exact"/>
              <w:rPr>
                <w:sz w:val="22"/>
              </w:rPr>
            </w:pPr>
            <w:r>
              <w:rPr>
                <w:sz w:val="22"/>
              </w:rPr>
              <w:t>Citas</w:t>
            </w:r>
          </w:p>
        </w:tc>
        <w:tc>
          <w:tcPr>
            <w:tcW w:w="1107" w:type="dxa"/>
          </w:tcPr>
          <w:p>
            <w:pPr>
              <w:pStyle w:val="TableParagraph"/>
              <w:spacing w:line="266" w:lineRule="exact"/>
              <w:rPr>
                <w:sz w:val="22"/>
              </w:rPr>
            </w:pPr>
            <w:r>
              <w:rPr>
                <w:w w:val="100"/>
                <w:sz w:val="22"/>
              </w:rPr>
              <w:t>4</w:t>
            </w:r>
          </w:p>
        </w:tc>
        <w:tc>
          <w:tcPr>
            <w:tcW w:w="2684" w:type="dxa"/>
          </w:tcPr>
          <w:p>
            <w:pPr>
              <w:pStyle w:val="TableParagraph"/>
              <w:spacing w:line="266" w:lineRule="exact"/>
              <w:ind w:left="104"/>
              <w:rPr>
                <w:sz w:val="22"/>
              </w:rPr>
            </w:pPr>
            <w:r>
              <w:rPr>
                <w:sz w:val="22"/>
              </w:rPr>
              <w:t>Las citas directas son</w:t>
            </w:r>
          </w:p>
          <w:p>
            <w:pPr>
              <w:pStyle w:val="TableParagraph"/>
              <w:spacing w:line="249" w:lineRule="exact"/>
              <w:ind w:left="104"/>
              <w:rPr>
                <w:sz w:val="22"/>
              </w:rPr>
            </w:pPr>
            <w:r>
              <w:rPr>
                <w:sz w:val="22"/>
              </w:rPr>
              <w:t>marcadas correctamente.</w:t>
            </w:r>
          </w:p>
        </w:tc>
        <w:tc>
          <w:tcPr>
            <w:tcW w:w="2108" w:type="dxa"/>
          </w:tcPr>
          <w:p>
            <w:pPr>
              <w:pStyle w:val="TableParagraph"/>
              <w:spacing w:line="266" w:lineRule="exact"/>
              <w:ind w:left="106"/>
              <w:rPr>
                <w:sz w:val="22"/>
              </w:rPr>
            </w:pPr>
            <w:r>
              <w:rPr>
                <w:sz w:val="22"/>
              </w:rPr>
              <w:t>2.6. Citas</w:t>
            </w:r>
          </w:p>
          <w:p>
            <w:pPr>
              <w:pStyle w:val="TableParagraph"/>
              <w:spacing w:line="249" w:lineRule="exact"/>
              <w:ind w:left="106"/>
              <w:rPr>
                <w:sz w:val="22"/>
              </w:rPr>
            </w:pPr>
            <w:r>
              <w:rPr>
                <w:sz w:val="22"/>
              </w:rPr>
              <w:t>3.4. Comillas</w:t>
            </w:r>
          </w:p>
        </w:tc>
      </w:tr>
      <w:tr>
        <w:trPr>
          <w:trHeight w:val="537" w:hRule="atLeast"/>
        </w:trPr>
        <w:tc>
          <w:tcPr>
            <w:tcW w:w="1181" w:type="dxa"/>
            <w:vMerge/>
            <w:tcBorders>
              <w:top w:val="nil"/>
            </w:tcBorders>
          </w:tcPr>
          <w:p>
            <w:pPr>
              <w:rPr>
                <w:sz w:val="2"/>
                <w:szCs w:val="2"/>
              </w:rPr>
            </w:pPr>
          </w:p>
        </w:tc>
        <w:tc>
          <w:tcPr>
            <w:tcW w:w="1417" w:type="dxa"/>
          </w:tcPr>
          <w:p>
            <w:pPr>
              <w:pStyle w:val="TableParagraph"/>
              <w:rPr>
                <w:sz w:val="22"/>
              </w:rPr>
            </w:pPr>
            <w:r>
              <w:rPr>
                <w:sz w:val="22"/>
              </w:rPr>
              <w:t>Bibliografía</w:t>
            </w:r>
          </w:p>
        </w:tc>
        <w:tc>
          <w:tcPr>
            <w:tcW w:w="1107" w:type="dxa"/>
          </w:tcPr>
          <w:p>
            <w:pPr>
              <w:pStyle w:val="TableParagraph"/>
              <w:rPr>
                <w:sz w:val="22"/>
              </w:rPr>
            </w:pPr>
            <w:r>
              <w:rPr>
                <w:w w:val="100"/>
                <w:sz w:val="22"/>
              </w:rPr>
              <w:t>2</w:t>
            </w:r>
          </w:p>
        </w:tc>
        <w:tc>
          <w:tcPr>
            <w:tcW w:w="2684" w:type="dxa"/>
          </w:tcPr>
          <w:p>
            <w:pPr>
              <w:pStyle w:val="TableParagraph"/>
              <w:ind w:left="104"/>
              <w:rPr>
                <w:sz w:val="22"/>
              </w:rPr>
            </w:pPr>
            <w:r>
              <w:rPr>
                <w:sz w:val="22"/>
              </w:rPr>
              <w:t>La bibliografía sigue el</w:t>
            </w:r>
          </w:p>
          <w:p>
            <w:pPr>
              <w:pStyle w:val="TableParagraph"/>
              <w:spacing w:line="249" w:lineRule="exact"/>
              <w:ind w:left="104"/>
              <w:rPr>
                <w:sz w:val="22"/>
              </w:rPr>
            </w:pPr>
            <w:r>
              <w:rPr>
                <w:sz w:val="22"/>
              </w:rPr>
              <w:t>formato APA.</w:t>
            </w:r>
          </w:p>
        </w:tc>
        <w:tc>
          <w:tcPr>
            <w:tcW w:w="2108" w:type="dxa"/>
          </w:tcPr>
          <w:p>
            <w:pPr>
              <w:pStyle w:val="TableParagraph"/>
              <w:ind w:left="106"/>
              <w:rPr>
                <w:sz w:val="22"/>
              </w:rPr>
            </w:pPr>
            <w:r>
              <w:rPr>
                <w:sz w:val="22"/>
              </w:rPr>
              <w:t>3.13. Bibliografía</w:t>
            </w:r>
          </w:p>
        </w:tc>
      </w:tr>
      <w:tr>
        <w:trPr>
          <w:trHeight w:val="805" w:hRule="atLeast"/>
        </w:trPr>
        <w:tc>
          <w:tcPr>
            <w:tcW w:w="1181" w:type="dxa"/>
          </w:tcPr>
          <w:p>
            <w:pPr>
              <w:pStyle w:val="TableParagraph"/>
              <w:ind w:left="15" w:right="164"/>
              <w:jc w:val="center"/>
              <w:rPr>
                <w:sz w:val="22"/>
              </w:rPr>
            </w:pPr>
            <w:r>
              <w:rPr>
                <w:sz w:val="22"/>
              </w:rPr>
              <w:t>Recursos</w:t>
            </w:r>
          </w:p>
        </w:tc>
        <w:tc>
          <w:tcPr>
            <w:tcW w:w="1417" w:type="dxa"/>
          </w:tcPr>
          <w:p>
            <w:pPr>
              <w:pStyle w:val="TableParagraph"/>
              <w:rPr>
                <w:sz w:val="22"/>
              </w:rPr>
            </w:pPr>
            <w:r>
              <w:rPr>
                <w:sz w:val="22"/>
              </w:rPr>
              <w:t>Imágenes</w:t>
            </w:r>
          </w:p>
        </w:tc>
        <w:tc>
          <w:tcPr>
            <w:tcW w:w="1107" w:type="dxa"/>
          </w:tcPr>
          <w:p>
            <w:pPr>
              <w:pStyle w:val="TableParagraph"/>
              <w:rPr>
                <w:sz w:val="22"/>
              </w:rPr>
            </w:pPr>
            <w:r>
              <w:rPr>
                <w:w w:val="100"/>
                <w:sz w:val="22"/>
              </w:rPr>
              <w:t>4</w:t>
            </w:r>
          </w:p>
        </w:tc>
        <w:tc>
          <w:tcPr>
            <w:tcW w:w="2684" w:type="dxa"/>
          </w:tcPr>
          <w:p>
            <w:pPr>
              <w:pStyle w:val="TableParagraph"/>
              <w:ind w:left="104"/>
              <w:rPr>
                <w:sz w:val="22"/>
              </w:rPr>
            </w:pPr>
            <w:r>
              <w:rPr>
                <w:sz w:val="22"/>
              </w:rPr>
              <w:t>Las imágenes se incluyen</w:t>
            </w:r>
          </w:p>
          <w:p>
            <w:pPr>
              <w:pStyle w:val="TableParagraph"/>
              <w:spacing w:line="270" w:lineRule="atLeast"/>
              <w:ind w:left="104" w:right="725"/>
              <w:rPr>
                <w:sz w:val="22"/>
              </w:rPr>
            </w:pPr>
            <w:r>
              <w:rPr>
                <w:sz w:val="22"/>
              </w:rPr>
              <w:t>en un comentario mediante un enlace.</w:t>
            </w:r>
          </w:p>
        </w:tc>
        <w:tc>
          <w:tcPr>
            <w:tcW w:w="2108" w:type="dxa"/>
          </w:tcPr>
          <w:p>
            <w:pPr>
              <w:pStyle w:val="TableParagraph"/>
              <w:ind w:left="106"/>
              <w:rPr>
                <w:sz w:val="22"/>
              </w:rPr>
            </w:pPr>
            <w:r>
              <w:rPr>
                <w:sz w:val="22"/>
              </w:rPr>
              <w:t>4.1. Imágenes</w:t>
            </w:r>
          </w:p>
        </w:tc>
      </w:tr>
    </w:tbl>
    <w:p>
      <w:pPr>
        <w:spacing w:after="0"/>
        <w:rPr>
          <w:sz w:val="22"/>
        </w:rPr>
        <w:sectPr>
          <w:headerReference w:type="default" r:id="rId21"/>
          <w:footerReference w:type="default" r:id="rId22"/>
          <w:pgSz w:w="11910" w:h="16840"/>
          <w:pgMar w:header="399" w:footer="1000" w:top="1320" w:bottom="1200" w:left="1560" w:right="1580"/>
          <w:pgNumType w:start="6"/>
        </w:sectPr>
      </w:pPr>
    </w:p>
    <w:p>
      <w:pPr>
        <w:pStyle w:val="BodyText"/>
        <w:spacing w:before="5"/>
        <w:rPr>
          <w:rFonts w:ascii="Calibri"/>
          <w:sz w:val="7"/>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1"/>
        <w:gridCol w:w="1417"/>
        <w:gridCol w:w="1107"/>
        <w:gridCol w:w="2684"/>
        <w:gridCol w:w="2108"/>
      </w:tblGrid>
      <w:tr>
        <w:trPr>
          <w:trHeight w:val="537" w:hRule="atLeast"/>
        </w:trPr>
        <w:tc>
          <w:tcPr>
            <w:tcW w:w="1181" w:type="dxa"/>
            <w:vMerge w:val="restart"/>
          </w:tcPr>
          <w:p>
            <w:pPr>
              <w:pStyle w:val="TableParagraph"/>
              <w:spacing w:line="240" w:lineRule="auto"/>
              <w:ind w:left="0"/>
              <w:rPr>
                <w:rFonts w:ascii="Times New Roman"/>
                <w:sz w:val="20"/>
              </w:rPr>
            </w:pPr>
          </w:p>
        </w:tc>
        <w:tc>
          <w:tcPr>
            <w:tcW w:w="1417" w:type="dxa"/>
          </w:tcPr>
          <w:p>
            <w:pPr>
              <w:pStyle w:val="TableParagraph"/>
              <w:rPr>
                <w:sz w:val="22"/>
              </w:rPr>
            </w:pPr>
            <w:r>
              <w:rPr>
                <w:sz w:val="22"/>
              </w:rPr>
              <w:t>Enlaces</w:t>
            </w:r>
          </w:p>
        </w:tc>
        <w:tc>
          <w:tcPr>
            <w:tcW w:w="1107" w:type="dxa"/>
          </w:tcPr>
          <w:p>
            <w:pPr>
              <w:pStyle w:val="TableParagraph"/>
              <w:rPr>
                <w:sz w:val="22"/>
              </w:rPr>
            </w:pPr>
            <w:r>
              <w:rPr>
                <w:w w:val="100"/>
                <w:sz w:val="22"/>
              </w:rPr>
              <w:t>4</w:t>
            </w:r>
          </w:p>
        </w:tc>
        <w:tc>
          <w:tcPr>
            <w:tcW w:w="2684" w:type="dxa"/>
          </w:tcPr>
          <w:p>
            <w:pPr>
              <w:pStyle w:val="TableParagraph"/>
              <w:ind w:left="104"/>
              <w:rPr>
                <w:sz w:val="22"/>
              </w:rPr>
            </w:pPr>
            <w:r>
              <w:rPr>
                <w:sz w:val="22"/>
              </w:rPr>
              <w:t>Los hipervínculos están</w:t>
            </w:r>
          </w:p>
          <w:p>
            <w:pPr>
              <w:pStyle w:val="TableParagraph"/>
              <w:spacing w:line="249" w:lineRule="exact"/>
              <w:ind w:left="104"/>
              <w:rPr>
                <w:sz w:val="22"/>
              </w:rPr>
            </w:pPr>
            <w:r>
              <w:rPr>
                <w:sz w:val="22"/>
              </w:rPr>
              <w:t>marcados adecuadamente.</w:t>
            </w:r>
          </w:p>
        </w:tc>
        <w:tc>
          <w:tcPr>
            <w:tcW w:w="2108" w:type="dxa"/>
          </w:tcPr>
          <w:p>
            <w:pPr>
              <w:pStyle w:val="TableParagraph"/>
              <w:ind w:left="106"/>
              <w:rPr>
                <w:sz w:val="22"/>
              </w:rPr>
            </w:pPr>
            <w:r>
              <w:rPr>
                <w:sz w:val="22"/>
              </w:rPr>
              <w:t>3.10. Hipervínculos</w:t>
            </w:r>
          </w:p>
        </w:tc>
      </w:tr>
      <w:tr>
        <w:trPr>
          <w:trHeight w:val="805" w:hRule="atLeast"/>
        </w:trPr>
        <w:tc>
          <w:tcPr>
            <w:tcW w:w="1181" w:type="dxa"/>
            <w:vMerge/>
            <w:tcBorders>
              <w:top w:val="nil"/>
            </w:tcBorders>
          </w:tcPr>
          <w:p>
            <w:pPr>
              <w:rPr>
                <w:sz w:val="2"/>
                <w:szCs w:val="2"/>
              </w:rPr>
            </w:pPr>
          </w:p>
        </w:tc>
        <w:tc>
          <w:tcPr>
            <w:tcW w:w="1417" w:type="dxa"/>
          </w:tcPr>
          <w:p>
            <w:pPr>
              <w:pStyle w:val="TableParagraph"/>
              <w:spacing w:line="240" w:lineRule="auto"/>
              <w:ind w:right="229"/>
              <w:rPr>
                <w:sz w:val="22"/>
              </w:rPr>
            </w:pPr>
            <w:r>
              <w:rPr>
                <w:sz w:val="22"/>
              </w:rPr>
              <w:t>Esquemas y tablas</w:t>
            </w:r>
          </w:p>
        </w:tc>
        <w:tc>
          <w:tcPr>
            <w:tcW w:w="1107" w:type="dxa"/>
          </w:tcPr>
          <w:p>
            <w:pPr>
              <w:pStyle w:val="TableParagraph"/>
              <w:rPr>
                <w:sz w:val="22"/>
              </w:rPr>
            </w:pPr>
            <w:r>
              <w:rPr>
                <w:w w:val="100"/>
                <w:sz w:val="22"/>
              </w:rPr>
              <w:t>4</w:t>
            </w:r>
          </w:p>
        </w:tc>
        <w:tc>
          <w:tcPr>
            <w:tcW w:w="2684" w:type="dxa"/>
          </w:tcPr>
          <w:p>
            <w:pPr>
              <w:pStyle w:val="TableParagraph"/>
              <w:spacing w:line="240" w:lineRule="auto"/>
              <w:ind w:left="104" w:right="159"/>
              <w:rPr>
                <w:sz w:val="22"/>
              </w:rPr>
            </w:pPr>
            <w:r>
              <w:rPr>
                <w:sz w:val="22"/>
              </w:rPr>
              <w:t>Los esquemas y tablas se presentan en </w:t>
            </w:r>
            <w:r>
              <w:rPr>
                <w:i/>
                <w:sz w:val="22"/>
              </w:rPr>
              <w:t>smartart </w:t>
            </w:r>
            <w:r>
              <w:rPr>
                <w:sz w:val="22"/>
              </w:rPr>
              <w:t>con</w:t>
            </w:r>
          </w:p>
          <w:p>
            <w:pPr>
              <w:pStyle w:val="TableParagraph"/>
              <w:spacing w:line="249" w:lineRule="exact"/>
              <w:ind w:left="104"/>
              <w:rPr>
                <w:sz w:val="22"/>
              </w:rPr>
            </w:pPr>
            <w:r>
              <w:rPr>
                <w:sz w:val="22"/>
              </w:rPr>
              <w:t>texto editable.</w:t>
            </w:r>
          </w:p>
        </w:tc>
        <w:tc>
          <w:tcPr>
            <w:tcW w:w="2108" w:type="dxa"/>
          </w:tcPr>
          <w:p>
            <w:pPr>
              <w:pStyle w:val="TableParagraph"/>
              <w:spacing w:line="240" w:lineRule="auto"/>
              <w:ind w:left="106" w:right="537"/>
              <w:rPr>
                <w:sz w:val="22"/>
              </w:rPr>
            </w:pPr>
            <w:r>
              <w:rPr>
                <w:sz w:val="22"/>
              </w:rPr>
              <w:t>4.3. Esquemas y tablas</w:t>
            </w:r>
          </w:p>
        </w:tc>
      </w:tr>
      <w:tr>
        <w:trPr>
          <w:trHeight w:val="1074" w:hRule="atLeast"/>
        </w:trPr>
        <w:tc>
          <w:tcPr>
            <w:tcW w:w="1181" w:type="dxa"/>
            <w:vMerge/>
            <w:tcBorders>
              <w:top w:val="nil"/>
            </w:tcBorders>
          </w:tcPr>
          <w:p>
            <w:pPr>
              <w:rPr>
                <w:sz w:val="2"/>
                <w:szCs w:val="2"/>
              </w:rPr>
            </w:pPr>
          </w:p>
        </w:tc>
        <w:tc>
          <w:tcPr>
            <w:tcW w:w="1417" w:type="dxa"/>
          </w:tcPr>
          <w:p>
            <w:pPr>
              <w:pStyle w:val="TableParagraph"/>
              <w:spacing w:line="240" w:lineRule="auto"/>
              <w:ind w:right="398"/>
              <w:rPr>
                <w:sz w:val="22"/>
              </w:rPr>
            </w:pPr>
            <w:r>
              <w:rPr>
                <w:sz w:val="22"/>
              </w:rPr>
              <w:t>Cuadros y ejemplos</w:t>
            </w:r>
          </w:p>
        </w:tc>
        <w:tc>
          <w:tcPr>
            <w:tcW w:w="1107" w:type="dxa"/>
          </w:tcPr>
          <w:p>
            <w:pPr>
              <w:pStyle w:val="TableParagraph"/>
              <w:rPr>
                <w:sz w:val="22"/>
              </w:rPr>
            </w:pPr>
            <w:r>
              <w:rPr>
                <w:w w:val="100"/>
                <w:sz w:val="22"/>
              </w:rPr>
              <w:t>4</w:t>
            </w:r>
          </w:p>
        </w:tc>
        <w:tc>
          <w:tcPr>
            <w:tcW w:w="2684" w:type="dxa"/>
          </w:tcPr>
          <w:p>
            <w:pPr>
              <w:pStyle w:val="TableParagraph"/>
              <w:spacing w:line="240" w:lineRule="auto"/>
              <w:ind w:left="104" w:right="143"/>
              <w:rPr>
                <w:sz w:val="22"/>
              </w:rPr>
            </w:pPr>
            <w:r>
              <w:rPr>
                <w:sz w:val="22"/>
              </w:rPr>
              <w:t>Los ejemplos se presentan de forma adecuada y siguen el formato CUADRO</w:t>
            </w:r>
          </w:p>
          <w:p>
            <w:pPr>
              <w:pStyle w:val="TableParagraph"/>
              <w:spacing w:line="249" w:lineRule="exact"/>
              <w:ind w:left="104"/>
              <w:rPr>
                <w:sz w:val="22"/>
              </w:rPr>
            </w:pPr>
            <w:r>
              <w:rPr>
                <w:sz w:val="22"/>
              </w:rPr>
              <w:t>TIPO.</w:t>
            </w:r>
          </w:p>
        </w:tc>
        <w:tc>
          <w:tcPr>
            <w:tcW w:w="2108" w:type="dxa"/>
          </w:tcPr>
          <w:p>
            <w:pPr>
              <w:pStyle w:val="TableParagraph"/>
              <w:ind w:left="106"/>
              <w:rPr>
                <w:sz w:val="22"/>
              </w:rPr>
            </w:pPr>
            <w:r>
              <w:rPr>
                <w:sz w:val="22"/>
              </w:rPr>
              <w:t>2.7. Ejemplos</w:t>
            </w:r>
          </w:p>
          <w:p>
            <w:pPr>
              <w:pStyle w:val="TableParagraph"/>
              <w:spacing w:line="240" w:lineRule="auto"/>
              <w:ind w:left="106"/>
              <w:rPr>
                <w:sz w:val="22"/>
              </w:rPr>
            </w:pPr>
            <w:r>
              <w:rPr>
                <w:sz w:val="22"/>
              </w:rPr>
              <w:t>4.2. Cuadros</w:t>
            </w:r>
          </w:p>
        </w:tc>
      </w:tr>
      <w:tr>
        <w:trPr>
          <w:trHeight w:val="1343" w:hRule="atLeast"/>
        </w:trPr>
        <w:tc>
          <w:tcPr>
            <w:tcW w:w="1181" w:type="dxa"/>
            <w:vMerge/>
            <w:tcBorders>
              <w:top w:val="nil"/>
            </w:tcBorders>
          </w:tcPr>
          <w:p>
            <w:pPr>
              <w:rPr>
                <w:sz w:val="2"/>
                <w:szCs w:val="2"/>
              </w:rPr>
            </w:pPr>
          </w:p>
        </w:tc>
        <w:tc>
          <w:tcPr>
            <w:tcW w:w="1417" w:type="dxa"/>
          </w:tcPr>
          <w:p>
            <w:pPr>
              <w:pStyle w:val="TableParagraph"/>
              <w:rPr>
                <w:sz w:val="22"/>
              </w:rPr>
            </w:pPr>
            <w:r>
              <w:rPr>
                <w:sz w:val="22"/>
              </w:rPr>
              <w:t>Negritas</w:t>
            </w:r>
          </w:p>
        </w:tc>
        <w:tc>
          <w:tcPr>
            <w:tcW w:w="1107" w:type="dxa"/>
          </w:tcPr>
          <w:p>
            <w:pPr>
              <w:pStyle w:val="TableParagraph"/>
              <w:rPr>
                <w:sz w:val="22"/>
              </w:rPr>
            </w:pPr>
            <w:r>
              <w:rPr>
                <w:w w:val="100"/>
                <w:sz w:val="22"/>
              </w:rPr>
              <w:t>2</w:t>
            </w:r>
          </w:p>
        </w:tc>
        <w:tc>
          <w:tcPr>
            <w:tcW w:w="2684" w:type="dxa"/>
          </w:tcPr>
          <w:p>
            <w:pPr>
              <w:pStyle w:val="TableParagraph"/>
              <w:spacing w:line="240" w:lineRule="auto"/>
              <w:ind w:left="104" w:right="140"/>
              <w:rPr>
                <w:sz w:val="22"/>
              </w:rPr>
            </w:pPr>
            <w:r>
              <w:rPr>
                <w:sz w:val="22"/>
              </w:rPr>
              <w:t>Se resaltan conceptos importantes la primera vez que aparecen (no más de dos por párrafo ni más de</w:t>
            </w:r>
          </w:p>
          <w:p>
            <w:pPr>
              <w:pStyle w:val="TableParagraph"/>
              <w:spacing w:line="249" w:lineRule="exact"/>
              <w:ind w:left="104"/>
              <w:rPr>
                <w:sz w:val="22"/>
              </w:rPr>
            </w:pPr>
            <w:r>
              <w:rPr>
                <w:sz w:val="22"/>
              </w:rPr>
              <w:t>seis por página).</w:t>
            </w:r>
          </w:p>
        </w:tc>
        <w:tc>
          <w:tcPr>
            <w:tcW w:w="2108" w:type="dxa"/>
          </w:tcPr>
          <w:p>
            <w:pPr>
              <w:pStyle w:val="TableParagraph"/>
              <w:ind w:left="106"/>
              <w:rPr>
                <w:sz w:val="22"/>
              </w:rPr>
            </w:pPr>
            <w:r>
              <w:rPr>
                <w:sz w:val="22"/>
              </w:rPr>
              <w:t>2.8. Negritas</w:t>
            </w:r>
          </w:p>
        </w:tc>
      </w:tr>
      <w:tr>
        <w:trPr>
          <w:trHeight w:val="537" w:hRule="atLeast"/>
        </w:trPr>
        <w:tc>
          <w:tcPr>
            <w:tcW w:w="1181" w:type="dxa"/>
          </w:tcPr>
          <w:p>
            <w:pPr>
              <w:pStyle w:val="TableParagraph"/>
              <w:rPr>
                <w:sz w:val="22"/>
              </w:rPr>
            </w:pPr>
            <w:r>
              <w:rPr>
                <w:sz w:val="22"/>
              </w:rPr>
              <w:t>Contenido</w:t>
            </w:r>
          </w:p>
        </w:tc>
        <w:tc>
          <w:tcPr>
            <w:tcW w:w="1417" w:type="dxa"/>
          </w:tcPr>
          <w:p>
            <w:pPr>
              <w:pStyle w:val="TableParagraph"/>
              <w:rPr>
                <w:sz w:val="22"/>
              </w:rPr>
            </w:pPr>
            <w:r>
              <w:rPr>
                <w:sz w:val="22"/>
              </w:rPr>
              <w:t>Contenido</w:t>
            </w:r>
          </w:p>
          <w:p>
            <w:pPr>
              <w:pStyle w:val="TableParagraph"/>
              <w:spacing w:line="249" w:lineRule="exact"/>
              <w:rPr>
                <w:sz w:val="22"/>
              </w:rPr>
            </w:pPr>
            <w:r>
              <w:rPr>
                <w:sz w:val="22"/>
              </w:rPr>
              <w:t>claro</w:t>
            </w:r>
          </w:p>
        </w:tc>
        <w:tc>
          <w:tcPr>
            <w:tcW w:w="1107" w:type="dxa"/>
          </w:tcPr>
          <w:p>
            <w:pPr>
              <w:pStyle w:val="TableParagraph"/>
              <w:rPr>
                <w:sz w:val="22"/>
              </w:rPr>
            </w:pPr>
            <w:r>
              <w:rPr>
                <w:w w:val="100"/>
                <w:sz w:val="22"/>
              </w:rPr>
              <w:t>6</w:t>
            </w:r>
          </w:p>
        </w:tc>
        <w:tc>
          <w:tcPr>
            <w:tcW w:w="2684" w:type="dxa"/>
          </w:tcPr>
          <w:p>
            <w:pPr>
              <w:pStyle w:val="TableParagraph"/>
              <w:ind w:left="104"/>
              <w:rPr>
                <w:sz w:val="22"/>
              </w:rPr>
            </w:pPr>
            <w:r>
              <w:rPr>
                <w:sz w:val="22"/>
              </w:rPr>
              <w:t>El contenido es claro.</w:t>
            </w:r>
          </w:p>
        </w:tc>
        <w:tc>
          <w:tcPr>
            <w:tcW w:w="2108" w:type="dxa"/>
          </w:tcPr>
          <w:p>
            <w:pPr>
              <w:pStyle w:val="TableParagraph"/>
              <w:spacing w:line="240" w:lineRule="auto"/>
              <w:ind w:left="0"/>
              <w:rPr>
                <w:rFonts w:ascii="Times New Roman"/>
                <w:sz w:val="20"/>
              </w:rPr>
            </w:pPr>
          </w:p>
        </w:tc>
      </w:tr>
    </w:tbl>
    <w:p>
      <w:pPr>
        <w:spacing w:after="0" w:line="240" w:lineRule="auto"/>
        <w:rPr>
          <w:rFonts w:ascii="Times New Roman"/>
          <w:sz w:val="20"/>
        </w:rPr>
        <w:sectPr>
          <w:pgSz w:w="11910" w:h="16840"/>
          <w:pgMar w:header="399" w:footer="1000" w:top="1320" w:bottom="1200" w:left="1560" w:right="1580"/>
        </w:sectPr>
      </w:pPr>
    </w:p>
    <w:p>
      <w:pPr>
        <w:pStyle w:val="Heading1"/>
        <w:numPr>
          <w:ilvl w:val="0"/>
          <w:numId w:val="6"/>
        </w:numPr>
        <w:tabs>
          <w:tab w:pos="546" w:val="left" w:leader="none"/>
        </w:tabs>
        <w:spacing w:line="240" w:lineRule="auto" w:before="92" w:after="0"/>
        <w:ind w:left="545" w:right="0" w:hanging="404"/>
        <w:jc w:val="left"/>
      </w:pPr>
      <w:bookmarkStart w:name="_bookmark3" w:id="7"/>
      <w:bookmarkEnd w:id="7"/>
      <w:r>
        <w:rPr>
          <w:b w:val="0"/>
        </w:rPr>
      </w:r>
      <w:bookmarkStart w:name="_bookmark3" w:id="8"/>
      <w:bookmarkEnd w:id="8"/>
      <w:r>
        <w:rPr>
          <w:color w:val="2E5395"/>
        </w:rPr>
        <w:t>Diseñ</w:t>
      </w:r>
      <w:r>
        <w:rPr>
          <w:color w:val="2E5395"/>
        </w:rPr>
        <w:t>o del</w:t>
      </w:r>
      <w:r>
        <w:rPr>
          <w:color w:val="2E5395"/>
          <w:spacing w:val="-3"/>
        </w:rPr>
        <w:t> </w:t>
      </w:r>
      <w:r>
        <w:rPr>
          <w:color w:val="2E5395"/>
        </w:rPr>
        <w:t>documento</w:t>
      </w:r>
    </w:p>
    <w:p>
      <w:pPr>
        <w:pStyle w:val="BodyText"/>
        <w:spacing w:before="2"/>
        <w:rPr>
          <w:b/>
          <w:sz w:val="61"/>
        </w:rPr>
      </w:pPr>
    </w:p>
    <w:p>
      <w:pPr>
        <w:pStyle w:val="Heading2"/>
        <w:numPr>
          <w:ilvl w:val="1"/>
          <w:numId w:val="6"/>
        </w:numPr>
        <w:tabs>
          <w:tab w:pos="694" w:val="left" w:leader="none"/>
        </w:tabs>
        <w:spacing w:line="240" w:lineRule="auto" w:before="0" w:after="0"/>
        <w:ind w:left="694" w:right="0" w:hanging="552"/>
        <w:jc w:val="left"/>
      </w:pPr>
      <w:bookmarkStart w:name="_bookmark4" w:id="9"/>
      <w:bookmarkEnd w:id="9"/>
      <w:r>
        <w:rPr>
          <w:b w:val="0"/>
        </w:rPr>
      </w:r>
      <w:bookmarkStart w:name="_bookmark4" w:id="10"/>
      <w:bookmarkEnd w:id="10"/>
      <w:r>
        <w:rPr>
          <w:color w:val="2E5395"/>
        </w:rPr>
        <w:t>Ti</w:t>
      </w:r>
      <w:r>
        <w:rPr>
          <w:color w:val="2E5395"/>
        </w:rPr>
        <w:t>pografía</w:t>
      </w:r>
    </w:p>
    <w:p>
      <w:pPr>
        <w:spacing w:line="276" w:lineRule="auto" w:before="189"/>
        <w:ind w:left="142" w:right="0" w:firstLine="0"/>
        <w:jc w:val="left"/>
        <w:rPr>
          <w:sz w:val="24"/>
        </w:rPr>
      </w:pPr>
      <w:r>
        <w:rPr>
          <w:sz w:val="24"/>
        </w:rPr>
        <w:t>Todo el texto ha de llevar aplicada la letra </w:t>
      </w:r>
      <w:r>
        <w:rPr>
          <w:b/>
          <w:sz w:val="24"/>
        </w:rPr>
        <w:t>Avenir LT Std 35 Light</w:t>
      </w:r>
      <w:r>
        <w:rPr>
          <w:sz w:val="24"/>
        </w:rPr>
        <w:t>, incluidos el </w:t>
      </w:r>
      <w:r>
        <w:rPr>
          <w:b/>
          <w:sz w:val="24"/>
        </w:rPr>
        <w:t>índice </w:t>
      </w:r>
      <w:r>
        <w:rPr>
          <w:sz w:val="24"/>
        </w:rPr>
        <w:t>y la </w:t>
      </w:r>
      <w:r>
        <w:rPr>
          <w:b/>
          <w:sz w:val="24"/>
        </w:rPr>
        <w:t>bibliografía</w:t>
      </w:r>
      <w:r>
        <w:rPr>
          <w:sz w:val="24"/>
        </w:rPr>
        <w:t>.</w:t>
      </w:r>
    </w:p>
    <w:p>
      <w:pPr>
        <w:pStyle w:val="ListParagraph"/>
        <w:numPr>
          <w:ilvl w:val="0"/>
          <w:numId w:val="7"/>
        </w:numPr>
        <w:tabs>
          <w:tab w:pos="569" w:val="left" w:leader="none"/>
          <w:tab w:pos="570" w:val="left" w:leader="none"/>
        </w:tabs>
        <w:spacing w:line="276" w:lineRule="auto" w:before="158" w:after="0"/>
        <w:ind w:left="569" w:right="117" w:hanging="360"/>
        <w:jc w:val="left"/>
        <w:rPr>
          <w:sz w:val="24"/>
        </w:rPr>
      </w:pPr>
      <w:r>
        <w:rPr>
          <w:b/>
          <w:sz w:val="24"/>
        </w:rPr>
        <w:t>Portada: </w:t>
      </w:r>
      <w:r>
        <w:rPr>
          <w:sz w:val="24"/>
        </w:rPr>
        <w:t>avenir LT Std 35 Light 28 (número módulo en negrita,</w:t>
      </w:r>
      <w:r>
        <w:rPr>
          <w:spacing w:val="-44"/>
          <w:sz w:val="24"/>
        </w:rPr>
        <w:t> </w:t>
      </w:r>
      <w:r>
        <w:rPr>
          <w:sz w:val="24"/>
        </w:rPr>
        <w:t>nombre módulo regular). Color</w:t>
      </w:r>
      <w:r>
        <w:rPr>
          <w:spacing w:val="-5"/>
          <w:sz w:val="24"/>
        </w:rPr>
        <w:t> </w:t>
      </w:r>
      <w:r>
        <w:rPr>
          <w:sz w:val="24"/>
        </w:rPr>
        <w:t>automático.</w:t>
      </w:r>
    </w:p>
    <w:p>
      <w:pPr>
        <w:pStyle w:val="ListParagraph"/>
        <w:numPr>
          <w:ilvl w:val="0"/>
          <w:numId w:val="7"/>
        </w:numPr>
        <w:tabs>
          <w:tab w:pos="569" w:val="left" w:leader="none"/>
          <w:tab w:pos="570" w:val="left" w:leader="none"/>
        </w:tabs>
        <w:spacing w:line="240" w:lineRule="auto" w:before="161" w:after="0"/>
        <w:ind w:left="569" w:right="0" w:hanging="361"/>
        <w:jc w:val="left"/>
        <w:rPr>
          <w:sz w:val="24"/>
        </w:rPr>
      </w:pPr>
      <w:r>
        <w:rPr>
          <w:b/>
          <w:sz w:val="24"/>
        </w:rPr>
        <w:t>Foto portada: </w:t>
      </w:r>
      <w:r>
        <w:rPr>
          <w:sz w:val="24"/>
        </w:rPr>
        <w:t>distinta para cada</w:t>
      </w:r>
      <w:r>
        <w:rPr>
          <w:spacing w:val="-4"/>
          <w:sz w:val="24"/>
        </w:rPr>
        <w:t> </w:t>
      </w:r>
      <w:r>
        <w:rPr>
          <w:sz w:val="24"/>
        </w:rPr>
        <w:t>ciclo.</w:t>
      </w:r>
    </w:p>
    <w:p>
      <w:pPr>
        <w:pStyle w:val="ListParagraph"/>
        <w:numPr>
          <w:ilvl w:val="0"/>
          <w:numId w:val="7"/>
        </w:numPr>
        <w:tabs>
          <w:tab w:pos="569" w:val="left" w:leader="none"/>
          <w:tab w:pos="570" w:val="left" w:leader="none"/>
        </w:tabs>
        <w:spacing w:line="276" w:lineRule="auto" w:before="206" w:after="0"/>
        <w:ind w:left="569" w:right="117" w:hanging="360"/>
        <w:jc w:val="left"/>
        <w:rPr>
          <w:sz w:val="24"/>
        </w:rPr>
      </w:pPr>
      <w:r>
        <w:rPr>
          <w:b/>
          <w:sz w:val="24"/>
        </w:rPr>
        <w:t>Encabezado: </w:t>
      </w:r>
      <w:r>
        <w:rPr>
          <w:sz w:val="24"/>
        </w:rPr>
        <w:t>“</w:t>
      </w:r>
      <w:r>
        <w:rPr>
          <w:b/>
          <w:color w:val="7E7E7E"/>
          <w:sz w:val="24"/>
        </w:rPr>
        <w:t>Módulo X: Título</w:t>
      </w:r>
      <w:r>
        <w:rPr>
          <w:sz w:val="24"/>
        </w:rPr>
        <w:t>” Avenir LT Std 35 Light 9 negrita. Color negro texto 1 claro</w:t>
      </w:r>
      <w:r>
        <w:rPr>
          <w:spacing w:val="-2"/>
          <w:sz w:val="24"/>
        </w:rPr>
        <w:t> </w:t>
      </w:r>
      <w:r>
        <w:rPr>
          <w:sz w:val="24"/>
        </w:rPr>
        <w:t>50%.</w:t>
      </w:r>
    </w:p>
    <w:p>
      <w:pPr>
        <w:pStyle w:val="ListParagraph"/>
        <w:numPr>
          <w:ilvl w:val="0"/>
          <w:numId w:val="7"/>
        </w:numPr>
        <w:tabs>
          <w:tab w:pos="569" w:val="left" w:leader="none"/>
          <w:tab w:pos="570" w:val="left" w:leader="none"/>
        </w:tabs>
        <w:spacing w:line="276" w:lineRule="auto" w:before="158" w:after="0"/>
        <w:ind w:left="569" w:right="116" w:hanging="360"/>
        <w:jc w:val="left"/>
        <w:rPr>
          <w:sz w:val="24"/>
        </w:rPr>
      </w:pPr>
      <w:r>
        <w:rPr>
          <w:b/>
          <w:sz w:val="24"/>
        </w:rPr>
        <w:t>Pie</w:t>
      </w:r>
      <w:r>
        <w:rPr>
          <w:b/>
          <w:spacing w:val="-11"/>
          <w:sz w:val="24"/>
        </w:rPr>
        <w:t> </w:t>
      </w:r>
      <w:r>
        <w:rPr>
          <w:b/>
          <w:sz w:val="24"/>
        </w:rPr>
        <w:t>de</w:t>
      </w:r>
      <w:r>
        <w:rPr>
          <w:b/>
          <w:spacing w:val="-11"/>
          <w:sz w:val="24"/>
        </w:rPr>
        <w:t> </w:t>
      </w:r>
      <w:r>
        <w:rPr>
          <w:b/>
          <w:sz w:val="24"/>
        </w:rPr>
        <w:t>página:</w:t>
      </w:r>
      <w:r>
        <w:rPr>
          <w:b/>
          <w:spacing w:val="-9"/>
          <w:sz w:val="24"/>
        </w:rPr>
        <w:t> </w:t>
      </w:r>
      <w:r>
        <w:rPr>
          <w:sz w:val="24"/>
        </w:rPr>
        <w:t>número</w:t>
      </w:r>
      <w:r>
        <w:rPr>
          <w:spacing w:val="-9"/>
          <w:sz w:val="24"/>
        </w:rPr>
        <w:t> </w:t>
      </w:r>
      <w:r>
        <w:rPr>
          <w:spacing w:val="-3"/>
          <w:sz w:val="24"/>
        </w:rPr>
        <w:t>(</w:t>
      </w:r>
      <w:r>
        <w:rPr>
          <w:b/>
          <w:color w:val="BEBEBE"/>
          <w:spacing w:val="-3"/>
          <w:sz w:val="24"/>
        </w:rPr>
        <w:t>2</w:t>
      </w:r>
      <w:r>
        <w:rPr>
          <w:b/>
          <w:color w:val="BEBEBE"/>
          <w:spacing w:val="-10"/>
          <w:sz w:val="24"/>
        </w:rPr>
        <w:t> </w:t>
      </w:r>
      <w:r>
        <w:rPr>
          <w:b/>
          <w:color w:val="BEBEBE"/>
          <w:sz w:val="24"/>
        </w:rPr>
        <w:t>de</w:t>
      </w:r>
      <w:r>
        <w:rPr>
          <w:b/>
          <w:color w:val="BEBEBE"/>
          <w:spacing w:val="-11"/>
          <w:sz w:val="24"/>
        </w:rPr>
        <w:t> </w:t>
      </w:r>
      <w:r>
        <w:rPr>
          <w:b/>
          <w:color w:val="BEBEBE"/>
          <w:sz w:val="24"/>
        </w:rPr>
        <w:t>201</w:t>
      </w:r>
      <w:r>
        <w:rPr>
          <w:sz w:val="24"/>
        </w:rPr>
        <w:t>)</w:t>
      </w:r>
      <w:r>
        <w:rPr>
          <w:spacing w:val="-12"/>
          <w:sz w:val="24"/>
        </w:rPr>
        <w:t> </w:t>
      </w:r>
      <w:r>
        <w:rPr>
          <w:sz w:val="24"/>
        </w:rPr>
        <w:t>Avenir</w:t>
      </w:r>
      <w:r>
        <w:rPr>
          <w:spacing w:val="-11"/>
          <w:sz w:val="24"/>
        </w:rPr>
        <w:t> </w:t>
      </w:r>
      <w:r>
        <w:rPr>
          <w:sz w:val="24"/>
        </w:rPr>
        <w:t>LT</w:t>
      </w:r>
      <w:r>
        <w:rPr>
          <w:spacing w:val="-11"/>
          <w:sz w:val="24"/>
        </w:rPr>
        <w:t> </w:t>
      </w:r>
      <w:r>
        <w:rPr>
          <w:sz w:val="24"/>
        </w:rPr>
        <w:t>Std</w:t>
      </w:r>
      <w:r>
        <w:rPr>
          <w:spacing w:val="-9"/>
          <w:sz w:val="24"/>
        </w:rPr>
        <w:t> </w:t>
      </w:r>
      <w:r>
        <w:rPr>
          <w:sz w:val="24"/>
        </w:rPr>
        <w:t>35</w:t>
      </w:r>
      <w:r>
        <w:rPr>
          <w:spacing w:val="-11"/>
          <w:sz w:val="24"/>
        </w:rPr>
        <w:t> </w:t>
      </w:r>
      <w:r>
        <w:rPr>
          <w:sz w:val="24"/>
        </w:rPr>
        <w:t>Light</w:t>
      </w:r>
      <w:r>
        <w:rPr>
          <w:spacing w:val="-10"/>
          <w:sz w:val="24"/>
        </w:rPr>
        <w:t> </w:t>
      </w:r>
      <w:r>
        <w:rPr>
          <w:sz w:val="24"/>
        </w:rPr>
        <w:t>9</w:t>
      </w:r>
      <w:r>
        <w:rPr>
          <w:spacing w:val="-11"/>
          <w:sz w:val="24"/>
        </w:rPr>
        <w:t> </w:t>
      </w:r>
      <w:r>
        <w:rPr>
          <w:sz w:val="24"/>
        </w:rPr>
        <w:t>negrita.</w:t>
      </w:r>
      <w:r>
        <w:rPr>
          <w:spacing w:val="-11"/>
          <w:sz w:val="24"/>
        </w:rPr>
        <w:t> </w:t>
      </w:r>
      <w:r>
        <w:rPr>
          <w:sz w:val="24"/>
        </w:rPr>
        <w:t>Color blanco fondo 1 oscuro</w:t>
      </w:r>
      <w:r>
        <w:rPr>
          <w:spacing w:val="-7"/>
          <w:sz w:val="24"/>
        </w:rPr>
        <w:t> </w:t>
      </w:r>
      <w:r>
        <w:rPr>
          <w:sz w:val="24"/>
        </w:rPr>
        <w:t>25%.</w:t>
      </w:r>
    </w:p>
    <w:p>
      <w:pPr>
        <w:pStyle w:val="ListParagraph"/>
        <w:numPr>
          <w:ilvl w:val="0"/>
          <w:numId w:val="7"/>
        </w:numPr>
        <w:tabs>
          <w:tab w:pos="569" w:val="left" w:leader="none"/>
          <w:tab w:pos="570" w:val="left" w:leader="none"/>
        </w:tabs>
        <w:spacing w:line="276" w:lineRule="auto" w:before="161" w:after="0"/>
        <w:ind w:left="569" w:right="115" w:hanging="360"/>
        <w:jc w:val="left"/>
        <w:rPr>
          <w:sz w:val="24"/>
        </w:rPr>
      </w:pPr>
      <w:r>
        <w:rPr>
          <w:b/>
          <w:sz w:val="24"/>
        </w:rPr>
        <w:t>Título UF </w:t>
      </w:r>
      <w:r>
        <w:rPr>
          <w:sz w:val="24"/>
        </w:rPr>
        <w:t>(Ilerna 0): mayúsculas. Avenir LT Std 35 Light 20 negrita centrado. Color</w:t>
      </w:r>
      <w:r>
        <w:rPr>
          <w:spacing w:val="-3"/>
          <w:sz w:val="24"/>
        </w:rPr>
        <w:t> </w:t>
      </w:r>
      <w:r>
        <w:rPr>
          <w:sz w:val="24"/>
        </w:rPr>
        <w:t>automático.</w:t>
      </w:r>
    </w:p>
    <w:p>
      <w:pPr>
        <w:pStyle w:val="ListParagraph"/>
        <w:numPr>
          <w:ilvl w:val="0"/>
          <w:numId w:val="7"/>
        </w:numPr>
        <w:tabs>
          <w:tab w:pos="569" w:val="left" w:leader="none"/>
          <w:tab w:pos="570" w:val="left" w:leader="none"/>
        </w:tabs>
        <w:spacing w:line="276" w:lineRule="auto" w:before="161" w:after="0"/>
        <w:ind w:left="569" w:right="117" w:hanging="360"/>
        <w:jc w:val="left"/>
        <w:rPr>
          <w:sz w:val="24"/>
        </w:rPr>
      </w:pPr>
      <w:r>
        <w:rPr>
          <w:b/>
          <w:sz w:val="24"/>
        </w:rPr>
        <w:t>Título tema </w:t>
      </w:r>
      <w:r>
        <w:rPr>
          <w:sz w:val="24"/>
        </w:rPr>
        <w:t>(Ilerna 1): Avenir LT Std 35 Light 18 negrita margen. Color automático.</w:t>
      </w:r>
    </w:p>
    <w:p>
      <w:pPr>
        <w:pStyle w:val="ListParagraph"/>
        <w:numPr>
          <w:ilvl w:val="0"/>
          <w:numId w:val="7"/>
        </w:numPr>
        <w:tabs>
          <w:tab w:pos="569" w:val="left" w:leader="none"/>
          <w:tab w:pos="570" w:val="left" w:leader="none"/>
        </w:tabs>
        <w:spacing w:line="276" w:lineRule="auto" w:before="159" w:after="0"/>
        <w:ind w:left="569" w:right="117" w:hanging="360"/>
        <w:jc w:val="left"/>
        <w:rPr>
          <w:sz w:val="24"/>
        </w:rPr>
      </w:pPr>
      <w:r>
        <w:rPr>
          <w:b/>
          <w:sz w:val="24"/>
        </w:rPr>
        <w:t>Título punto </w:t>
      </w:r>
      <w:r>
        <w:rPr>
          <w:sz w:val="24"/>
        </w:rPr>
        <w:t>(Ilerna 2): Avenir LT Std 35 Light 14 negrita margen. Color automático.</w:t>
      </w:r>
    </w:p>
    <w:p>
      <w:pPr>
        <w:pStyle w:val="ListParagraph"/>
        <w:numPr>
          <w:ilvl w:val="0"/>
          <w:numId w:val="7"/>
        </w:numPr>
        <w:tabs>
          <w:tab w:pos="569" w:val="left" w:leader="none"/>
          <w:tab w:pos="570" w:val="left" w:leader="none"/>
        </w:tabs>
        <w:spacing w:line="276" w:lineRule="auto" w:before="160" w:after="0"/>
        <w:ind w:left="569" w:right="117" w:hanging="360"/>
        <w:jc w:val="left"/>
        <w:rPr>
          <w:sz w:val="24"/>
        </w:rPr>
      </w:pPr>
      <w:r>
        <w:rPr>
          <w:b/>
          <w:sz w:val="24"/>
        </w:rPr>
        <w:t>Subpunto</w:t>
      </w:r>
      <w:r>
        <w:rPr>
          <w:sz w:val="24"/>
        </w:rPr>
        <w:t>: Avenir LT Std 35 Light 12 negrita margen (sin número).</w:t>
      </w:r>
      <w:r>
        <w:rPr>
          <w:spacing w:val="-46"/>
          <w:sz w:val="24"/>
        </w:rPr>
        <w:t> </w:t>
      </w:r>
      <w:r>
        <w:rPr>
          <w:sz w:val="24"/>
        </w:rPr>
        <w:t>Color automático.</w:t>
      </w:r>
    </w:p>
    <w:p>
      <w:pPr>
        <w:pStyle w:val="ListParagraph"/>
        <w:numPr>
          <w:ilvl w:val="0"/>
          <w:numId w:val="7"/>
        </w:numPr>
        <w:tabs>
          <w:tab w:pos="569" w:val="left" w:leader="none"/>
          <w:tab w:pos="570" w:val="left" w:leader="none"/>
        </w:tabs>
        <w:spacing w:line="240" w:lineRule="auto" w:before="161" w:after="0"/>
        <w:ind w:left="569" w:right="0" w:hanging="361"/>
        <w:jc w:val="left"/>
        <w:rPr>
          <w:sz w:val="24"/>
        </w:rPr>
      </w:pPr>
      <w:r>
        <w:rPr>
          <w:b/>
          <w:sz w:val="24"/>
        </w:rPr>
        <w:t>Cuerpo</w:t>
      </w:r>
      <w:r>
        <w:rPr>
          <w:sz w:val="24"/>
        </w:rPr>
        <w:t>: Avenir LT Std 35 Light 12. Color</w:t>
      </w:r>
      <w:r>
        <w:rPr>
          <w:spacing w:val="-8"/>
          <w:sz w:val="24"/>
        </w:rPr>
        <w:t> </w:t>
      </w:r>
      <w:r>
        <w:rPr>
          <w:sz w:val="24"/>
        </w:rPr>
        <w:t>automático.</w:t>
      </w:r>
    </w:p>
    <w:p>
      <w:pPr>
        <w:pStyle w:val="ListParagraph"/>
        <w:numPr>
          <w:ilvl w:val="0"/>
          <w:numId w:val="7"/>
        </w:numPr>
        <w:tabs>
          <w:tab w:pos="569" w:val="left" w:leader="none"/>
          <w:tab w:pos="570" w:val="left" w:leader="none"/>
        </w:tabs>
        <w:spacing w:line="240" w:lineRule="auto" w:before="203" w:after="0"/>
        <w:ind w:left="569" w:right="0" w:hanging="361"/>
        <w:jc w:val="left"/>
        <w:rPr>
          <w:sz w:val="24"/>
        </w:rPr>
      </w:pPr>
      <w:r>
        <w:rPr>
          <w:b/>
          <w:sz w:val="24"/>
        </w:rPr>
        <w:t>Pie de foto: </w:t>
      </w:r>
      <w:r>
        <w:rPr>
          <w:sz w:val="24"/>
        </w:rPr>
        <w:t>Avenir LT Std 35 Light 8 cursiva. Color</w:t>
      </w:r>
      <w:r>
        <w:rPr>
          <w:spacing w:val="-13"/>
          <w:sz w:val="24"/>
        </w:rPr>
        <w:t> </w:t>
      </w:r>
      <w:r>
        <w:rPr>
          <w:sz w:val="24"/>
        </w:rPr>
        <w:t>automático.</w:t>
      </w:r>
    </w:p>
    <w:p>
      <w:pPr>
        <w:pStyle w:val="ListParagraph"/>
        <w:numPr>
          <w:ilvl w:val="0"/>
          <w:numId w:val="7"/>
        </w:numPr>
        <w:tabs>
          <w:tab w:pos="569" w:val="left" w:leader="none"/>
          <w:tab w:pos="570" w:val="left" w:leader="none"/>
        </w:tabs>
        <w:spacing w:line="240" w:lineRule="auto" w:before="205" w:after="0"/>
        <w:ind w:left="569" w:right="0" w:hanging="361"/>
        <w:jc w:val="left"/>
        <w:rPr>
          <w:sz w:val="24"/>
        </w:rPr>
      </w:pPr>
      <w:r>
        <w:rPr>
          <w:b/>
          <w:sz w:val="24"/>
        </w:rPr>
        <w:t>Índice: </w:t>
      </w:r>
      <w:r>
        <w:rPr>
          <w:sz w:val="24"/>
        </w:rPr>
        <w:t>Avenir LT Std 35 Light 12. Color</w:t>
      </w:r>
      <w:r>
        <w:rPr>
          <w:spacing w:val="-12"/>
          <w:sz w:val="24"/>
        </w:rPr>
        <w:t> </w:t>
      </w:r>
      <w:r>
        <w:rPr>
          <w:sz w:val="24"/>
        </w:rPr>
        <w:t>automático.</w:t>
      </w:r>
    </w:p>
    <w:p>
      <w:pPr>
        <w:pStyle w:val="ListParagraph"/>
        <w:numPr>
          <w:ilvl w:val="1"/>
          <w:numId w:val="7"/>
        </w:numPr>
        <w:tabs>
          <w:tab w:pos="1274" w:val="left" w:leader="none"/>
          <w:tab w:pos="1275" w:val="left" w:leader="none"/>
        </w:tabs>
        <w:spacing w:line="240" w:lineRule="auto" w:before="205" w:after="0"/>
        <w:ind w:left="1274" w:right="0" w:hanging="361"/>
        <w:jc w:val="left"/>
        <w:rPr>
          <w:sz w:val="24"/>
        </w:rPr>
      </w:pPr>
      <w:r>
        <w:rPr>
          <w:sz w:val="24"/>
        </w:rPr>
        <w:t>Negrita en UF y</w:t>
      </w:r>
      <w:r>
        <w:rPr>
          <w:spacing w:val="-2"/>
          <w:sz w:val="24"/>
        </w:rPr>
        <w:t> </w:t>
      </w:r>
      <w:r>
        <w:rPr>
          <w:sz w:val="24"/>
        </w:rPr>
        <w:t>tema.</w:t>
      </w:r>
    </w:p>
    <w:p>
      <w:pPr>
        <w:pStyle w:val="Heading3"/>
        <w:numPr>
          <w:ilvl w:val="0"/>
          <w:numId w:val="7"/>
        </w:numPr>
        <w:tabs>
          <w:tab w:pos="569" w:val="left" w:leader="none"/>
          <w:tab w:pos="570" w:val="left" w:leader="none"/>
        </w:tabs>
        <w:spacing w:line="240" w:lineRule="auto" w:before="203" w:after="0"/>
        <w:ind w:left="569" w:right="0" w:hanging="361"/>
        <w:jc w:val="left"/>
      </w:pPr>
      <w:r>
        <w:rPr/>
        <w:t>Bibliografía:</w:t>
      </w:r>
    </w:p>
    <w:p>
      <w:pPr>
        <w:pStyle w:val="ListParagraph"/>
        <w:numPr>
          <w:ilvl w:val="1"/>
          <w:numId w:val="7"/>
        </w:numPr>
        <w:tabs>
          <w:tab w:pos="1275" w:val="left" w:leader="none"/>
        </w:tabs>
        <w:spacing w:line="276" w:lineRule="auto" w:before="205" w:after="0"/>
        <w:ind w:left="1274" w:right="122" w:hanging="360"/>
        <w:jc w:val="both"/>
        <w:rPr>
          <w:sz w:val="24"/>
        </w:rPr>
      </w:pPr>
      <w:r>
        <w:rPr>
          <w:sz w:val="24"/>
        </w:rPr>
        <w:t>El título “Bibliografía” llevará el mismo formato que los “títulos tema” (Avenir LT Std 35 Light 18 negrita margen. Color automático).</w:t>
      </w:r>
    </w:p>
    <w:p>
      <w:pPr>
        <w:pStyle w:val="ListParagraph"/>
        <w:numPr>
          <w:ilvl w:val="1"/>
          <w:numId w:val="7"/>
        </w:numPr>
        <w:tabs>
          <w:tab w:pos="1275" w:val="left" w:leader="none"/>
        </w:tabs>
        <w:spacing w:line="276" w:lineRule="auto" w:before="161" w:after="0"/>
        <w:ind w:left="1274" w:right="117" w:hanging="360"/>
        <w:jc w:val="both"/>
        <w:rPr>
          <w:sz w:val="24"/>
        </w:rPr>
      </w:pPr>
      <w:r>
        <w:rPr>
          <w:sz w:val="24"/>
        </w:rPr>
        <w:t>El</w:t>
      </w:r>
      <w:r>
        <w:rPr>
          <w:spacing w:val="-8"/>
          <w:sz w:val="24"/>
        </w:rPr>
        <w:t> </w:t>
      </w:r>
      <w:r>
        <w:rPr>
          <w:sz w:val="24"/>
        </w:rPr>
        <w:t>cuerpo</w:t>
      </w:r>
      <w:r>
        <w:rPr>
          <w:spacing w:val="-9"/>
          <w:sz w:val="24"/>
        </w:rPr>
        <w:t> </w:t>
      </w:r>
      <w:r>
        <w:rPr>
          <w:sz w:val="24"/>
        </w:rPr>
        <w:t>será</w:t>
      </w:r>
      <w:r>
        <w:rPr>
          <w:spacing w:val="-10"/>
          <w:sz w:val="24"/>
        </w:rPr>
        <w:t> </w:t>
      </w:r>
      <w:r>
        <w:rPr>
          <w:sz w:val="24"/>
        </w:rPr>
        <w:t>como</w:t>
      </w:r>
      <w:r>
        <w:rPr>
          <w:spacing w:val="-10"/>
          <w:sz w:val="24"/>
        </w:rPr>
        <w:t> </w:t>
      </w:r>
      <w:r>
        <w:rPr>
          <w:sz w:val="24"/>
        </w:rPr>
        <w:t>el</w:t>
      </w:r>
      <w:r>
        <w:rPr>
          <w:spacing w:val="-5"/>
          <w:sz w:val="24"/>
        </w:rPr>
        <w:t> </w:t>
      </w:r>
      <w:r>
        <w:rPr>
          <w:sz w:val="24"/>
        </w:rPr>
        <w:t>cuerpo</w:t>
      </w:r>
      <w:r>
        <w:rPr>
          <w:spacing w:val="-9"/>
          <w:sz w:val="24"/>
        </w:rPr>
        <w:t> </w:t>
      </w:r>
      <w:r>
        <w:rPr>
          <w:sz w:val="24"/>
        </w:rPr>
        <w:t>del</w:t>
      </w:r>
      <w:r>
        <w:rPr>
          <w:spacing w:val="-7"/>
          <w:sz w:val="24"/>
        </w:rPr>
        <w:t> </w:t>
      </w:r>
      <w:r>
        <w:rPr>
          <w:sz w:val="24"/>
        </w:rPr>
        <w:t>resto</w:t>
      </w:r>
      <w:r>
        <w:rPr>
          <w:spacing w:val="-10"/>
          <w:sz w:val="24"/>
        </w:rPr>
        <w:t> </w:t>
      </w:r>
      <w:r>
        <w:rPr>
          <w:sz w:val="24"/>
        </w:rPr>
        <w:t>del</w:t>
      </w:r>
      <w:r>
        <w:rPr>
          <w:spacing w:val="-5"/>
          <w:sz w:val="24"/>
        </w:rPr>
        <w:t> </w:t>
      </w:r>
      <w:r>
        <w:rPr>
          <w:sz w:val="24"/>
        </w:rPr>
        <w:t>documento</w:t>
      </w:r>
      <w:r>
        <w:rPr>
          <w:spacing w:val="-8"/>
          <w:sz w:val="24"/>
        </w:rPr>
        <w:t> </w:t>
      </w:r>
      <w:r>
        <w:rPr>
          <w:sz w:val="24"/>
        </w:rPr>
        <w:t>(Avenir LT Std 35 Light 12. Color</w:t>
      </w:r>
      <w:r>
        <w:rPr>
          <w:spacing w:val="-10"/>
          <w:sz w:val="24"/>
        </w:rPr>
        <w:t> </w:t>
      </w:r>
      <w:r>
        <w:rPr>
          <w:sz w:val="24"/>
        </w:rPr>
        <w:t>automático).</w:t>
      </w:r>
    </w:p>
    <w:p>
      <w:pPr>
        <w:spacing w:after="0" w:line="276" w:lineRule="auto"/>
        <w:jc w:val="both"/>
        <w:rPr>
          <w:sz w:val="24"/>
        </w:rPr>
        <w:sectPr>
          <w:pgSz w:w="11910" w:h="16840"/>
          <w:pgMar w:header="399" w:footer="1000" w:top="1320" w:bottom="1200" w:left="1560" w:right="1580"/>
        </w:sectPr>
      </w:pPr>
    </w:p>
    <w:p>
      <w:pPr>
        <w:pStyle w:val="Heading3"/>
        <w:numPr>
          <w:ilvl w:val="2"/>
          <w:numId w:val="6"/>
        </w:numPr>
        <w:tabs>
          <w:tab w:pos="814" w:val="left" w:leader="none"/>
        </w:tabs>
        <w:spacing w:line="240" w:lineRule="auto" w:before="92" w:after="0"/>
        <w:ind w:left="814" w:right="0" w:hanging="672"/>
        <w:jc w:val="left"/>
      </w:pPr>
      <w:bookmarkStart w:name="_bookmark5" w:id="11"/>
      <w:bookmarkEnd w:id="11"/>
      <w:r>
        <w:rPr>
          <w:b w:val="0"/>
        </w:rPr>
      </w:r>
      <w:bookmarkStart w:name="_bookmark5" w:id="12"/>
      <w:bookmarkEnd w:id="12"/>
      <w:r>
        <w:rPr>
          <w:color w:val="1F3762"/>
        </w:rPr>
        <w:t>Esquema</w:t>
      </w:r>
      <w:r>
        <w:rPr>
          <w:color w:val="1F3762"/>
        </w:rPr>
        <w:t> del</w:t>
      </w:r>
      <w:r>
        <w:rPr>
          <w:color w:val="1F3762"/>
          <w:spacing w:val="-1"/>
        </w:rPr>
        <w:t> </w:t>
      </w:r>
      <w:r>
        <w:rPr>
          <w:color w:val="1F3762"/>
        </w:rPr>
        <w:t>módulo</w:t>
      </w:r>
    </w:p>
    <w:p>
      <w:pPr>
        <w:pStyle w:val="BodyText"/>
        <w:spacing w:line="273" w:lineRule="auto" w:before="186"/>
        <w:ind w:left="142" w:right="251"/>
      </w:pPr>
      <w:r>
        <w:rPr/>
        <w:t>Aplicamos las normas marcadas en “Tipografía”, siempre en tipo Avenir LT Std 35 Light:</w:t>
      </w:r>
    </w:p>
    <w:p>
      <w:pPr>
        <w:pStyle w:val="BodyText"/>
        <w:rPr>
          <w:sz w:val="20"/>
        </w:rPr>
      </w:pPr>
    </w:p>
    <w:p>
      <w:pPr>
        <w:pStyle w:val="BodyText"/>
        <w:rPr>
          <w:sz w:val="20"/>
        </w:rPr>
      </w:pPr>
    </w:p>
    <w:p>
      <w:pPr>
        <w:pStyle w:val="BodyText"/>
        <w:spacing w:before="1"/>
        <w:rPr>
          <w:sz w:val="14"/>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
        <w:gridCol w:w="5356"/>
      </w:tblGrid>
      <w:tr>
        <w:trPr>
          <w:trHeight w:val="1693" w:hRule="atLeast"/>
        </w:trPr>
        <w:tc>
          <w:tcPr>
            <w:tcW w:w="1177" w:type="dxa"/>
            <w:tcBorders>
              <w:right w:val="single" w:sz="4" w:space="0" w:color="000000"/>
            </w:tcBorders>
          </w:tcPr>
          <w:p>
            <w:pPr>
              <w:pStyle w:val="TableParagraph"/>
              <w:spacing w:line="240" w:lineRule="auto" w:before="161"/>
              <w:ind w:left="619"/>
              <w:rPr>
                <w:rFonts w:ascii="Century Gothic"/>
                <w:sz w:val="40"/>
              </w:rPr>
            </w:pPr>
            <w:r>
              <w:rPr>
                <w:rFonts w:ascii="Century Gothic"/>
                <w:sz w:val="40"/>
              </w:rPr>
              <w:t>20</w:t>
            </w:r>
          </w:p>
          <w:p>
            <w:pPr>
              <w:pStyle w:val="TableParagraph"/>
              <w:spacing w:line="240" w:lineRule="auto" w:before="71"/>
              <w:ind w:left="658"/>
              <w:rPr>
                <w:rFonts w:ascii="Century Gothic"/>
                <w:sz w:val="40"/>
              </w:rPr>
            </w:pPr>
            <w:r>
              <w:rPr>
                <w:rFonts w:ascii="Century Gothic"/>
                <w:spacing w:val="-3"/>
                <w:sz w:val="40"/>
              </w:rPr>
              <w:t>pt</w:t>
            </w:r>
          </w:p>
        </w:tc>
        <w:tc>
          <w:tcPr>
            <w:tcW w:w="5356" w:type="dxa"/>
            <w:tcBorders>
              <w:left w:val="single" w:sz="4" w:space="0" w:color="000000"/>
            </w:tcBorders>
          </w:tcPr>
          <w:p>
            <w:pPr>
              <w:pStyle w:val="TableParagraph"/>
              <w:spacing w:line="240" w:lineRule="auto" w:before="161"/>
              <w:ind w:left="174"/>
              <w:rPr>
                <w:rFonts w:ascii="Century Gothic"/>
                <w:b/>
                <w:sz w:val="40"/>
              </w:rPr>
            </w:pPr>
            <w:r>
              <w:rPr>
                <w:rFonts w:ascii="Century Gothic"/>
                <w:b/>
                <w:sz w:val="40"/>
              </w:rPr>
              <w:t>UF1</w:t>
            </w:r>
          </w:p>
        </w:tc>
      </w:tr>
      <w:tr>
        <w:trPr>
          <w:trHeight w:val="1792" w:hRule="atLeast"/>
        </w:trPr>
        <w:tc>
          <w:tcPr>
            <w:tcW w:w="1177" w:type="dxa"/>
            <w:tcBorders>
              <w:right w:val="single" w:sz="4" w:space="0" w:color="000000"/>
            </w:tcBorders>
          </w:tcPr>
          <w:p>
            <w:pPr>
              <w:pStyle w:val="TableParagraph"/>
              <w:spacing w:line="240" w:lineRule="auto" w:before="1"/>
              <w:ind w:left="0"/>
              <w:rPr>
                <w:rFonts w:ascii="Century Gothic"/>
                <w:sz w:val="39"/>
              </w:rPr>
            </w:pPr>
          </w:p>
          <w:p>
            <w:pPr>
              <w:pStyle w:val="TableParagraph"/>
              <w:spacing w:line="240" w:lineRule="auto"/>
              <w:ind w:left="0" w:right="104"/>
              <w:jc w:val="right"/>
              <w:rPr>
                <w:rFonts w:ascii="Century Gothic"/>
                <w:sz w:val="36"/>
              </w:rPr>
            </w:pPr>
            <w:r>
              <w:rPr>
                <w:rFonts w:ascii="Century Gothic"/>
                <w:sz w:val="36"/>
              </w:rPr>
              <w:t>18 pt</w:t>
            </w:r>
          </w:p>
        </w:tc>
        <w:tc>
          <w:tcPr>
            <w:tcW w:w="5356" w:type="dxa"/>
            <w:tcBorders>
              <w:left w:val="single" w:sz="4" w:space="0" w:color="000000"/>
            </w:tcBorders>
          </w:tcPr>
          <w:p>
            <w:pPr>
              <w:pStyle w:val="TableParagraph"/>
              <w:spacing w:line="240" w:lineRule="auto" w:before="1"/>
              <w:ind w:left="0"/>
              <w:rPr>
                <w:rFonts w:ascii="Century Gothic"/>
                <w:sz w:val="39"/>
              </w:rPr>
            </w:pPr>
          </w:p>
          <w:p>
            <w:pPr>
              <w:pStyle w:val="TableParagraph"/>
              <w:spacing w:line="240" w:lineRule="auto"/>
              <w:ind w:left="174"/>
              <w:rPr>
                <w:rFonts w:ascii="Century Gothic" w:hAnsi="Century Gothic"/>
                <w:b/>
                <w:sz w:val="36"/>
              </w:rPr>
            </w:pPr>
            <w:r>
              <w:rPr>
                <w:b/>
                <w:sz w:val="36"/>
              </w:rPr>
              <w:t>1. </w:t>
            </w:r>
            <w:r>
              <w:rPr>
                <w:rFonts w:ascii="Century Gothic" w:hAnsi="Century Gothic"/>
                <w:b/>
                <w:sz w:val="36"/>
              </w:rPr>
              <w:t>Título tema</w:t>
            </w:r>
          </w:p>
          <w:p>
            <w:pPr>
              <w:pStyle w:val="TableParagraph"/>
              <w:spacing w:line="240" w:lineRule="auto" w:before="209"/>
              <w:ind w:left="174"/>
              <w:rPr>
                <w:rFonts w:ascii="Century Gothic" w:hAnsi="Century Gothic"/>
                <w:sz w:val="24"/>
              </w:rPr>
            </w:pPr>
            <w:r>
              <w:rPr>
                <w:rFonts w:ascii="Century Gothic" w:hAnsi="Century Gothic"/>
                <w:sz w:val="24"/>
              </w:rPr>
              <w:t>Para decir qué número de tema es.</w:t>
            </w:r>
          </w:p>
        </w:tc>
      </w:tr>
      <w:tr>
        <w:trPr>
          <w:trHeight w:val="1553" w:hRule="atLeast"/>
        </w:trPr>
        <w:tc>
          <w:tcPr>
            <w:tcW w:w="1177" w:type="dxa"/>
            <w:tcBorders>
              <w:right w:val="single" w:sz="4" w:space="0" w:color="000000"/>
            </w:tcBorders>
          </w:tcPr>
          <w:p>
            <w:pPr>
              <w:pStyle w:val="TableParagraph"/>
              <w:spacing w:line="240" w:lineRule="auto" w:before="8"/>
              <w:ind w:left="0"/>
              <w:rPr>
                <w:rFonts w:ascii="Century Gothic"/>
                <w:sz w:val="28"/>
              </w:rPr>
            </w:pPr>
          </w:p>
          <w:p>
            <w:pPr>
              <w:pStyle w:val="TableParagraph"/>
              <w:spacing w:line="240" w:lineRule="auto"/>
              <w:ind w:left="0" w:right="102"/>
              <w:jc w:val="right"/>
              <w:rPr>
                <w:rFonts w:ascii="Century Gothic"/>
                <w:sz w:val="28"/>
              </w:rPr>
            </w:pPr>
            <w:r>
              <w:rPr>
                <w:rFonts w:ascii="Century Gothic"/>
                <w:sz w:val="28"/>
              </w:rPr>
              <w:t>14 pt</w:t>
            </w:r>
          </w:p>
        </w:tc>
        <w:tc>
          <w:tcPr>
            <w:tcW w:w="5356" w:type="dxa"/>
            <w:tcBorders>
              <w:left w:val="single" w:sz="4" w:space="0" w:color="000000"/>
            </w:tcBorders>
          </w:tcPr>
          <w:p>
            <w:pPr>
              <w:pStyle w:val="TableParagraph"/>
              <w:spacing w:line="240" w:lineRule="auto" w:before="8"/>
              <w:ind w:left="0"/>
              <w:rPr>
                <w:rFonts w:ascii="Century Gothic"/>
                <w:sz w:val="28"/>
              </w:rPr>
            </w:pPr>
          </w:p>
          <w:p>
            <w:pPr>
              <w:pStyle w:val="TableParagraph"/>
              <w:spacing w:line="240" w:lineRule="auto"/>
              <w:ind w:left="174"/>
              <w:rPr>
                <w:rFonts w:ascii="Century Gothic" w:hAnsi="Century Gothic"/>
                <w:b/>
                <w:sz w:val="28"/>
              </w:rPr>
            </w:pPr>
            <w:r>
              <w:rPr>
                <w:rFonts w:ascii="Century Gothic" w:hAnsi="Century Gothic"/>
                <w:b/>
                <w:sz w:val="28"/>
              </w:rPr>
              <w:t>1.1. Título punto</w:t>
            </w:r>
          </w:p>
          <w:p>
            <w:pPr>
              <w:pStyle w:val="TableParagraph"/>
              <w:spacing w:line="240" w:lineRule="auto" w:before="213"/>
              <w:ind w:left="174"/>
              <w:rPr>
                <w:rFonts w:ascii="Century Gothic"/>
                <w:sz w:val="24"/>
              </w:rPr>
            </w:pPr>
            <w:r>
              <w:rPr>
                <w:rFonts w:ascii="Century Gothic"/>
                <w:sz w:val="24"/>
              </w:rPr>
              <w:t>Para definir los subpuntos dentro del tema.</w:t>
            </w:r>
          </w:p>
        </w:tc>
      </w:tr>
      <w:tr>
        <w:trPr>
          <w:trHeight w:val="1684" w:hRule="atLeast"/>
        </w:trPr>
        <w:tc>
          <w:tcPr>
            <w:tcW w:w="1177" w:type="dxa"/>
            <w:tcBorders>
              <w:right w:val="single" w:sz="4" w:space="0" w:color="000000"/>
            </w:tcBorders>
          </w:tcPr>
          <w:p>
            <w:pPr>
              <w:pStyle w:val="TableParagraph"/>
              <w:spacing w:line="240" w:lineRule="auto" w:before="7"/>
              <w:ind w:left="0"/>
              <w:rPr>
                <w:rFonts w:ascii="Century Gothic"/>
                <w:sz w:val="28"/>
              </w:rPr>
            </w:pPr>
          </w:p>
          <w:p>
            <w:pPr>
              <w:pStyle w:val="TableParagraph"/>
              <w:spacing w:line="240" w:lineRule="auto"/>
              <w:ind w:left="0" w:right="104"/>
              <w:jc w:val="right"/>
              <w:rPr>
                <w:rFonts w:ascii="Century Gothic"/>
                <w:sz w:val="24"/>
              </w:rPr>
            </w:pPr>
            <w:r>
              <w:rPr>
                <w:rFonts w:ascii="Century Gothic"/>
                <w:sz w:val="24"/>
              </w:rPr>
              <w:t>12 pt</w:t>
            </w:r>
          </w:p>
        </w:tc>
        <w:tc>
          <w:tcPr>
            <w:tcW w:w="5356" w:type="dxa"/>
            <w:tcBorders>
              <w:left w:val="single" w:sz="4" w:space="0" w:color="000000"/>
            </w:tcBorders>
          </w:tcPr>
          <w:p>
            <w:pPr>
              <w:pStyle w:val="TableParagraph"/>
              <w:spacing w:line="240" w:lineRule="auto" w:before="7"/>
              <w:ind w:left="0"/>
              <w:rPr>
                <w:rFonts w:ascii="Century Gothic"/>
                <w:sz w:val="28"/>
              </w:rPr>
            </w:pPr>
          </w:p>
          <w:p>
            <w:pPr>
              <w:pStyle w:val="TableParagraph"/>
              <w:spacing w:line="240" w:lineRule="auto"/>
              <w:ind w:left="174"/>
              <w:rPr>
                <w:rFonts w:ascii="Century Gothic" w:hAnsi="Century Gothic"/>
                <w:b/>
                <w:sz w:val="24"/>
              </w:rPr>
            </w:pPr>
            <w:r>
              <w:rPr>
                <w:rFonts w:ascii="Century Gothic" w:hAnsi="Century Gothic"/>
                <w:b/>
                <w:sz w:val="24"/>
              </w:rPr>
              <w:t>1.1.1. Título subpunto</w:t>
            </w:r>
          </w:p>
          <w:p>
            <w:pPr>
              <w:pStyle w:val="TableParagraph"/>
              <w:spacing w:line="240" w:lineRule="auto" w:before="205"/>
              <w:ind w:left="174"/>
              <w:rPr>
                <w:rFonts w:ascii="Century Gothic"/>
                <w:sz w:val="24"/>
              </w:rPr>
            </w:pPr>
            <w:r>
              <w:rPr>
                <w:rFonts w:ascii="Century Gothic"/>
                <w:sz w:val="24"/>
              </w:rPr>
              <w:t>Para definir subpuntos dentro del punto.</w:t>
            </w:r>
          </w:p>
        </w:tc>
      </w:tr>
    </w:tbl>
    <w:p>
      <w:pPr>
        <w:pStyle w:val="BodyText"/>
        <w:rPr>
          <w:sz w:val="20"/>
        </w:rPr>
      </w:pPr>
    </w:p>
    <w:p>
      <w:pPr>
        <w:pStyle w:val="BodyText"/>
        <w:spacing w:before="4"/>
        <w:rPr>
          <w:sz w:val="25"/>
        </w:rPr>
      </w:pPr>
    </w:p>
    <w:p>
      <w:pPr>
        <w:pStyle w:val="Heading2"/>
        <w:numPr>
          <w:ilvl w:val="1"/>
          <w:numId w:val="6"/>
        </w:numPr>
        <w:tabs>
          <w:tab w:pos="692" w:val="left" w:leader="none"/>
        </w:tabs>
        <w:spacing w:line="240" w:lineRule="auto" w:before="101" w:after="0"/>
        <w:ind w:left="691" w:right="0" w:hanging="550"/>
        <w:jc w:val="left"/>
      </w:pPr>
      <w:bookmarkStart w:name="_bookmark6" w:id="13"/>
      <w:bookmarkEnd w:id="13"/>
      <w:r>
        <w:rPr>
          <w:b w:val="0"/>
        </w:rPr>
      </w:r>
      <w:bookmarkStart w:name="_bookmark6" w:id="14"/>
      <w:bookmarkEnd w:id="14"/>
      <w:r>
        <w:rPr>
          <w:color w:val="2E5395"/>
        </w:rPr>
        <w:t>Viñeta</w:t>
      </w:r>
      <w:r>
        <w:rPr>
          <w:color w:val="2E5395"/>
        </w:rPr>
        <w:t>s</w:t>
      </w:r>
    </w:p>
    <w:p>
      <w:pPr>
        <w:pStyle w:val="BodyText"/>
        <w:spacing w:line="405" w:lineRule="auto" w:before="191"/>
        <w:ind w:left="142" w:right="1896"/>
      </w:pPr>
      <w:r>
        <w:rPr/>
        <w:t>La jerarquía de viñetas que se debe seguir es la siguiente: Párrafo</w:t>
      </w:r>
    </w:p>
    <w:p>
      <w:pPr>
        <w:pStyle w:val="ListParagraph"/>
        <w:numPr>
          <w:ilvl w:val="0"/>
          <w:numId w:val="8"/>
        </w:numPr>
        <w:tabs>
          <w:tab w:pos="569" w:val="left" w:leader="none"/>
          <w:tab w:pos="570" w:val="left" w:leader="none"/>
        </w:tabs>
        <w:spacing w:line="240" w:lineRule="auto" w:before="2" w:after="0"/>
        <w:ind w:left="569" w:right="0" w:hanging="428"/>
        <w:jc w:val="left"/>
        <w:rPr>
          <w:sz w:val="24"/>
        </w:rPr>
      </w:pPr>
      <w:r>
        <w:rPr>
          <w:sz w:val="24"/>
        </w:rPr>
        <w:t>Primer nivel para</w:t>
      </w:r>
      <w:r>
        <w:rPr>
          <w:spacing w:val="-3"/>
          <w:sz w:val="24"/>
        </w:rPr>
        <w:t> </w:t>
      </w:r>
      <w:r>
        <w:rPr>
          <w:sz w:val="24"/>
        </w:rPr>
        <w:t>listados</w:t>
      </w:r>
    </w:p>
    <w:p>
      <w:pPr>
        <w:pStyle w:val="ListParagraph"/>
        <w:numPr>
          <w:ilvl w:val="1"/>
          <w:numId w:val="8"/>
        </w:numPr>
        <w:tabs>
          <w:tab w:pos="993" w:val="left" w:leader="none"/>
          <w:tab w:pos="994" w:val="left" w:leader="none"/>
        </w:tabs>
        <w:spacing w:line="240" w:lineRule="auto" w:before="203" w:after="0"/>
        <w:ind w:left="994" w:right="0" w:hanging="360"/>
        <w:jc w:val="left"/>
        <w:rPr>
          <w:sz w:val="24"/>
        </w:rPr>
      </w:pPr>
      <w:r>
        <w:rPr>
          <w:sz w:val="24"/>
        </w:rPr>
        <w:t>Segundo nivel para</w:t>
      </w:r>
      <w:r>
        <w:rPr>
          <w:spacing w:val="-3"/>
          <w:sz w:val="24"/>
        </w:rPr>
        <w:t> </w:t>
      </w:r>
      <w:r>
        <w:rPr>
          <w:sz w:val="24"/>
        </w:rPr>
        <w:t>listados</w:t>
      </w:r>
    </w:p>
    <w:p>
      <w:pPr>
        <w:pStyle w:val="BodyText"/>
        <w:tabs>
          <w:tab w:pos="1418" w:val="left" w:leader="none"/>
        </w:tabs>
        <w:spacing w:before="205"/>
        <w:ind w:left="1058"/>
      </w:pPr>
      <w:r>
        <w:rPr>
          <w:rFonts w:ascii="Symbol" w:hAnsi="Symbol"/>
        </w:rPr>
        <w:t></w:t>
      </w:r>
      <w:r>
        <w:rPr>
          <w:rFonts w:ascii="Times New Roman" w:hAnsi="Times New Roman"/>
        </w:rPr>
        <w:tab/>
      </w:r>
      <w:r>
        <w:rPr/>
        <w:t>Tercer nivel para</w:t>
      </w:r>
      <w:r>
        <w:rPr>
          <w:spacing w:val="-1"/>
        </w:rPr>
        <w:t> </w:t>
      </w:r>
      <w:r>
        <w:rPr/>
        <w:t>listados</w:t>
      </w:r>
    </w:p>
    <w:p>
      <w:pPr>
        <w:pStyle w:val="BodyText"/>
        <w:rPr>
          <w:sz w:val="28"/>
        </w:rPr>
      </w:pPr>
    </w:p>
    <w:p>
      <w:pPr>
        <w:pStyle w:val="BodyText"/>
        <w:spacing w:before="2"/>
        <w:rPr>
          <w:sz w:val="29"/>
        </w:rPr>
      </w:pPr>
    </w:p>
    <w:p>
      <w:pPr>
        <w:pStyle w:val="Heading3"/>
        <w:numPr>
          <w:ilvl w:val="2"/>
          <w:numId w:val="6"/>
        </w:numPr>
        <w:tabs>
          <w:tab w:pos="814" w:val="left" w:leader="none"/>
        </w:tabs>
        <w:spacing w:line="240" w:lineRule="auto" w:before="0" w:after="0"/>
        <w:ind w:left="814" w:right="0" w:hanging="672"/>
        <w:jc w:val="left"/>
      </w:pPr>
      <w:bookmarkStart w:name="_bookmark7" w:id="15"/>
      <w:bookmarkEnd w:id="15"/>
      <w:r>
        <w:rPr>
          <w:b w:val="0"/>
        </w:rPr>
      </w:r>
      <w:bookmarkStart w:name="_bookmark7" w:id="16"/>
      <w:bookmarkEnd w:id="16"/>
      <w:r>
        <w:rPr>
          <w:color w:val="1F3762"/>
        </w:rPr>
        <w:t>Otras</w:t>
      </w:r>
      <w:r>
        <w:rPr>
          <w:color w:val="1F3762"/>
        </w:rPr>
        <w:t> jerarquías de</w:t>
      </w:r>
      <w:r>
        <w:rPr>
          <w:color w:val="1F3762"/>
          <w:spacing w:val="-2"/>
        </w:rPr>
        <w:t> </w:t>
      </w:r>
      <w:r>
        <w:rPr>
          <w:color w:val="1F3762"/>
        </w:rPr>
        <w:t>listados</w:t>
      </w:r>
    </w:p>
    <w:p>
      <w:pPr>
        <w:pStyle w:val="ListParagraph"/>
        <w:numPr>
          <w:ilvl w:val="3"/>
          <w:numId w:val="6"/>
        </w:numPr>
        <w:tabs>
          <w:tab w:pos="1135" w:val="left" w:leader="none"/>
          <w:tab w:pos="1136" w:val="left" w:leader="none"/>
        </w:tabs>
        <w:spacing w:line="240" w:lineRule="auto" w:before="186" w:after="0"/>
        <w:ind w:left="1135" w:right="0" w:hanging="361"/>
        <w:jc w:val="left"/>
        <w:rPr>
          <w:sz w:val="24"/>
        </w:rPr>
      </w:pPr>
      <w:r>
        <w:rPr>
          <w:sz w:val="24"/>
        </w:rPr>
        <w:t>No se utilizarán las listas con</w:t>
      </w:r>
      <w:r>
        <w:rPr>
          <w:spacing w:val="-8"/>
          <w:sz w:val="24"/>
        </w:rPr>
        <w:t> </w:t>
      </w:r>
      <w:r>
        <w:rPr>
          <w:sz w:val="24"/>
        </w:rPr>
        <w:t>letras.</w:t>
      </w:r>
    </w:p>
    <w:p>
      <w:pPr>
        <w:spacing w:after="0" w:line="240" w:lineRule="auto"/>
        <w:jc w:val="left"/>
        <w:rPr>
          <w:sz w:val="24"/>
        </w:rPr>
        <w:sectPr>
          <w:pgSz w:w="11910" w:h="16840"/>
          <w:pgMar w:header="399" w:footer="1000" w:top="1320" w:bottom="1200" w:left="1560" w:right="1580"/>
        </w:sectPr>
      </w:pPr>
    </w:p>
    <w:p>
      <w:pPr>
        <w:pStyle w:val="ListParagraph"/>
        <w:numPr>
          <w:ilvl w:val="3"/>
          <w:numId w:val="6"/>
        </w:numPr>
        <w:tabs>
          <w:tab w:pos="1135" w:val="left" w:leader="none"/>
          <w:tab w:pos="1136" w:val="left" w:leader="none"/>
        </w:tabs>
        <w:spacing w:line="276" w:lineRule="auto" w:before="92" w:after="0"/>
        <w:ind w:left="1135" w:right="549" w:hanging="360"/>
        <w:jc w:val="left"/>
        <w:rPr>
          <w:sz w:val="24"/>
        </w:rPr>
      </w:pPr>
      <w:r>
        <w:rPr>
          <w:sz w:val="24"/>
        </w:rPr>
        <w:t>Las listas con números se usarán únicamente si son fases que tienen un orden que no se puede alterar (es decir, no se utilizarán números para listas que presentan características o elementos cuyo orden no</w:t>
      </w:r>
      <w:r>
        <w:rPr>
          <w:spacing w:val="-5"/>
          <w:sz w:val="24"/>
        </w:rPr>
        <w:t> </w:t>
      </w:r>
      <w:r>
        <w:rPr>
          <w:sz w:val="24"/>
        </w:rPr>
        <w:t>influye).</w:t>
      </w:r>
    </w:p>
    <w:p>
      <w:pPr>
        <w:pStyle w:val="BodyText"/>
        <w:spacing w:line="276" w:lineRule="auto" w:before="161"/>
        <w:ind w:left="1135" w:right="536"/>
      </w:pPr>
      <w:r>
        <w:rPr/>
        <w:t>Se utilizará la primera opción que aparece en Word y que corresponde a 1. 2. 3.; es decir, el número seguido de punto. Estos números estarán en negrita si introducen una frase que también requiere negrita.</w:t>
      </w:r>
    </w:p>
    <w:p>
      <w:pPr>
        <w:pStyle w:val="ListParagraph"/>
        <w:numPr>
          <w:ilvl w:val="0"/>
          <w:numId w:val="9"/>
        </w:numPr>
        <w:tabs>
          <w:tab w:pos="1558" w:val="left" w:leader="none"/>
        </w:tabs>
        <w:spacing w:line="240" w:lineRule="auto" w:before="160" w:after="0"/>
        <w:ind w:left="1558" w:right="0" w:hanging="284"/>
        <w:jc w:val="left"/>
        <w:rPr>
          <w:i/>
          <w:sz w:val="22"/>
        </w:rPr>
      </w:pPr>
      <w:r>
        <w:rPr>
          <w:i/>
          <w:sz w:val="22"/>
        </w:rPr>
        <w:t>Buscamos en el</w:t>
      </w:r>
      <w:r>
        <w:rPr>
          <w:i/>
          <w:spacing w:val="-3"/>
          <w:sz w:val="22"/>
        </w:rPr>
        <w:t> </w:t>
      </w:r>
      <w:r>
        <w:rPr>
          <w:i/>
          <w:sz w:val="22"/>
        </w:rPr>
        <w:t>archivo…</w:t>
      </w:r>
    </w:p>
    <w:p>
      <w:pPr>
        <w:pStyle w:val="ListParagraph"/>
        <w:numPr>
          <w:ilvl w:val="0"/>
          <w:numId w:val="9"/>
        </w:numPr>
        <w:tabs>
          <w:tab w:pos="1558" w:val="left" w:leader="none"/>
        </w:tabs>
        <w:spacing w:line="240" w:lineRule="auto" w:before="39" w:after="0"/>
        <w:ind w:left="1558" w:right="0" w:hanging="284"/>
        <w:jc w:val="left"/>
        <w:rPr>
          <w:i/>
          <w:sz w:val="22"/>
        </w:rPr>
      </w:pPr>
      <w:r>
        <w:rPr>
          <w:i/>
          <w:sz w:val="22"/>
        </w:rPr>
        <w:t>A continuación, clicamos</w:t>
      </w:r>
      <w:r>
        <w:rPr>
          <w:i/>
          <w:spacing w:val="-3"/>
          <w:sz w:val="22"/>
        </w:rPr>
        <w:t> </w:t>
      </w:r>
      <w:r>
        <w:rPr>
          <w:i/>
          <w:sz w:val="22"/>
        </w:rPr>
        <w:t>en…</w:t>
      </w:r>
    </w:p>
    <w:p>
      <w:pPr>
        <w:pStyle w:val="ListParagraph"/>
        <w:numPr>
          <w:ilvl w:val="0"/>
          <w:numId w:val="9"/>
        </w:numPr>
        <w:tabs>
          <w:tab w:pos="1558" w:val="left" w:leader="none"/>
        </w:tabs>
        <w:spacing w:line="240" w:lineRule="auto" w:before="41" w:after="0"/>
        <w:ind w:left="1558" w:right="0" w:hanging="284"/>
        <w:jc w:val="left"/>
        <w:rPr>
          <w:i/>
          <w:sz w:val="22"/>
        </w:rPr>
      </w:pPr>
      <w:r>
        <w:rPr>
          <w:i/>
          <w:sz w:val="22"/>
        </w:rPr>
        <w:t>Antes de seguir</w:t>
      </w:r>
      <w:r>
        <w:rPr>
          <w:i/>
          <w:spacing w:val="-4"/>
          <w:sz w:val="22"/>
        </w:rPr>
        <w:t> </w:t>
      </w:r>
      <w:r>
        <w:rPr>
          <w:i/>
          <w:sz w:val="22"/>
        </w:rPr>
        <w:t>con…</w:t>
      </w:r>
    </w:p>
    <w:p>
      <w:pPr>
        <w:pStyle w:val="BodyText"/>
        <w:rPr>
          <w:i/>
          <w:sz w:val="26"/>
        </w:rPr>
      </w:pPr>
    </w:p>
    <w:p>
      <w:pPr>
        <w:pStyle w:val="BodyText"/>
        <w:spacing w:before="6"/>
        <w:rPr>
          <w:i/>
          <w:sz w:val="19"/>
        </w:rPr>
      </w:pPr>
    </w:p>
    <w:p>
      <w:pPr>
        <w:pStyle w:val="ListParagraph"/>
        <w:numPr>
          <w:ilvl w:val="0"/>
          <w:numId w:val="10"/>
        </w:numPr>
        <w:tabs>
          <w:tab w:pos="1558" w:val="left" w:leader="none"/>
        </w:tabs>
        <w:spacing w:line="240" w:lineRule="auto" w:before="0" w:after="0"/>
        <w:ind w:left="1558" w:right="0" w:hanging="284"/>
        <w:jc w:val="left"/>
        <w:rPr>
          <w:i/>
          <w:sz w:val="22"/>
        </w:rPr>
      </w:pPr>
      <w:r>
        <w:rPr>
          <w:b/>
          <w:i/>
          <w:sz w:val="22"/>
        </w:rPr>
        <w:t>Fase de gestación</w:t>
      </w:r>
      <w:r>
        <w:rPr>
          <w:i/>
          <w:sz w:val="22"/>
        </w:rPr>
        <w:t>, en la que distinguimos dos</w:t>
      </w:r>
      <w:r>
        <w:rPr>
          <w:i/>
          <w:spacing w:val="-8"/>
          <w:sz w:val="22"/>
        </w:rPr>
        <w:t> </w:t>
      </w:r>
      <w:r>
        <w:rPr>
          <w:i/>
          <w:sz w:val="22"/>
        </w:rPr>
        <w:t>fases:</w:t>
      </w:r>
    </w:p>
    <w:p>
      <w:pPr>
        <w:pStyle w:val="ListParagraph"/>
        <w:numPr>
          <w:ilvl w:val="1"/>
          <w:numId w:val="10"/>
        </w:numPr>
        <w:tabs>
          <w:tab w:pos="2266" w:val="left" w:leader="none"/>
          <w:tab w:pos="2267" w:val="left" w:leader="none"/>
        </w:tabs>
        <w:spacing w:line="240" w:lineRule="auto" w:before="40" w:after="0"/>
        <w:ind w:left="2266" w:right="0" w:hanging="707"/>
        <w:jc w:val="left"/>
        <w:rPr>
          <w:i/>
          <w:sz w:val="22"/>
        </w:rPr>
      </w:pPr>
      <w:r>
        <w:rPr>
          <w:i/>
          <w:sz w:val="22"/>
        </w:rPr>
        <w:t>Fase</w:t>
      </w:r>
      <w:r>
        <w:rPr>
          <w:i/>
          <w:spacing w:val="-2"/>
          <w:sz w:val="22"/>
        </w:rPr>
        <w:t> </w:t>
      </w:r>
      <w:r>
        <w:rPr>
          <w:i/>
          <w:sz w:val="22"/>
        </w:rPr>
        <w:t>progestacional</w:t>
      </w:r>
    </w:p>
    <w:p>
      <w:pPr>
        <w:pStyle w:val="ListParagraph"/>
        <w:numPr>
          <w:ilvl w:val="1"/>
          <w:numId w:val="10"/>
        </w:numPr>
        <w:tabs>
          <w:tab w:pos="2266" w:val="left" w:leader="none"/>
          <w:tab w:pos="2267" w:val="left" w:leader="none"/>
        </w:tabs>
        <w:spacing w:line="240" w:lineRule="auto" w:before="43" w:after="0"/>
        <w:ind w:left="2266" w:right="0" w:hanging="707"/>
        <w:jc w:val="left"/>
        <w:rPr>
          <w:i/>
          <w:sz w:val="22"/>
        </w:rPr>
      </w:pPr>
      <w:r>
        <w:rPr>
          <w:i/>
          <w:sz w:val="22"/>
        </w:rPr>
        <w:t>Fase gestacional (embrionaria y</w:t>
      </w:r>
      <w:r>
        <w:rPr>
          <w:i/>
          <w:spacing w:val="-7"/>
          <w:sz w:val="22"/>
        </w:rPr>
        <w:t> </w:t>
      </w:r>
      <w:r>
        <w:rPr>
          <w:i/>
          <w:sz w:val="22"/>
        </w:rPr>
        <w:t>fetal)</w:t>
      </w:r>
    </w:p>
    <w:p>
      <w:pPr>
        <w:pStyle w:val="ListParagraph"/>
        <w:numPr>
          <w:ilvl w:val="0"/>
          <w:numId w:val="10"/>
        </w:numPr>
        <w:tabs>
          <w:tab w:pos="1558" w:val="left" w:leader="none"/>
        </w:tabs>
        <w:spacing w:line="240" w:lineRule="auto" w:before="39" w:after="0"/>
        <w:ind w:left="1558" w:right="0" w:hanging="284"/>
        <w:jc w:val="left"/>
        <w:rPr>
          <w:i/>
          <w:sz w:val="22"/>
        </w:rPr>
      </w:pPr>
      <w:r>
        <w:rPr>
          <w:b/>
          <w:i/>
          <w:sz w:val="22"/>
        </w:rPr>
        <w:t>Fase de lactancia</w:t>
      </w:r>
      <w:r>
        <w:rPr>
          <w:i/>
          <w:sz w:val="22"/>
        </w:rPr>
        <w:t>: cuando</w:t>
      </w:r>
      <w:r>
        <w:rPr>
          <w:i/>
          <w:spacing w:val="-5"/>
          <w:sz w:val="22"/>
        </w:rPr>
        <w:t> </w:t>
      </w:r>
      <w:r>
        <w:rPr>
          <w:i/>
          <w:sz w:val="22"/>
        </w:rPr>
        <w:t>estamos…</w:t>
      </w:r>
    </w:p>
    <w:p>
      <w:pPr>
        <w:pStyle w:val="BodyText"/>
        <w:rPr>
          <w:i/>
          <w:sz w:val="26"/>
        </w:rPr>
      </w:pPr>
    </w:p>
    <w:p>
      <w:pPr>
        <w:pStyle w:val="BodyText"/>
        <w:rPr>
          <w:i/>
          <w:sz w:val="26"/>
        </w:rPr>
      </w:pPr>
    </w:p>
    <w:p>
      <w:pPr>
        <w:pStyle w:val="BodyText"/>
        <w:spacing w:before="6"/>
        <w:rPr>
          <w:i/>
          <w:sz w:val="32"/>
        </w:rPr>
      </w:pPr>
    </w:p>
    <w:p>
      <w:pPr>
        <w:pStyle w:val="Heading2"/>
        <w:numPr>
          <w:ilvl w:val="1"/>
          <w:numId w:val="6"/>
        </w:numPr>
        <w:tabs>
          <w:tab w:pos="692" w:val="left" w:leader="none"/>
        </w:tabs>
        <w:spacing w:line="240" w:lineRule="auto" w:before="0" w:after="0"/>
        <w:ind w:left="691" w:right="0" w:hanging="550"/>
        <w:jc w:val="left"/>
      </w:pPr>
      <w:bookmarkStart w:name="_bookmark8" w:id="17"/>
      <w:bookmarkEnd w:id="17"/>
      <w:r>
        <w:rPr>
          <w:b w:val="0"/>
        </w:rPr>
      </w:r>
      <w:bookmarkStart w:name="_bookmark8" w:id="18"/>
      <w:bookmarkEnd w:id="18"/>
      <w:r>
        <w:rPr>
          <w:color w:val="2E5395"/>
        </w:rPr>
        <w:t>P</w:t>
      </w:r>
      <w:r>
        <w:rPr>
          <w:color w:val="2E5395"/>
        </w:rPr>
        <w:t>árrafo</w:t>
      </w:r>
    </w:p>
    <w:p>
      <w:pPr>
        <w:pStyle w:val="BodyText"/>
        <w:spacing w:line="276" w:lineRule="auto" w:before="192"/>
        <w:ind w:left="142" w:right="202"/>
      </w:pPr>
      <w:r>
        <w:rPr/>
        <w:t>Las opciones de párrafo (sangrías, espaciado, saltos de página y líneas) se pueden configurar desde la pestaña </w:t>
      </w:r>
      <w:r>
        <w:rPr>
          <w:i/>
        </w:rPr>
        <w:t>Párrafo </w:t>
      </w:r>
      <w:r>
        <w:rPr/>
        <w:t>que se encuentra a su vez en la pestaña de </w:t>
      </w:r>
      <w:r>
        <w:rPr>
          <w:i/>
        </w:rPr>
        <w:t>Inicio </w:t>
      </w:r>
      <w:r>
        <w:rPr/>
        <w:t>(o con el clic derecho del ratón).</w:t>
      </w:r>
    </w:p>
    <w:p>
      <w:pPr>
        <w:pStyle w:val="BodyText"/>
        <w:rPr>
          <w:sz w:val="28"/>
        </w:rPr>
      </w:pPr>
    </w:p>
    <w:p>
      <w:pPr>
        <w:pStyle w:val="BodyText"/>
        <w:spacing w:before="7"/>
        <w:rPr>
          <w:sz w:val="25"/>
        </w:rPr>
      </w:pPr>
    </w:p>
    <w:p>
      <w:pPr>
        <w:pStyle w:val="Heading3"/>
        <w:numPr>
          <w:ilvl w:val="2"/>
          <w:numId w:val="6"/>
        </w:numPr>
        <w:tabs>
          <w:tab w:pos="814" w:val="left" w:leader="none"/>
        </w:tabs>
        <w:spacing w:line="240" w:lineRule="auto" w:before="1" w:after="0"/>
        <w:ind w:left="814" w:right="0" w:hanging="672"/>
        <w:jc w:val="left"/>
      </w:pPr>
      <w:bookmarkStart w:name="_bookmark9" w:id="19"/>
      <w:bookmarkEnd w:id="19"/>
      <w:r>
        <w:rPr>
          <w:b w:val="0"/>
        </w:rPr>
      </w:r>
      <w:bookmarkStart w:name="_bookmark9" w:id="20"/>
      <w:bookmarkEnd w:id="20"/>
      <w:r>
        <w:rPr>
          <w:color w:val="1F3762"/>
        </w:rPr>
        <w:t>Márgenes</w:t>
      </w:r>
    </w:p>
    <w:p>
      <w:pPr>
        <w:pStyle w:val="ListParagraph"/>
        <w:numPr>
          <w:ilvl w:val="3"/>
          <w:numId w:val="6"/>
        </w:numPr>
        <w:tabs>
          <w:tab w:pos="849" w:val="left" w:leader="none"/>
          <w:tab w:pos="850" w:val="left" w:leader="none"/>
        </w:tabs>
        <w:spacing w:line="240" w:lineRule="auto" w:before="183" w:after="0"/>
        <w:ind w:left="850" w:right="0" w:hanging="360"/>
        <w:jc w:val="left"/>
        <w:rPr>
          <w:sz w:val="24"/>
        </w:rPr>
      </w:pPr>
      <w:r>
        <w:rPr>
          <w:sz w:val="24"/>
        </w:rPr>
        <w:t>Exterior e interior: 3</w:t>
      </w:r>
      <w:r>
        <w:rPr>
          <w:spacing w:val="-3"/>
          <w:sz w:val="24"/>
        </w:rPr>
        <w:t> </w:t>
      </w:r>
      <w:r>
        <w:rPr>
          <w:sz w:val="24"/>
        </w:rPr>
        <w:t>cm</w:t>
      </w:r>
    </w:p>
    <w:p>
      <w:pPr>
        <w:pStyle w:val="ListParagraph"/>
        <w:numPr>
          <w:ilvl w:val="3"/>
          <w:numId w:val="6"/>
        </w:numPr>
        <w:tabs>
          <w:tab w:pos="849" w:val="left" w:leader="none"/>
          <w:tab w:pos="850" w:val="left" w:leader="none"/>
        </w:tabs>
        <w:spacing w:line="240" w:lineRule="auto" w:before="202" w:after="0"/>
        <w:ind w:left="850" w:right="0" w:hanging="360"/>
        <w:jc w:val="left"/>
        <w:rPr>
          <w:sz w:val="24"/>
        </w:rPr>
      </w:pPr>
      <w:r>
        <w:rPr>
          <w:sz w:val="24"/>
        </w:rPr>
        <w:t>Superior e inferior: 2,5 cm</w:t>
      </w:r>
    </w:p>
    <w:p>
      <w:pPr>
        <w:pStyle w:val="BodyText"/>
        <w:rPr>
          <w:sz w:val="28"/>
        </w:rPr>
      </w:pPr>
    </w:p>
    <w:p>
      <w:pPr>
        <w:pStyle w:val="BodyText"/>
        <w:spacing w:before="6"/>
        <w:rPr>
          <w:sz w:val="29"/>
        </w:rPr>
      </w:pPr>
    </w:p>
    <w:p>
      <w:pPr>
        <w:pStyle w:val="Heading3"/>
        <w:numPr>
          <w:ilvl w:val="2"/>
          <w:numId w:val="6"/>
        </w:numPr>
        <w:tabs>
          <w:tab w:pos="814" w:val="left" w:leader="none"/>
        </w:tabs>
        <w:spacing w:line="240" w:lineRule="auto" w:before="0" w:after="0"/>
        <w:ind w:left="814" w:right="0" w:hanging="672"/>
        <w:jc w:val="left"/>
      </w:pPr>
      <w:bookmarkStart w:name="_bookmark10" w:id="21"/>
      <w:bookmarkEnd w:id="21"/>
      <w:r>
        <w:rPr>
          <w:b w:val="0"/>
        </w:rPr>
      </w:r>
      <w:bookmarkStart w:name="_bookmark10" w:id="22"/>
      <w:bookmarkEnd w:id="22"/>
      <w:r>
        <w:rPr>
          <w:color w:val="1F3762"/>
        </w:rPr>
        <w:t>Sangría</w:t>
      </w:r>
    </w:p>
    <w:p>
      <w:pPr>
        <w:pStyle w:val="ListParagraph"/>
        <w:numPr>
          <w:ilvl w:val="3"/>
          <w:numId w:val="6"/>
        </w:numPr>
        <w:tabs>
          <w:tab w:pos="849" w:val="left" w:leader="none"/>
          <w:tab w:pos="850" w:val="left" w:leader="none"/>
        </w:tabs>
        <w:spacing w:line="240" w:lineRule="auto" w:before="184" w:after="0"/>
        <w:ind w:left="850" w:right="0" w:hanging="360"/>
        <w:jc w:val="left"/>
        <w:rPr>
          <w:sz w:val="24"/>
        </w:rPr>
      </w:pPr>
      <w:r>
        <w:rPr>
          <w:sz w:val="24"/>
        </w:rPr>
        <w:t>El texto debe ir siempre justificado;</w:t>
      </w:r>
      <w:r>
        <w:rPr>
          <w:spacing w:val="-7"/>
          <w:sz w:val="24"/>
        </w:rPr>
        <w:t> </w:t>
      </w:r>
      <w:r>
        <w:rPr>
          <w:sz w:val="24"/>
        </w:rPr>
        <w:t>excepto:</w:t>
      </w:r>
    </w:p>
    <w:p>
      <w:pPr>
        <w:pStyle w:val="ListParagraph"/>
        <w:numPr>
          <w:ilvl w:val="4"/>
          <w:numId w:val="6"/>
        </w:numPr>
        <w:tabs>
          <w:tab w:pos="1274" w:val="left" w:leader="none"/>
          <w:tab w:pos="1275" w:val="left" w:leader="none"/>
        </w:tabs>
        <w:spacing w:line="240" w:lineRule="auto" w:before="202" w:after="0"/>
        <w:ind w:left="1274" w:right="0" w:hanging="361"/>
        <w:jc w:val="left"/>
        <w:rPr>
          <w:sz w:val="24"/>
        </w:rPr>
      </w:pPr>
      <w:r>
        <w:rPr>
          <w:sz w:val="24"/>
        </w:rPr>
        <w:t>Los títulos de UF, que llevarán alineación</w:t>
      </w:r>
      <w:r>
        <w:rPr>
          <w:spacing w:val="-9"/>
          <w:sz w:val="24"/>
        </w:rPr>
        <w:t> </w:t>
      </w:r>
      <w:r>
        <w:rPr>
          <w:sz w:val="24"/>
        </w:rPr>
        <w:t>centrada.</w:t>
      </w:r>
    </w:p>
    <w:p>
      <w:pPr>
        <w:pStyle w:val="ListParagraph"/>
        <w:numPr>
          <w:ilvl w:val="4"/>
          <w:numId w:val="6"/>
        </w:numPr>
        <w:tabs>
          <w:tab w:pos="1274" w:val="left" w:leader="none"/>
          <w:tab w:pos="1275" w:val="left" w:leader="none"/>
        </w:tabs>
        <w:spacing w:line="276" w:lineRule="auto" w:before="205" w:after="0"/>
        <w:ind w:left="1274" w:right="1069" w:hanging="360"/>
        <w:jc w:val="left"/>
        <w:rPr>
          <w:sz w:val="24"/>
        </w:rPr>
      </w:pPr>
      <w:r>
        <w:rPr>
          <w:sz w:val="24"/>
        </w:rPr>
        <w:t>En tablas, columnas y gráficos, donde se justificará a la izquierda.</w:t>
      </w:r>
    </w:p>
    <w:p>
      <w:pPr>
        <w:pStyle w:val="ListParagraph"/>
        <w:numPr>
          <w:ilvl w:val="3"/>
          <w:numId w:val="6"/>
        </w:numPr>
        <w:tabs>
          <w:tab w:pos="849" w:val="left" w:leader="none"/>
          <w:tab w:pos="850" w:val="left" w:leader="none"/>
        </w:tabs>
        <w:spacing w:line="240" w:lineRule="auto" w:before="161" w:after="0"/>
        <w:ind w:left="850" w:right="0" w:hanging="360"/>
        <w:jc w:val="left"/>
        <w:rPr>
          <w:sz w:val="24"/>
        </w:rPr>
      </w:pPr>
      <w:r>
        <w:rPr>
          <w:sz w:val="24"/>
        </w:rPr>
        <w:t>La primera línea de párrafo nunca llevará</w:t>
      </w:r>
      <w:r>
        <w:rPr>
          <w:spacing w:val="-11"/>
          <w:sz w:val="24"/>
        </w:rPr>
        <w:t> </w:t>
      </w:r>
      <w:r>
        <w:rPr>
          <w:sz w:val="24"/>
        </w:rPr>
        <w:t>sangrado.</w:t>
      </w:r>
    </w:p>
    <w:p>
      <w:pPr>
        <w:spacing w:after="0" w:line="240" w:lineRule="auto"/>
        <w:jc w:val="left"/>
        <w:rPr>
          <w:sz w:val="24"/>
        </w:rPr>
        <w:sectPr>
          <w:pgSz w:w="11910" w:h="16840"/>
          <w:pgMar w:header="399" w:footer="1000" w:top="1320" w:bottom="1200" w:left="1560" w:right="1580"/>
        </w:sectPr>
      </w:pPr>
    </w:p>
    <w:p>
      <w:pPr>
        <w:pStyle w:val="ListParagraph"/>
        <w:numPr>
          <w:ilvl w:val="3"/>
          <w:numId w:val="6"/>
        </w:numPr>
        <w:tabs>
          <w:tab w:pos="850" w:val="left" w:leader="none"/>
        </w:tabs>
        <w:spacing w:line="276" w:lineRule="auto" w:before="92" w:after="0"/>
        <w:ind w:left="850" w:right="115" w:hanging="360"/>
        <w:jc w:val="both"/>
        <w:rPr>
          <w:sz w:val="24"/>
        </w:rPr>
      </w:pPr>
      <w:r>
        <w:rPr>
          <w:sz w:val="24"/>
        </w:rPr>
        <w:t>Los títulos de temas, puntos y subpuntos irán sin sangrado, al igual que</w:t>
      </w:r>
      <w:r>
        <w:rPr>
          <w:spacing w:val="-16"/>
          <w:sz w:val="24"/>
        </w:rPr>
        <w:t> </w:t>
      </w:r>
      <w:r>
        <w:rPr>
          <w:sz w:val="24"/>
        </w:rPr>
        <w:t>el</w:t>
      </w:r>
      <w:r>
        <w:rPr>
          <w:spacing w:val="-12"/>
          <w:sz w:val="24"/>
        </w:rPr>
        <w:t> </w:t>
      </w:r>
      <w:r>
        <w:rPr>
          <w:sz w:val="24"/>
        </w:rPr>
        <w:t>párrafo.</w:t>
      </w:r>
      <w:r>
        <w:rPr>
          <w:spacing w:val="-17"/>
          <w:sz w:val="24"/>
        </w:rPr>
        <w:t> </w:t>
      </w:r>
      <w:r>
        <w:rPr>
          <w:sz w:val="24"/>
        </w:rPr>
        <w:t>Es</w:t>
      </w:r>
      <w:r>
        <w:rPr>
          <w:spacing w:val="-16"/>
          <w:sz w:val="24"/>
        </w:rPr>
        <w:t> </w:t>
      </w:r>
      <w:r>
        <w:rPr>
          <w:sz w:val="24"/>
        </w:rPr>
        <w:t>decir,</w:t>
      </w:r>
      <w:r>
        <w:rPr>
          <w:spacing w:val="-17"/>
          <w:sz w:val="24"/>
        </w:rPr>
        <w:t> </w:t>
      </w:r>
      <w:r>
        <w:rPr>
          <w:sz w:val="24"/>
        </w:rPr>
        <w:t>comenzarán</w:t>
      </w:r>
      <w:r>
        <w:rPr>
          <w:spacing w:val="-16"/>
          <w:sz w:val="24"/>
        </w:rPr>
        <w:t> </w:t>
      </w:r>
      <w:r>
        <w:rPr>
          <w:sz w:val="24"/>
        </w:rPr>
        <w:t>en</w:t>
      </w:r>
      <w:r>
        <w:rPr>
          <w:spacing w:val="-16"/>
          <w:sz w:val="24"/>
        </w:rPr>
        <w:t> </w:t>
      </w:r>
      <w:r>
        <w:rPr>
          <w:sz w:val="24"/>
        </w:rPr>
        <w:t>el</w:t>
      </w:r>
      <w:r>
        <w:rPr>
          <w:spacing w:val="-16"/>
          <w:sz w:val="24"/>
        </w:rPr>
        <w:t> </w:t>
      </w:r>
      <w:r>
        <w:rPr>
          <w:sz w:val="24"/>
        </w:rPr>
        <w:t>margen</w:t>
      </w:r>
      <w:r>
        <w:rPr>
          <w:spacing w:val="-15"/>
          <w:sz w:val="24"/>
        </w:rPr>
        <w:t> </w:t>
      </w:r>
      <w:r>
        <w:rPr>
          <w:sz w:val="24"/>
        </w:rPr>
        <w:t>exterior</w:t>
      </w:r>
      <w:r>
        <w:rPr>
          <w:spacing w:val="-16"/>
          <w:sz w:val="24"/>
        </w:rPr>
        <w:t> </w:t>
      </w:r>
      <w:r>
        <w:rPr>
          <w:sz w:val="24"/>
        </w:rPr>
        <w:t>de</w:t>
      </w:r>
      <w:r>
        <w:rPr>
          <w:spacing w:val="-16"/>
          <w:sz w:val="24"/>
        </w:rPr>
        <w:t> </w:t>
      </w:r>
      <w:r>
        <w:rPr>
          <w:sz w:val="24"/>
        </w:rPr>
        <w:t>3</w:t>
      </w:r>
      <w:r>
        <w:rPr>
          <w:spacing w:val="-16"/>
          <w:sz w:val="24"/>
        </w:rPr>
        <w:t> </w:t>
      </w:r>
      <w:r>
        <w:rPr>
          <w:sz w:val="24"/>
        </w:rPr>
        <w:t>cm. Si Word lo pusiera por defecto, hay que quitarlo</w:t>
      </w:r>
      <w:r>
        <w:rPr>
          <w:spacing w:val="-18"/>
          <w:sz w:val="24"/>
        </w:rPr>
        <w:t> </w:t>
      </w:r>
      <w:r>
        <w:rPr>
          <w:sz w:val="24"/>
        </w:rPr>
        <w:t>manualmente.</w:t>
      </w:r>
    </w:p>
    <w:p>
      <w:pPr>
        <w:spacing w:before="161"/>
        <w:ind w:left="850" w:right="0" w:firstLine="0"/>
        <w:jc w:val="both"/>
        <w:rPr>
          <w:i/>
          <w:sz w:val="24"/>
        </w:rPr>
      </w:pPr>
      <w:r>
        <w:rPr>
          <w:i/>
          <w:sz w:val="24"/>
        </w:rPr>
        <w:t>Valga como ejemplo el punto «1.1.1 Esquema del módulo».</w:t>
      </w:r>
    </w:p>
    <w:p>
      <w:pPr>
        <w:pStyle w:val="ListParagraph"/>
        <w:numPr>
          <w:ilvl w:val="3"/>
          <w:numId w:val="6"/>
        </w:numPr>
        <w:tabs>
          <w:tab w:pos="850" w:val="left" w:leader="none"/>
        </w:tabs>
        <w:spacing w:line="276" w:lineRule="auto" w:before="205" w:after="0"/>
        <w:ind w:left="850" w:right="120" w:hanging="360"/>
        <w:jc w:val="both"/>
        <w:rPr>
          <w:sz w:val="24"/>
        </w:rPr>
      </w:pPr>
      <w:r>
        <w:rPr>
          <w:sz w:val="24"/>
        </w:rPr>
        <w:t>Las</w:t>
      </w:r>
      <w:r>
        <w:rPr>
          <w:spacing w:val="-5"/>
          <w:sz w:val="24"/>
        </w:rPr>
        <w:t> </w:t>
      </w:r>
      <w:r>
        <w:rPr>
          <w:sz w:val="24"/>
        </w:rPr>
        <w:t>viñetas</w:t>
      </w:r>
      <w:r>
        <w:rPr>
          <w:spacing w:val="-4"/>
          <w:sz w:val="24"/>
        </w:rPr>
        <w:t> </w:t>
      </w:r>
      <w:r>
        <w:rPr>
          <w:sz w:val="24"/>
        </w:rPr>
        <w:t>deben</w:t>
      </w:r>
      <w:r>
        <w:rPr>
          <w:spacing w:val="-5"/>
          <w:sz w:val="24"/>
        </w:rPr>
        <w:t> </w:t>
      </w:r>
      <w:r>
        <w:rPr>
          <w:sz w:val="24"/>
        </w:rPr>
        <w:t>colocarse</w:t>
      </w:r>
      <w:r>
        <w:rPr>
          <w:spacing w:val="-5"/>
          <w:sz w:val="24"/>
        </w:rPr>
        <w:t> </w:t>
      </w:r>
      <w:r>
        <w:rPr>
          <w:sz w:val="24"/>
        </w:rPr>
        <w:t>a</w:t>
      </w:r>
      <w:r>
        <w:rPr>
          <w:spacing w:val="-7"/>
          <w:sz w:val="24"/>
        </w:rPr>
        <w:t> </w:t>
      </w:r>
      <w:r>
        <w:rPr>
          <w:sz w:val="24"/>
        </w:rPr>
        <w:t>la</w:t>
      </w:r>
      <w:r>
        <w:rPr>
          <w:spacing w:val="-7"/>
          <w:sz w:val="24"/>
        </w:rPr>
        <w:t> </w:t>
      </w:r>
      <w:r>
        <w:rPr>
          <w:sz w:val="24"/>
        </w:rPr>
        <w:t>altura</w:t>
      </w:r>
      <w:r>
        <w:rPr>
          <w:spacing w:val="-6"/>
          <w:sz w:val="24"/>
        </w:rPr>
        <w:t> </w:t>
      </w:r>
      <w:r>
        <w:rPr>
          <w:sz w:val="24"/>
        </w:rPr>
        <w:t>de</w:t>
      </w:r>
      <w:r>
        <w:rPr>
          <w:spacing w:val="-6"/>
          <w:sz w:val="24"/>
        </w:rPr>
        <w:t> </w:t>
      </w:r>
      <w:r>
        <w:rPr>
          <w:sz w:val="24"/>
        </w:rPr>
        <w:t>la</w:t>
      </w:r>
      <w:r>
        <w:rPr>
          <w:spacing w:val="-7"/>
          <w:sz w:val="24"/>
        </w:rPr>
        <w:t> </w:t>
      </w:r>
      <w:r>
        <w:rPr>
          <w:sz w:val="24"/>
        </w:rPr>
        <w:t>primera</w:t>
      </w:r>
      <w:r>
        <w:rPr>
          <w:spacing w:val="-7"/>
          <w:sz w:val="24"/>
        </w:rPr>
        <w:t> </w:t>
      </w:r>
      <w:r>
        <w:rPr>
          <w:sz w:val="24"/>
        </w:rPr>
        <w:t>letra</w:t>
      </w:r>
      <w:r>
        <w:rPr>
          <w:spacing w:val="-5"/>
          <w:sz w:val="24"/>
        </w:rPr>
        <w:t> </w:t>
      </w:r>
      <w:r>
        <w:rPr>
          <w:sz w:val="24"/>
        </w:rPr>
        <w:t>del</w:t>
      </w:r>
      <w:r>
        <w:rPr>
          <w:spacing w:val="-2"/>
          <w:sz w:val="24"/>
        </w:rPr>
        <w:t> </w:t>
      </w:r>
      <w:r>
        <w:rPr>
          <w:sz w:val="24"/>
        </w:rPr>
        <w:t>nivel superior; y, entre viñeta y comienzo de texto, debe haber medio centímetro.</w:t>
      </w:r>
    </w:p>
    <w:p>
      <w:pPr>
        <w:spacing w:line="276" w:lineRule="auto" w:before="159"/>
        <w:ind w:left="850" w:right="123" w:firstLine="0"/>
        <w:jc w:val="both"/>
        <w:rPr>
          <w:i/>
          <w:sz w:val="24"/>
        </w:rPr>
      </w:pPr>
      <w:r>
        <w:rPr>
          <w:i/>
          <w:sz w:val="24"/>
        </w:rPr>
        <w:t>Valga como ejemplo el punto «1.2 Viñetas» donde se ve la </w:t>
      </w:r>
      <w:r>
        <w:rPr>
          <w:i/>
          <w:sz w:val="24"/>
        </w:rPr>
        <w:t>jerarquía.</w:t>
      </w:r>
    </w:p>
    <w:p>
      <w:pPr>
        <w:spacing w:line="276" w:lineRule="auto" w:before="161"/>
        <w:ind w:left="850" w:right="119" w:firstLine="0"/>
        <w:jc w:val="both"/>
        <w:rPr>
          <w:i/>
          <w:sz w:val="24"/>
        </w:rPr>
      </w:pPr>
      <w:r>
        <w:rPr>
          <w:sz w:val="24"/>
        </w:rPr>
        <w:t>En</w:t>
      </w:r>
      <w:r>
        <w:rPr>
          <w:spacing w:val="-14"/>
          <w:sz w:val="24"/>
        </w:rPr>
        <w:t> </w:t>
      </w:r>
      <w:r>
        <w:rPr>
          <w:sz w:val="24"/>
        </w:rPr>
        <w:t>caso</w:t>
      </w:r>
      <w:r>
        <w:rPr>
          <w:spacing w:val="-14"/>
          <w:sz w:val="24"/>
        </w:rPr>
        <w:t> </w:t>
      </w:r>
      <w:r>
        <w:rPr>
          <w:sz w:val="24"/>
        </w:rPr>
        <w:t>de</w:t>
      </w:r>
      <w:r>
        <w:rPr>
          <w:spacing w:val="-15"/>
          <w:sz w:val="24"/>
        </w:rPr>
        <w:t> </w:t>
      </w:r>
      <w:r>
        <w:rPr>
          <w:sz w:val="24"/>
        </w:rPr>
        <w:t>numeración</w:t>
      </w:r>
      <w:r>
        <w:rPr>
          <w:spacing w:val="-14"/>
          <w:sz w:val="24"/>
        </w:rPr>
        <w:t> </w:t>
      </w:r>
      <w:r>
        <w:rPr>
          <w:sz w:val="24"/>
        </w:rPr>
        <w:t>de</w:t>
      </w:r>
      <w:r>
        <w:rPr>
          <w:spacing w:val="-13"/>
          <w:sz w:val="24"/>
        </w:rPr>
        <w:t> </w:t>
      </w:r>
      <w:r>
        <w:rPr>
          <w:sz w:val="24"/>
        </w:rPr>
        <w:t>subpunto,</w:t>
      </w:r>
      <w:r>
        <w:rPr>
          <w:spacing w:val="-15"/>
          <w:sz w:val="24"/>
        </w:rPr>
        <w:t> </w:t>
      </w:r>
      <w:r>
        <w:rPr>
          <w:sz w:val="24"/>
        </w:rPr>
        <w:t>la</w:t>
      </w:r>
      <w:r>
        <w:rPr>
          <w:spacing w:val="-13"/>
          <w:sz w:val="24"/>
        </w:rPr>
        <w:t> </w:t>
      </w:r>
      <w:r>
        <w:rPr>
          <w:sz w:val="24"/>
        </w:rPr>
        <w:t>viñeta</w:t>
      </w:r>
      <w:r>
        <w:rPr>
          <w:spacing w:val="-14"/>
          <w:sz w:val="24"/>
        </w:rPr>
        <w:t> </w:t>
      </w:r>
      <w:r>
        <w:rPr>
          <w:sz w:val="24"/>
        </w:rPr>
        <w:t>se</w:t>
      </w:r>
      <w:r>
        <w:rPr>
          <w:spacing w:val="-12"/>
          <w:sz w:val="24"/>
        </w:rPr>
        <w:t> </w:t>
      </w:r>
      <w:r>
        <w:rPr>
          <w:sz w:val="24"/>
        </w:rPr>
        <w:t>coloca</w:t>
      </w:r>
      <w:r>
        <w:rPr>
          <w:spacing w:val="-14"/>
          <w:sz w:val="24"/>
        </w:rPr>
        <w:t> </w:t>
      </w:r>
      <w:r>
        <w:rPr>
          <w:sz w:val="24"/>
        </w:rPr>
        <w:t>a</w:t>
      </w:r>
      <w:r>
        <w:rPr>
          <w:spacing w:val="-16"/>
          <w:sz w:val="24"/>
        </w:rPr>
        <w:t> </w:t>
      </w:r>
      <w:r>
        <w:rPr>
          <w:sz w:val="24"/>
        </w:rPr>
        <w:t>la</w:t>
      </w:r>
      <w:r>
        <w:rPr>
          <w:spacing w:val="-14"/>
          <w:sz w:val="24"/>
        </w:rPr>
        <w:t> </w:t>
      </w:r>
      <w:r>
        <w:rPr>
          <w:sz w:val="24"/>
        </w:rPr>
        <w:t>altura del último número. </w:t>
      </w:r>
      <w:r>
        <w:rPr>
          <w:i/>
          <w:sz w:val="24"/>
        </w:rPr>
        <w:t>Valga este mismo apartado de</w:t>
      </w:r>
      <w:r>
        <w:rPr>
          <w:i/>
          <w:spacing w:val="-12"/>
          <w:sz w:val="24"/>
        </w:rPr>
        <w:t> </w:t>
      </w:r>
      <w:r>
        <w:rPr>
          <w:i/>
          <w:sz w:val="24"/>
        </w:rPr>
        <w:t>ejemplo.</w:t>
      </w:r>
    </w:p>
    <w:p>
      <w:pPr>
        <w:pStyle w:val="Heading3"/>
        <w:numPr>
          <w:ilvl w:val="2"/>
          <w:numId w:val="6"/>
        </w:numPr>
        <w:tabs>
          <w:tab w:pos="814" w:val="left" w:leader="none"/>
        </w:tabs>
        <w:spacing w:line="240" w:lineRule="auto" w:before="161" w:after="0"/>
        <w:ind w:left="814" w:right="0" w:hanging="672"/>
        <w:jc w:val="both"/>
      </w:pPr>
      <w:bookmarkStart w:name="_bookmark11" w:id="23"/>
      <w:bookmarkEnd w:id="23"/>
      <w:r>
        <w:rPr>
          <w:b w:val="0"/>
        </w:rPr>
      </w:r>
      <w:bookmarkStart w:name="_bookmark11" w:id="24"/>
      <w:bookmarkEnd w:id="24"/>
      <w:r>
        <w:rPr>
          <w:color w:val="1F3762"/>
        </w:rPr>
        <w:t>Espaciado</w:t>
      </w:r>
    </w:p>
    <w:p>
      <w:pPr>
        <w:pStyle w:val="ListParagraph"/>
        <w:numPr>
          <w:ilvl w:val="3"/>
          <w:numId w:val="6"/>
        </w:numPr>
        <w:tabs>
          <w:tab w:pos="861" w:val="left" w:leader="none"/>
          <w:tab w:pos="862" w:val="left" w:leader="none"/>
        </w:tabs>
        <w:spacing w:line="240" w:lineRule="auto" w:before="183" w:after="0"/>
        <w:ind w:left="862" w:right="0" w:hanging="361"/>
        <w:jc w:val="left"/>
        <w:rPr>
          <w:sz w:val="24"/>
        </w:rPr>
      </w:pPr>
      <w:r>
        <w:rPr>
          <w:sz w:val="24"/>
        </w:rPr>
        <w:t>Interlineado:</w:t>
      </w:r>
      <w:r>
        <w:rPr>
          <w:spacing w:val="-3"/>
          <w:sz w:val="24"/>
        </w:rPr>
        <w:t> </w:t>
      </w:r>
      <w:r>
        <w:rPr>
          <w:sz w:val="24"/>
        </w:rPr>
        <w:t>1,15</w:t>
      </w:r>
    </w:p>
    <w:p>
      <w:pPr>
        <w:pStyle w:val="ListParagraph"/>
        <w:numPr>
          <w:ilvl w:val="3"/>
          <w:numId w:val="6"/>
        </w:numPr>
        <w:tabs>
          <w:tab w:pos="861" w:val="left" w:leader="none"/>
          <w:tab w:pos="862" w:val="left" w:leader="none"/>
        </w:tabs>
        <w:spacing w:line="240" w:lineRule="auto" w:before="203" w:after="0"/>
        <w:ind w:left="862" w:right="0" w:hanging="361"/>
        <w:jc w:val="left"/>
        <w:rPr>
          <w:sz w:val="24"/>
        </w:rPr>
      </w:pPr>
      <w:r>
        <w:rPr>
          <w:sz w:val="24"/>
        </w:rPr>
        <w:t>Espaciado entre párrafos: 8 puntos arriba y</w:t>
      </w:r>
      <w:r>
        <w:rPr>
          <w:spacing w:val="-9"/>
          <w:sz w:val="24"/>
        </w:rPr>
        <w:t> </w:t>
      </w:r>
      <w:r>
        <w:rPr>
          <w:sz w:val="24"/>
        </w:rPr>
        <w:t>abajo</w:t>
      </w:r>
    </w:p>
    <w:p>
      <w:pPr>
        <w:spacing w:before="205"/>
        <w:ind w:left="861" w:right="0" w:firstLine="0"/>
        <w:jc w:val="both"/>
        <w:rPr>
          <w:sz w:val="24"/>
        </w:rPr>
      </w:pPr>
      <w:r>
        <w:rPr>
          <w:sz w:val="24"/>
        </w:rPr>
        <w:t>No seleccionar </w:t>
      </w:r>
      <w:r>
        <w:rPr>
          <w:i/>
          <w:sz w:val="24"/>
        </w:rPr>
        <w:t>No agregar espacio entre párrafos del mismo estilo</w:t>
      </w:r>
      <w:r>
        <w:rPr>
          <w:sz w:val="24"/>
        </w:rPr>
        <w:t>.</w:t>
      </w:r>
    </w:p>
    <w:p>
      <w:pPr>
        <w:pStyle w:val="BodyText"/>
        <w:spacing w:before="3"/>
        <w:rPr>
          <w:sz w:val="26"/>
        </w:rPr>
      </w:pPr>
      <w:r>
        <w:rPr/>
        <w:drawing>
          <wp:anchor distT="0" distB="0" distL="0" distR="0" allowOverlap="1" layoutInCell="1" locked="0" behindDoc="0" simplePos="0" relativeHeight="14">
            <wp:simplePos x="0" y="0"/>
            <wp:positionH relativeFrom="page">
              <wp:posOffset>1376044</wp:posOffset>
            </wp:positionH>
            <wp:positionV relativeFrom="paragraph">
              <wp:posOffset>229260</wp:posOffset>
            </wp:positionV>
            <wp:extent cx="4777113" cy="4637055"/>
            <wp:effectExtent l="0" t="0" r="0" b="0"/>
            <wp:wrapTopAndBottom/>
            <wp:docPr id="17" name="image14.png"/>
            <wp:cNvGraphicFramePr>
              <a:graphicFrameLocks noChangeAspect="1"/>
            </wp:cNvGraphicFramePr>
            <a:graphic>
              <a:graphicData uri="http://schemas.openxmlformats.org/drawingml/2006/picture">
                <pic:pic>
                  <pic:nvPicPr>
                    <pic:cNvPr id="18" name="image14.png"/>
                    <pic:cNvPicPr/>
                  </pic:nvPicPr>
                  <pic:blipFill>
                    <a:blip r:embed="rId23" cstate="print"/>
                    <a:stretch>
                      <a:fillRect/>
                    </a:stretch>
                  </pic:blipFill>
                  <pic:spPr>
                    <a:xfrm>
                      <a:off x="0" y="0"/>
                      <a:ext cx="4777113" cy="4637055"/>
                    </a:xfrm>
                    <a:prstGeom prst="rect">
                      <a:avLst/>
                    </a:prstGeom>
                  </pic:spPr>
                </pic:pic>
              </a:graphicData>
            </a:graphic>
          </wp:anchor>
        </w:drawing>
      </w:r>
    </w:p>
    <w:p>
      <w:pPr>
        <w:spacing w:after="0"/>
        <w:rPr>
          <w:sz w:val="26"/>
        </w:rPr>
        <w:sectPr>
          <w:pgSz w:w="11910" w:h="16840"/>
          <w:pgMar w:header="399" w:footer="1000" w:top="1320" w:bottom="1200" w:left="1560" w:right="1580"/>
        </w:sectPr>
      </w:pPr>
    </w:p>
    <w:p>
      <w:pPr>
        <w:pStyle w:val="BodyText"/>
        <w:rPr>
          <w:sz w:val="20"/>
        </w:rPr>
      </w:pPr>
    </w:p>
    <w:p>
      <w:pPr>
        <w:pStyle w:val="BodyText"/>
        <w:spacing w:before="1"/>
        <w:rPr>
          <w:sz w:val="20"/>
        </w:rPr>
      </w:pPr>
    </w:p>
    <w:p>
      <w:pPr>
        <w:pStyle w:val="ListParagraph"/>
        <w:numPr>
          <w:ilvl w:val="3"/>
          <w:numId w:val="6"/>
        </w:numPr>
        <w:tabs>
          <w:tab w:pos="861" w:val="left" w:leader="none"/>
          <w:tab w:pos="862" w:val="left" w:leader="none"/>
        </w:tabs>
        <w:spacing w:line="240" w:lineRule="auto" w:before="100" w:after="0"/>
        <w:ind w:left="862" w:right="0" w:hanging="361"/>
        <w:jc w:val="left"/>
        <w:rPr>
          <w:sz w:val="24"/>
        </w:rPr>
      </w:pPr>
      <w:r>
        <w:rPr>
          <w:sz w:val="24"/>
        </w:rPr>
        <w:t>Saltos de página:</w:t>
      </w:r>
    </w:p>
    <w:p>
      <w:pPr>
        <w:pStyle w:val="ListParagraph"/>
        <w:numPr>
          <w:ilvl w:val="4"/>
          <w:numId w:val="6"/>
        </w:numPr>
        <w:tabs>
          <w:tab w:pos="1221" w:val="left" w:leader="none"/>
          <w:tab w:pos="1222" w:val="left" w:leader="none"/>
        </w:tabs>
        <w:spacing w:line="240" w:lineRule="auto" w:before="205" w:after="0"/>
        <w:ind w:left="1222" w:right="0" w:hanging="361"/>
        <w:jc w:val="left"/>
        <w:rPr>
          <w:sz w:val="24"/>
        </w:rPr>
      </w:pPr>
      <w:r>
        <w:rPr>
          <w:sz w:val="24"/>
        </w:rPr>
        <w:t>Entre</w:t>
      </w:r>
      <w:r>
        <w:rPr>
          <w:spacing w:val="-1"/>
          <w:sz w:val="24"/>
        </w:rPr>
        <w:t> </w:t>
      </w:r>
      <w:r>
        <w:rPr>
          <w:sz w:val="24"/>
        </w:rPr>
        <w:t>UF.</w:t>
      </w:r>
    </w:p>
    <w:p>
      <w:pPr>
        <w:pStyle w:val="ListParagraph"/>
        <w:numPr>
          <w:ilvl w:val="4"/>
          <w:numId w:val="6"/>
        </w:numPr>
        <w:tabs>
          <w:tab w:pos="1221" w:val="left" w:leader="none"/>
          <w:tab w:pos="1222" w:val="left" w:leader="none"/>
        </w:tabs>
        <w:spacing w:line="240" w:lineRule="auto" w:before="203" w:after="0"/>
        <w:ind w:left="1222" w:right="0" w:hanging="361"/>
        <w:jc w:val="left"/>
        <w:rPr>
          <w:sz w:val="24"/>
        </w:rPr>
      </w:pPr>
      <w:r>
        <w:rPr>
          <w:sz w:val="24"/>
        </w:rPr>
        <w:t>Entre tema y</w:t>
      </w:r>
      <w:r>
        <w:rPr>
          <w:spacing w:val="2"/>
          <w:sz w:val="24"/>
        </w:rPr>
        <w:t> </w:t>
      </w:r>
      <w:r>
        <w:rPr>
          <w:sz w:val="24"/>
        </w:rPr>
        <w:t>tema.</w:t>
      </w:r>
    </w:p>
    <w:p>
      <w:pPr>
        <w:pStyle w:val="ListParagraph"/>
        <w:numPr>
          <w:ilvl w:val="4"/>
          <w:numId w:val="6"/>
        </w:numPr>
        <w:tabs>
          <w:tab w:pos="1222" w:val="left" w:leader="none"/>
        </w:tabs>
        <w:spacing w:line="276" w:lineRule="auto" w:before="205" w:after="0"/>
        <w:ind w:left="1221" w:right="116" w:hanging="360"/>
        <w:jc w:val="both"/>
        <w:rPr>
          <w:b/>
          <w:sz w:val="24"/>
        </w:rPr>
      </w:pPr>
      <w:r>
        <w:rPr>
          <w:sz w:val="24"/>
        </w:rPr>
        <w:t>Cuando</w:t>
      </w:r>
      <w:r>
        <w:rPr>
          <w:spacing w:val="-8"/>
          <w:sz w:val="24"/>
        </w:rPr>
        <w:t> </w:t>
      </w:r>
      <w:r>
        <w:rPr>
          <w:sz w:val="24"/>
        </w:rPr>
        <w:t>el</w:t>
      </w:r>
      <w:r>
        <w:rPr>
          <w:spacing w:val="-3"/>
          <w:sz w:val="24"/>
        </w:rPr>
        <w:t> </w:t>
      </w:r>
      <w:r>
        <w:rPr>
          <w:sz w:val="24"/>
        </w:rPr>
        <w:t>epígrafe</w:t>
      </w:r>
      <w:r>
        <w:rPr>
          <w:spacing w:val="-10"/>
          <w:sz w:val="24"/>
        </w:rPr>
        <w:t> </w:t>
      </w:r>
      <w:r>
        <w:rPr>
          <w:sz w:val="24"/>
        </w:rPr>
        <w:t>del</w:t>
      </w:r>
      <w:r>
        <w:rPr>
          <w:spacing w:val="-5"/>
          <w:sz w:val="24"/>
        </w:rPr>
        <w:t> </w:t>
      </w:r>
      <w:r>
        <w:rPr>
          <w:sz w:val="24"/>
        </w:rPr>
        <w:t>título</w:t>
      </w:r>
      <w:r>
        <w:rPr>
          <w:spacing w:val="-9"/>
          <w:sz w:val="24"/>
        </w:rPr>
        <w:t> </w:t>
      </w:r>
      <w:r>
        <w:rPr>
          <w:sz w:val="24"/>
        </w:rPr>
        <w:t>quede</w:t>
      </w:r>
      <w:r>
        <w:rPr>
          <w:spacing w:val="-7"/>
          <w:sz w:val="24"/>
        </w:rPr>
        <w:t> </w:t>
      </w:r>
      <w:r>
        <w:rPr>
          <w:sz w:val="24"/>
        </w:rPr>
        <w:t>huérfano</w:t>
      </w:r>
      <w:r>
        <w:rPr>
          <w:spacing w:val="-6"/>
          <w:sz w:val="24"/>
        </w:rPr>
        <w:t> </w:t>
      </w:r>
      <w:r>
        <w:rPr>
          <w:sz w:val="24"/>
        </w:rPr>
        <w:t>(el</w:t>
      </w:r>
      <w:r>
        <w:rPr>
          <w:spacing w:val="-3"/>
          <w:sz w:val="24"/>
        </w:rPr>
        <w:t> </w:t>
      </w:r>
      <w:r>
        <w:rPr>
          <w:sz w:val="24"/>
        </w:rPr>
        <w:t>título</w:t>
      </w:r>
      <w:r>
        <w:rPr>
          <w:spacing w:val="-8"/>
          <w:sz w:val="24"/>
        </w:rPr>
        <w:t> </w:t>
      </w:r>
      <w:r>
        <w:rPr>
          <w:sz w:val="24"/>
        </w:rPr>
        <w:t>de</w:t>
      </w:r>
      <w:r>
        <w:rPr>
          <w:spacing w:val="-7"/>
          <w:sz w:val="24"/>
        </w:rPr>
        <w:t> </w:t>
      </w:r>
      <w:r>
        <w:rPr>
          <w:sz w:val="24"/>
        </w:rPr>
        <w:t>este</w:t>
      </w:r>
      <w:r>
        <w:rPr>
          <w:spacing w:val="-5"/>
          <w:sz w:val="24"/>
        </w:rPr>
        <w:t> </w:t>
      </w:r>
      <w:r>
        <w:rPr>
          <w:sz w:val="24"/>
        </w:rPr>
        <w:t>y el contenido en la página siguiente, o el título y una línea), el título</w:t>
      </w:r>
      <w:r>
        <w:rPr>
          <w:spacing w:val="-10"/>
          <w:sz w:val="24"/>
        </w:rPr>
        <w:t> </w:t>
      </w:r>
      <w:r>
        <w:rPr>
          <w:sz w:val="24"/>
        </w:rPr>
        <w:t>se</w:t>
      </w:r>
      <w:r>
        <w:rPr>
          <w:spacing w:val="-7"/>
          <w:sz w:val="24"/>
        </w:rPr>
        <w:t> </w:t>
      </w:r>
      <w:r>
        <w:rPr>
          <w:sz w:val="24"/>
        </w:rPr>
        <w:t>pasará</w:t>
      </w:r>
      <w:r>
        <w:rPr>
          <w:spacing w:val="-8"/>
          <w:sz w:val="24"/>
        </w:rPr>
        <w:t> </w:t>
      </w:r>
      <w:r>
        <w:rPr>
          <w:sz w:val="24"/>
        </w:rPr>
        <w:t>a</w:t>
      </w:r>
      <w:r>
        <w:rPr>
          <w:spacing w:val="-10"/>
          <w:sz w:val="24"/>
        </w:rPr>
        <w:t> </w:t>
      </w:r>
      <w:r>
        <w:rPr>
          <w:sz w:val="24"/>
        </w:rPr>
        <w:t>la</w:t>
      </w:r>
      <w:r>
        <w:rPr>
          <w:spacing w:val="-10"/>
          <w:sz w:val="24"/>
        </w:rPr>
        <w:t> </w:t>
      </w:r>
      <w:r>
        <w:rPr>
          <w:sz w:val="24"/>
        </w:rPr>
        <w:t>siguiente</w:t>
      </w:r>
      <w:r>
        <w:rPr>
          <w:spacing w:val="-6"/>
          <w:sz w:val="24"/>
        </w:rPr>
        <w:t> </w:t>
      </w:r>
      <w:r>
        <w:rPr>
          <w:sz w:val="24"/>
        </w:rPr>
        <w:t>página</w:t>
      </w:r>
      <w:r>
        <w:rPr>
          <w:spacing w:val="-7"/>
          <w:sz w:val="24"/>
        </w:rPr>
        <w:t> </w:t>
      </w:r>
      <w:r>
        <w:rPr>
          <w:sz w:val="24"/>
        </w:rPr>
        <w:t>mediante</w:t>
      </w:r>
      <w:r>
        <w:rPr>
          <w:spacing w:val="-6"/>
          <w:sz w:val="24"/>
        </w:rPr>
        <w:t> </w:t>
      </w:r>
      <w:r>
        <w:rPr>
          <w:sz w:val="24"/>
        </w:rPr>
        <w:t>salto</w:t>
      </w:r>
      <w:r>
        <w:rPr>
          <w:spacing w:val="-8"/>
          <w:sz w:val="24"/>
        </w:rPr>
        <w:t> </w:t>
      </w:r>
      <w:r>
        <w:rPr>
          <w:sz w:val="24"/>
        </w:rPr>
        <w:t>de</w:t>
      </w:r>
      <w:r>
        <w:rPr>
          <w:spacing w:val="-6"/>
          <w:sz w:val="24"/>
        </w:rPr>
        <w:t> </w:t>
      </w:r>
      <w:r>
        <w:rPr>
          <w:sz w:val="24"/>
        </w:rPr>
        <w:t>página. </w:t>
      </w:r>
      <w:r>
        <w:rPr>
          <w:b/>
          <w:sz w:val="24"/>
        </w:rPr>
        <w:t>(Esto se hace únicamente cuando el libro no es para maquetar en</w:t>
      </w:r>
      <w:r>
        <w:rPr>
          <w:b/>
          <w:spacing w:val="-2"/>
          <w:sz w:val="24"/>
        </w:rPr>
        <w:t> </w:t>
      </w:r>
      <w:r>
        <w:rPr>
          <w:b/>
          <w:sz w:val="24"/>
        </w:rPr>
        <w:t>InDesign).</w:t>
      </w:r>
    </w:p>
    <w:p>
      <w:pPr>
        <w:pStyle w:val="BodyText"/>
        <w:spacing w:line="276" w:lineRule="auto" w:before="161"/>
        <w:ind w:left="1221" w:right="118"/>
        <w:jc w:val="both"/>
      </w:pPr>
      <w:r>
        <w:rPr>
          <w:b/>
        </w:rPr>
        <w:t>Atención</w:t>
      </w:r>
      <w:r>
        <w:rPr/>
        <w:t>: siempre se hará con salto de página, nunca con blancas.</w:t>
      </w:r>
    </w:p>
    <w:p>
      <w:pPr>
        <w:pStyle w:val="BodyText"/>
        <w:rPr>
          <w:sz w:val="28"/>
        </w:rPr>
      </w:pPr>
    </w:p>
    <w:p>
      <w:pPr>
        <w:pStyle w:val="BodyText"/>
        <w:spacing w:before="8"/>
        <w:rPr>
          <w:sz w:val="25"/>
        </w:rPr>
      </w:pPr>
    </w:p>
    <w:p>
      <w:pPr>
        <w:pStyle w:val="ListParagraph"/>
        <w:numPr>
          <w:ilvl w:val="3"/>
          <w:numId w:val="6"/>
        </w:numPr>
        <w:tabs>
          <w:tab w:pos="861" w:val="left" w:leader="none"/>
          <w:tab w:pos="862" w:val="left" w:leader="none"/>
        </w:tabs>
        <w:spacing w:line="240" w:lineRule="auto" w:before="0" w:after="0"/>
        <w:ind w:left="862" w:right="0" w:hanging="361"/>
        <w:jc w:val="left"/>
        <w:rPr>
          <w:sz w:val="24"/>
        </w:rPr>
      </w:pPr>
      <w:r>
        <w:rPr>
          <w:sz w:val="24"/>
        </w:rPr>
        <w:t>Uso de blancas (espacio entre</w:t>
      </w:r>
      <w:r>
        <w:rPr>
          <w:spacing w:val="-4"/>
          <w:sz w:val="24"/>
        </w:rPr>
        <w:t> </w:t>
      </w:r>
      <w:r>
        <w:rPr>
          <w:sz w:val="24"/>
        </w:rPr>
        <w:t>párrafos):</w:t>
      </w:r>
    </w:p>
    <w:p>
      <w:pPr>
        <w:pStyle w:val="ListParagraph"/>
        <w:numPr>
          <w:ilvl w:val="4"/>
          <w:numId w:val="6"/>
        </w:numPr>
        <w:tabs>
          <w:tab w:pos="1222" w:val="left" w:leader="none"/>
        </w:tabs>
        <w:spacing w:line="276" w:lineRule="auto" w:before="205" w:after="0"/>
        <w:ind w:left="1221" w:right="115" w:hanging="360"/>
        <w:jc w:val="both"/>
        <w:rPr>
          <w:sz w:val="24"/>
        </w:rPr>
      </w:pPr>
      <w:r>
        <w:rPr>
          <w:sz w:val="24"/>
        </w:rPr>
        <w:t>Dentro de los epígrafes, después de una enumeración o lista, una</w:t>
      </w:r>
      <w:r>
        <w:rPr>
          <w:spacing w:val="-1"/>
          <w:sz w:val="24"/>
        </w:rPr>
        <w:t> </w:t>
      </w:r>
      <w:r>
        <w:rPr>
          <w:sz w:val="24"/>
        </w:rPr>
        <w:t>blanca.</w:t>
      </w:r>
    </w:p>
    <w:p>
      <w:pPr>
        <w:pStyle w:val="ListParagraph"/>
        <w:numPr>
          <w:ilvl w:val="4"/>
          <w:numId w:val="6"/>
        </w:numPr>
        <w:tabs>
          <w:tab w:pos="1221" w:val="left" w:leader="none"/>
          <w:tab w:pos="1222" w:val="left" w:leader="none"/>
        </w:tabs>
        <w:spacing w:line="240" w:lineRule="auto" w:before="158" w:after="0"/>
        <w:ind w:left="1222" w:right="0" w:hanging="361"/>
        <w:jc w:val="left"/>
        <w:rPr>
          <w:sz w:val="24"/>
        </w:rPr>
      </w:pPr>
      <w:r>
        <w:rPr>
          <w:sz w:val="24"/>
        </w:rPr>
        <w:t>Antes y después de insertar una imagen o cuadro, una</w:t>
      </w:r>
      <w:r>
        <w:rPr>
          <w:spacing w:val="-13"/>
          <w:sz w:val="24"/>
        </w:rPr>
        <w:t> </w:t>
      </w:r>
      <w:r>
        <w:rPr>
          <w:sz w:val="24"/>
        </w:rPr>
        <w:t>blanca.</w:t>
      </w:r>
    </w:p>
    <w:p>
      <w:pPr>
        <w:pStyle w:val="ListParagraph"/>
        <w:numPr>
          <w:ilvl w:val="4"/>
          <w:numId w:val="6"/>
        </w:numPr>
        <w:tabs>
          <w:tab w:pos="1221" w:val="left" w:leader="none"/>
          <w:tab w:pos="1222" w:val="left" w:leader="none"/>
        </w:tabs>
        <w:spacing w:line="240" w:lineRule="auto" w:before="205" w:after="0"/>
        <w:ind w:left="1222" w:right="0" w:hanging="361"/>
        <w:jc w:val="left"/>
        <w:rPr>
          <w:sz w:val="24"/>
        </w:rPr>
      </w:pPr>
      <w:r>
        <w:rPr>
          <w:sz w:val="24"/>
        </w:rPr>
        <w:t>Entre títulos y texto, sin</w:t>
      </w:r>
      <w:r>
        <w:rPr>
          <w:spacing w:val="-4"/>
          <w:sz w:val="24"/>
        </w:rPr>
        <w:t> </w:t>
      </w:r>
      <w:r>
        <w:rPr>
          <w:sz w:val="24"/>
        </w:rPr>
        <w:t>espacio.</w:t>
      </w:r>
    </w:p>
    <w:p>
      <w:pPr>
        <w:pStyle w:val="ListParagraph"/>
        <w:numPr>
          <w:ilvl w:val="4"/>
          <w:numId w:val="6"/>
        </w:numPr>
        <w:tabs>
          <w:tab w:pos="1222" w:val="left" w:leader="none"/>
        </w:tabs>
        <w:spacing w:line="276" w:lineRule="auto" w:before="205" w:after="0"/>
        <w:ind w:left="1221" w:right="116" w:hanging="360"/>
        <w:jc w:val="both"/>
        <w:rPr>
          <w:sz w:val="24"/>
        </w:rPr>
      </w:pPr>
      <w:r>
        <w:rPr>
          <w:b/>
          <w:sz w:val="24"/>
        </w:rPr>
        <w:t>Dos</w:t>
      </w:r>
      <w:r>
        <w:rPr>
          <w:b/>
          <w:spacing w:val="-16"/>
          <w:sz w:val="24"/>
        </w:rPr>
        <w:t> </w:t>
      </w:r>
      <w:r>
        <w:rPr>
          <w:sz w:val="24"/>
        </w:rPr>
        <w:t>blancas</w:t>
      </w:r>
      <w:r>
        <w:rPr>
          <w:spacing w:val="-14"/>
          <w:sz w:val="24"/>
        </w:rPr>
        <w:t> </w:t>
      </w:r>
      <w:r>
        <w:rPr>
          <w:sz w:val="24"/>
        </w:rPr>
        <w:t>(espacios</w:t>
      </w:r>
      <w:r>
        <w:rPr>
          <w:spacing w:val="-13"/>
          <w:sz w:val="24"/>
        </w:rPr>
        <w:t> </w:t>
      </w:r>
      <w:r>
        <w:rPr>
          <w:i/>
          <w:sz w:val="24"/>
        </w:rPr>
        <w:t>enters</w:t>
      </w:r>
      <w:r>
        <w:rPr>
          <w:sz w:val="24"/>
        </w:rPr>
        <w:t>)</w:t>
      </w:r>
      <w:r>
        <w:rPr>
          <w:spacing w:val="-17"/>
          <w:sz w:val="24"/>
        </w:rPr>
        <w:t> </w:t>
      </w:r>
      <w:r>
        <w:rPr>
          <w:sz w:val="24"/>
        </w:rPr>
        <w:t>entre</w:t>
      </w:r>
      <w:r>
        <w:rPr>
          <w:spacing w:val="-15"/>
          <w:sz w:val="24"/>
        </w:rPr>
        <w:t> </w:t>
      </w:r>
      <w:r>
        <w:rPr>
          <w:sz w:val="24"/>
        </w:rPr>
        <w:t>epígrafe</w:t>
      </w:r>
      <w:r>
        <w:rPr>
          <w:spacing w:val="-15"/>
          <w:sz w:val="24"/>
        </w:rPr>
        <w:t> </w:t>
      </w:r>
      <w:r>
        <w:rPr>
          <w:sz w:val="24"/>
        </w:rPr>
        <w:t>y</w:t>
      </w:r>
      <w:r>
        <w:rPr>
          <w:spacing w:val="-16"/>
          <w:sz w:val="24"/>
        </w:rPr>
        <w:t> </w:t>
      </w:r>
      <w:r>
        <w:rPr>
          <w:sz w:val="24"/>
        </w:rPr>
        <w:t>epígrafe</w:t>
      </w:r>
      <w:r>
        <w:rPr>
          <w:spacing w:val="-15"/>
          <w:sz w:val="24"/>
        </w:rPr>
        <w:t> </w:t>
      </w:r>
      <w:r>
        <w:rPr>
          <w:sz w:val="24"/>
        </w:rPr>
        <w:t>(imagen 1).</w:t>
      </w:r>
    </w:p>
    <w:p>
      <w:pPr>
        <w:pStyle w:val="ListParagraph"/>
        <w:numPr>
          <w:ilvl w:val="4"/>
          <w:numId w:val="6"/>
        </w:numPr>
        <w:tabs>
          <w:tab w:pos="1221" w:val="left" w:leader="none"/>
          <w:tab w:pos="1222" w:val="left" w:leader="none"/>
        </w:tabs>
        <w:spacing w:line="240" w:lineRule="auto" w:before="159" w:after="0"/>
        <w:ind w:left="1222" w:right="0" w:hanging="361"/>
        <w:jc w:val="left"/>
        <w:rPr>
          <w:sz w:val="24"/>
        </w:rPr>
      </w:pPr>
      <w:r>
        <w:rPr>
          <w:sz w:val="24"/>
        </w:rPr>
        <w:t>Entre subpuntos, solo un</w:t>
      </w:r>
      <w:r>
        <w:rPr>
          <w:spacing w:val="-6"/>
          <w:sz w:val="24"/>
        </w:rPr>
        <w:t> </w:t>
      </w:r>
      <w:r>
        <w:rPr>
          <w:sz w:val="24"/>
        </w:rPr>
        <w:t>espacio.</w:t>
      </w:r>
    </w:p>
    <w:p>
      <w:pPr>
        <w:pStyle w:val="BodyText"/>
        <w:rPr>
          <w:sz w:val="28"/>
        </w:rPr>
      </w:pPr>
    </w:p>
    <w:p>
      <w:pPr>
        <w:pStyle w:val="BodyText"/>
        <w:spacing w:before="3"/>
        <w:rPr>
          <w:sz w:val="29"/>
        </w:rPr>
      </w:pPr>
    </w:p>
    <w:p>
      <w:pPr>
        <w:spacing w:before="0"/>
        <w:ind w:left="142" w:right="0" w:firstLine="0"/>
        <w:jc w:val="left"/>
        <w:rPr>
          <w:i/>
          <w:sz w:val="18"/>
        </w:rPr>
      </w:pPr>
      <w:r>
        <w:rPr>
          <w:i/>
          <w:sz w:val="18"/>
        </w:rPr>
        <w:t>Imagen 1. Dos espacios entre epígrafe y epígrafe.</w:t>
      </w:r>
    </w:p>
    <w:p>
      <w:pPr>
        <w:spacing w:after="0"/>
        <w:jc w:val="left"/>
        <w:rPr>
          <w:sz w:val="18"/>
        </w:rPr>
        <w:sectPr>
          <w:pgSz w:w="11910" w:h="16840"/>
          <w:pgMar w:header="399" w:footer="1000" w:top="1320" w:bottom="1200" w:left="1560" w:right="1580"/>
        </w:sectPr>
      </w:pPr>
    </w:p>
    <w:p>
      <w:pPr>
        <w:pStyle w:val="BodyText"/>
        <w:spacing w:before="6"/>
        <w:rPr>
          <w:i/>
          <w:sz w:val="7"/>
        </w:rPr>
      </w:pPr>
    </w:p>
    <w:p>
      <w:pPr>
        <w:pStyle w:val="BodyText"/>
        <w:ind w:left="141"/>
        <w:rPr>
          <w:sz w:val="20"/>
        </w:rPr>
      </w:pPr>
      <w:r>
        <w:rPr>
          <w:sz w:val="20"/>
        </w:rPr>
        <w:drawing>
          <wp:inline distT="0" distB="0" distL="0" distR="0">
            <wp:extent cx="4744808" cy="3575304"/>
            <wp:effectExtent l="0" t="0" r="0" b="0"/>
            <wp:docPr id="19" name="image15.png"/>
            <wp:cNvGraphicFramePr>
              <a:graphicFrameLocks noChangeAspect="1"/>
            </wp:cNvGraphicFramePr>
            <a:graphic>
              <a:graphicData uri="http://schemas.openxmlformats.org/drawingml/2006/picture">
                <pic:pic>
                  <pic:nvPicPr>
                    <pic:cNvPr id="20" name="image15.png"/>
                    <pic:cNvPicPr/>
                  </pic:nvPicPr>
                  <pic:blipFill>
                    <a:blip r:embed="rId24" cstate="print"/>
                    <a:stretch>
                      <a:fillRect/>
                    </a:stretch>
                  </pic:blipFill>
                  <pic:spPr>
                    <a:xfrm>
                      <a:off x="0" y="0"/>
                      <a:ext cx="4744808" cy="3575304"/>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spacing w:before="9"/>
        <w:rPr>
          <w:i/>
          <w:sz w:val="14"/>
        </w:rPr>
      </w:pPr>
    </w:p>
    <w:p>
      <w:pPr>
        <w:pStyle w:val="ListParagraph"/>
        <w:numPr>
          <w:ilvl w:val="3"/>
          <w:numId w:val="6"/>
        </w:numPr>
        <w:tabs>
          <w:tab w:pos="862" w:val="left" w:leader="none"/>
        </w:tabs>
        <w:spacing w:line="276" w:lineRule="auto" w:before="100" w:after="0"/>
        <w:ind w:left="861" w:right="120" w:hanging="360"/>
        <w:jc w:val="both"/>
        <w:rPr>
          <w:sz w:val="24"/>
        </w:rPr>
      </w:pPr>
      <w:r>
        <w:rPr>
          <w:sz w:val="24"/>
        </w:rPr>
        <w:t>No se debe utilizar subrayado ni mayúsculas. Las mayúsculas solo se</w:t>
      </w:r>
      <w:r>
        <w:rPr>
          <w:spacing w:val="-6"/>
          <w:sz w:val="24"/>
        </w:rPr>
        <w:t> </w:t>
      </w:r>
      <w:r>
        <w:rPr>
          <w:sz w:val="24"/>
        </w:rPr>
        <w:t>utilizarán</w:t>
      </w:r>
      <w:r>
        <w:rPr>
          <w:spacing w:val="-7"/>
          <w:sz w:val="24"/>
        </w:rPr>
        <w:t> </w:t>
      </w:r>
      <w:r>
        <w:rPr>
          <w:sz w:val="24"/>
        </w:rPr>
        <w:t>en</w:t>
      </w:r>
      <w:r>
        <w:rPr>
          <w:spacing w:val="-8"/>
          <w:sz w:val="24"/>
        </w:rPr>
        <w:t> </w:t>
      </w:r>
      <w:r>
        <w:rPr>
          <w:sz w:val="24"/>
        </w:rPr>
        <w:t>los</w:t>
      </w:r>
      <w:r>
        <w:rPr>
          <w:spacing w:val="-6"/>
          <w:sz w:val="24"/>
        </w:rPr>
        <w:t> </w:t>
      </w:r>
      <w:r>
        <w:rPr>
          <w:sz w:val="24"/>
        </w:rPr>
        <w:t>casos</w:t>
      </w:r>
      <w:r>
        <w:rPr>
          <w:spacing w:val="-6"/>
          <w:sz w:val="24"/>
        </w:rPr>
        <w:t> </w:t>
      </w:r>
      <w:r>
        <w:rPr>
          <w:sz w:val="24"/>
        </w:rPr>
        <w:t>en</w:t>
      </w:r>
      <w:r>
        <w:rPr>
          <w:spacing w:val="-9"/>
          <w:sz w:val="24"/>
        </w:rPr>
        <w:t> </w:t>
      </w:r>
      <w:r>
        <w:rPr>
          <w:sz w:val="24"/>
        </w:rPr>
        <w:t>los</w:t>
      </w:r>
      <w:r>
        <w:rPr>
          <w:spacing w:val="-6"/>
          <w:sz w:val="24"/>
        </w:rPr>
        <w:t> </w:t>
      </w:r>
      <w:r>
        <w:rPr>
          <w:sz w:val="24"/>
        </w:rPr>
        <w:t>que</w:t>
      </w:r>
      <w:r>
        <w:rPr>
          <w:spacing w:val="-7"/>
          <w:sz w:val="24"/>
        </w:rPr>
        <w:t> </w:t>
      </w:r>
      <w:r>
        <w:rPr>
          <w:sz w:val="24"/>
        </w:rPr>
        <w:t>sea</w:t>
      </w:r>
      <w:r>
        <w:rPr>
          <w:spacing w:val="-7"/>
          <w:sz w:val="24"/>
        </w:rPr>
        <w:t> </w:t>
      </w:r>
      <w:r>
        <w:rPr>
          <w:sz w:val="24"/>
        </w:rPr>
        <w:t>correcto</w:t>
      </w:r>
      <w:r>
        <w:rPr>
          <w:spacing w:val="-5"/>
          <w:sz w:val="24"/>
        </w:rPr>
        <w:t> </w:t>
      </w:r>
      <w:r>
        <w:rPr>
          <w:sz w:val="24"/>
        </w:rPr>
        <w:t>ortográficamente, como en siglas, acrónimos,</w:t>
      </w:r>
      <w:r>
        <w:rPr>
          <w:spacing w:val="-7"/>
          <w:sz w:val="24"/>
        </w:rPr>
        <w:t> </w:t>
      </w:r>
      <w:r>
        <w:rPr>
          <w:sz w:val="24"/>
        </w:rPr>
        <w:t>etc.</w:t>
      </w:r>
    </w:p>
    <w:p>
      <w:pPr>
        <w:pStyle w:val="ListParagraph"/>
        <w:numPr>
          <w:ilvl w:val="3"/>
          <w:numId w:val="6"/>
        </w:numPr>
        <w:tabs>
          <w:tab w:pos="862" w:val="left" w:leader="none"/>
        </w:tabs>
        <w:spacing w:line="276" w:lineRule="auto" w:before="159" w:after="0"/>
        <w:ind w:left="861" w:right="115" w:hanging="360"/>
        <w:jc w:val="both"/>
        <w:rPr>
          <w:sz w:val="24"/>
        </w:rPr>
      </w:pPr>
      <w:r>
        <w:rPr>
          <w:sz w:val="24"/>
        </w:rPr>
        <w:t>Todo el texto ha de llevar aplicada la letra </w:t>
      </w:r>
      <w:r>
        <w:rPr>
          <w:b/>
          <w:sz w:val="24"/>
        </w:rPr>
        <w:t>Avenir LT Std 35 Light</w:t>
      </w:r>
      <w:r>
        <w:rPr>
          <w:sz w:val="24"/>
        </w:rPr>
        <w:t>, incluido el </w:t>
      </w:r>
      <w:r>
        <w:rPr>
          <w:b/>
          <w:sz w:val="24"/>
        </w:rPr>
        <w:t>índice </w:t>
      </w:r>
      <w:r>
        <w:rPr>
          <w:sz w:val="24"/>
        </w:rPr>
        <w:t>y la</w:t>
      </w:r>
      <w:r>
        <w:rPr>
          <w:spacing w:val="-7"/>
          <w:sz w:val="24"/>
        </w:rPr>
        <w:t> </w:t>
      </w:r>
      <w:r>
        <w:rPr>
          <w:b/>
          <w:sz w:val="24"/>
        </w:rPr>
        <w:t>bibliografía</w:t>
      </w:r>
      <w:r>
        <w:rPr>
          <w:sz w:val="24"/>
        </w:rPr>
        <w:t>.</w:t>
      </w:r>
    </w:p>
    <w:p>
      <w:pPr>
        <w:pStyle w:val="ListParagraph"/>
        <w:numPr>
          <w:ilvl w:val="3"/>
          <w:numId w:val="6"/>
        </w:numPr>
        <w:tabs>
          <w:tab w:pos="862" w:val="left" w:leader="none"/>
        </w:tabs>
        <w:spacing w:line="276" w:lineRule="auto" w:before="161" w:after="0"/>
        <w:ind w:left="861" w:right="115" w:hanging="360"/>
        <w:jc w:val="both"/>
        <w:rPr>
          <w:sz w:val="24"/>
        </w:rPr>
      </w:pPr>
      <w:r>
        <w:rPr>
          <w:sz w:val="24"/>
        </w:rPr>
        <w:t>Las</w:t>
      </w:r>
      <w:r>
        <w:rPr>
          <w:spacing w:val="-14"/>
          <w:sz w:val="24"/>
        </w:rPr>
        <w:t> </w:t>
      </w:r>
      <w:r>
        <w:rPr>
          <w:sz w:val="24"/>
        </w:rPr>
        <w:t>UF</w:t>
      </w:r>
      <w:r>
        <w:rPr>
          <w:spacing w:val="-16"/>
          <w:sz w:val="24"/>
        </w:rPr>
        <w:t> </w:t>
      </w:r>
      <w:r>
        <w:rPr>
          <w:sz w:val="24"/>
        </w:rPr>
        <w:t>deben</w:t>
      </w:r>
      <w:r>
        <w:rPr>
          <w:spacing w:val="-17"/>
          <w:sz w:val="24"/>
        </w:rPr>
        <w:t> </w:t>
      </w:r>
      <w:r>
        <w:rPr>
          <w:sz w:val="24"/>
        </w:rPr>
        <w:t>comenzar</w:t>
      </w:r>
      <w:r>
        <w:rPr>
          <w:spacing w:val="-15"/>
          <w:sz w:val="24"/>
        </w:rPr>
        <w:t> </w:t>
      </w:r>
      <w:r>
        <w:rPr>
          <w:sz w:val="24"/>
        </w:rPr>
        <w:t>con</w:t>
      </w:r>
      <w:r>
        <w:rPr>
          <w:spacing w:val="-14"/>
          <w:sz w:val="24"/>
        </w:rPr>
        <w:t> </w:t>
      </w:r>
      <w:r>
        <w:rPr>
          <w:sz w:val="24"/>
        </w:rPr>
        <w:t>un</w:t>
      </w:r>
      <w:r>
        <w:rPr>
          <w:spacing w:val="-14"/>
          <w:sz w:val="24"/>
        </w:rPr>
        <w:t> </w:t>
      </w:r>
      <w:r>
        <w:rPr>
          <w:sz w:val="24"/>
        </w:rPr>
        <w:t>pequeño</w:t>
      </w:r>
      <w:r>
        <w:rPr>
          <w:spacing w:val="-18"/>
          <w:sz w:val="24"/>
        </w:rPr>
        <w:t> </w:t>
      </w:r>
      <w:r>
        <w:rPr>
          <w:sz w:val="24"/>
        </w:rPr>
        <w:t>texto</w:t>
      </w:r>
      <w:r>
        <w:rPr>
          <w:spacing w:val="-12"/>
          <w:sz w:val="24"/>
        </w:rPr>
        <w:t> </w:t>
      </w:r>
      <w:r>
        <w:rPr>
          <w:sz w:val="24"/>
        </w:rPr>
        <w:t>(uno</w:t>
      </w:r>
      <w:r>
        <w:rPr>
          <w:spacing w:val="-16"/>
          <w:sz w:val="24"/>
        </w:rPr>
        <w:t> </w:t>
      </w:r>
      <w:r>
        <w:rPr>
          <w:sz w:val="24"/>
        </w:rPr>
        <w:t>o</w:t>
      </w:r>
      <w:r>
        <w:rPr>
          <w:spacing w:val="-15"/>
          <w:sz w:val="24"/>
        </w:rPr>
        <w:t> </w:t>
      </w:r>
      <w:r>
        <w:rPr>
          <w:sz w:val="24"/>
        </w:rPr>
        <w:t>dos</w:t>
      </w:r>
      <w:r>
        <w:rPr>
          <w:spacing w:val="-13"/>
          <w:sz w:val="24"/>
        </w:rPr>
        <w:t> </w:t>
      </w:r>
      <w:r>
        <w:rPr>
          <w:sz w:val="24"/>
        </w:rPr>
        <w:t>párrafos) que recoja los objetivos de aprendizaje o contenidos que van a verse en la unidad. El texto irá seguido del título de la</w:t>
      </w:r>
      <w:r>
        <w:rPr>
          <w:spacing w:val="-15"/>
          <w:sz w:val="24"/>
        </w:rPr>
        <w:t> </w:t>
      </w:r>
      <w:r>
        <w:rPr>
          <w:sz w:val="24"/>
        </w:rPr>
        <w:t>UF.</w:t>
      </w:r>
    </w:p>
    <w:p>
      <w:pPr>
        <w:pStyle w:val="BodyText"/>
        <w:rPr>
          <w:sz w:val="28"/>
        </w:rPr>
      </w:pPr>
    </w:p>
    <w:p>
      <w:pPr>
        <w:pStyle w:val="BodyText"/>
        <w:spacing w:before="3"/>
        <w:rPr>
          <w:sz w:val="23"/>
        </w:rPr>
      </w:pPr>
    </w:p>
    <w:p>
      <w:pPr>
        <w:pStyle w:val="Heading2"/>
        <w:numPr>
          <w:ilvl w:val="1"/>
          <w:numId w:val="6"/>
        </w:numPr>
        <w:tabs>
          <w:tab w:pos="692" w:val="left" w:leader="none"/>
        </w:tabs>
        <w:spacing w:line="240" w:lineRule="auto" w:before="1" w:after="0"/>
        <w:ind w:left="691" w:right="0" w:hanging="550"/>
        <w:jc w:val="left"/>
      </w:pPr>
      <w:bookmarkStart w:name="_bookmark12" w:id="25"/>
      <w:bookmarkEnd w:id="25"/>
      <w:r>
        <w:rPr>
          <w:b w:val="0"/>
        </w:rPr>
      </w:r>
      <w:bookmarkStart w:name="_bookmark12" w:id="26"/>
      <w:bookmarkEnd w:id="26"/>
      <w:r>
        <w:rPr>
          <w:color w:val="2E5395"/>
        </w:rPr>
        <w:t>Índice</w:t>
      </w:r>
    </w:p>
    <w:p>
      <w:pPr>
        <w:pStyle w:val="BodyText"/>
        <w:spacing w:before="189"/>
        <w:ind w:left="142"/>
      </w:pPr>
      <w:r>
        <w:rPr/>
        <w:t>Para hacer índices automáticos:</w:t>
      </w:r>
    </w:p>
    <w:p>
      <w:pPr>
        <w:pStyle w:val="ListParagraph"/>
        <w:numPr>
          <w:ilvl w:val="0"/>
          <w:numId w:val="11"/>
        </w:numPr>
        <w:tabs>
          <w:tab w:pos="709" w:val="left" w:leader="none"/>
        </w:tabs>
        <w:spacing w:line="240" w:lineRule="auto" w:before="203" w:after="0"/>
        <w:ind w:left="708" w:right="0" w:hanging="361"/>
        <w:jc w:val="left"/>
        <w:rPr>
          <w:sz w:val="24"/>
        </w:rPr>
      </w:pPr>
      <w:r>
        <w:rPr>
          <w:sz w:val="24"/>
        </w:rPr>
        <w:t>Primero se deben modificar los estilos de los</w:t>
      </w:r>
      <w:r>
        <w:rPr>
          <w:spacing w:val="-16"/>
          <w:sz w:val="24"/>
        </w:rPr>
        <w:t> </w:t>
      </w:r>
      <w:r>
        <w:rPr>
          <w:sz w:val="24"/>
        </w:rPr>
        <w:t>títulos.</w:t>
      </w:r>
    </w:p>
    <w:p>
      <w:pPr>
        <w:pStyle w:val="ListParagraph"/>
        <w:numPr>
          <w:ilvl w:val="1"/>
          <w:numId w:val="11"/>
        </w:numPr>
        <w:tabs>
          <w:tab w:pos="1209" w:val="left" w:leader="none"/>
          <w:tab w:pos="1210" w:val="left" w:leader="none"/>
        </w:tabs>
        <w:spacing w:line="240" w:lineRule="auto" w:before="193" w:after="0"/>
        <w:ind w:left="1210" w:right="0" w:hanging="360"/>
        <w:jc w:val="left"/>
        <w:rPr>
          <w:sz w:val="24"/>
        </w:rPr>
      </w:pPr>
      <w:r>
        <w:rPr>
          <w:b/>
          <w:sz w:val="24"/>
        </w:rPr>
        <w:t>Título UF</w:t>
      </w:r>
      <w:r>
        <w:rPr>
          <w:sz w:val="24"/>
        </w:rPr>
        <w:t>: Avenir 20 negrita centrado. Color</w:t>
      </w:r>
      <w:r>
        <w:rPr>
          <w:spacing w:val="-21"/>
          <w:sz w:val="24"/>
        </w:rPr>
        <w:t> </w:t>
      </w:r>
      <w:r>
        <w:rPr>
          <w:sz w:val="24"/>
        </w:rPr>
        <w:t>automático.</w:t>
      </w:r>
    </w:p>
    <w:p>
      <w:pPr>
        <w:pStyle w:val="ListParagraph"/>
        <w:numPr>
          <w:ilvl w:val="1"/>
          <w:numId w:val="11"/>
        </w:numPr>
        <w:tabs>
          <w:tab w:pos="1209" w:val="left" w:leader="none"/>
          <w:tab w:pos="1210" w:val="left" w:leader="none"/>
        </w:tabs>
        <w:spacing w:line="240" w:lineRule="auto" w:before="205" w:after="0"/>
        <w:ind w:left="1210" w:right="0" w:hanging="360"/>
        <w:jc w:val="left"/>
        <w:rPr>
          <w:sz w:val="24"/>
        </w:rPr>
      </w:pPr>
      <w:r>
        <w:rPr>
          <w:b/>
          <w:sz w:val="24"/>
        </w:rPr>
        <w:t>Título (1.)</w:t>
      </w:r>
      <w:r>
        <w:rPr>
          <w:sz w:val="24"/>
        </w:rPr>
        <w:t>: Avenir 18 negrita margen. Color</w:t>
      </w:r>
      <w:r>
        <w:rPr>
          <w:spacing w:val="-16"/>
          <w:sz w:val="24"/>
        </w:rPr>
        <w:t> </w:t>
      </w:r>
      <w:r>
        <w:rPr>
          <w:sz w:val="24"/>
        </w:rPr>
        <w:t>automático.</w:t>
      </w:r>
    </w:p>
    <w:p>
      <w:pPr>
        <w:pStyle w:val="ListParagraph"/>
        <w:numPr>
          <w:ilvl w:val="1"/>
          <w:numId w:val="11"/>
        </w:numPr>
        <w:tabs>
          <w:tab w:pos="1209" w:val="left" w:leader="none"/>
          <w:tab w:pos="1210" w:val="left" w:leader="none"/>
        </w:tabs>
        <w:spacing w:line="240" w:lineRule="auto" w:before="202" w:after="0"/>
        <w:ind w:left="1210" w:right="0" w:hanging="360"/>
        <w:jc w:val="left"/>
        <w:rPr>
          <w:sz w:val="24"/>
        </w:rPr>
      </w:pPr>
      <w:r>
        <w:rPr>
          <w:b/>
          <w:sz w:val="24"/>
        </w:rPr>
        <w:t>Título (1.1.)</w:t>
      </w:r>
      <w:r>
        <w:rPr>
          <w:sz w:val="24"/>
        </w:rPr>
        <w:t>: Avenir 14 negrita margen. Color</w:t>
      </w:r>
      <w:r>
        <w:rPr>
          <w:spacing w:val="-16"/>
          <w:sz w:val="24"/>
        </w:rPr>
        <w:t> </w:t>
      </w:r>
      <w:r>
        <w:rPr>
          <w:sz w:val="24"/>
        </w:rPr>
        <w:t>automático.</w:t>
      </w:r>
    </w:p>
    <w:p>
      <w:pPr>
        <w:pStyle w:val="ListParagraph"/>
        <w:numPr>
          <w:ilvl w:val="1"/>
          <w:numId w:val="11"/>
        </w:numPr>
        <w:tabs>
          <w:tab w:pos="1209" w:val="left" w:leader="none"/>
          <w:tab w:pos="1210" w:val="left" w:leader="none"/>
        </w:tabs>
        <w:spacing w:line="240" w:lineRule="auto" w:before="205" w:after="0"/>
        <w:ind w:left="1210" w:right="0" w:hanging="360"/>
        <w:jc w:val="left"/>
        <w:rPr>
          <w:sz w:val="24"/>
        </w:rPr>
      </w:pPr>
      <w:r>
        <w:rPr>
          <w:b/>
          <w:sz w:val="24"/>
        </w:rPr>
        <w:t>Título (1.1.1.)</w:t>
      </w:r>
      <w:r>
        <w:rPr>
          <w:sz w:val="24"/>
        </w:rPr>
        <w:t>: Avenir 12 negrita margen. Color</w:t>
      </w:r>
      <w:r>
        <w:rPr>
          <w:spacing w:val="-19"/>
          <w:sz w:val="24"/>
        </w:rPr>
        <w:t> </w:t>
      </w:r>
      <w:r>
        <w:rPr>
          <w:sz w:val="24"/>
        </w:rPr>
        <w:t>automático.</w:t>
      </w:r>
    </w:p>
    <w:p>
      <w:pPr>
        <w:spacing w:after="0" w:line="240" w:lineRule="auto"/>
        <w:jc w:val="left"/>
        <w:rPr>
          <w:sz w:val="24"/>
        </w:rPr>
        <w:sectPr>
          <w:pgSz w:w="11910" w:h="16840"/>
          <w:pgMar w:header="399" w:footer="1000" w:top="1320" w:bottom="1200" w:left="1560" w:right="1580"/>
        </w:sectPr>
      </w:pPr>
    </w:p>
    <w:p>
      <w:pPr>
        <w:pStyle w:val="ListParagraph"/>
        <w:numPr>
          <w:ilvl w:val="0"/>
          <w:numId w:val="11"/>
        </w:numPr>
        <w:tabs>
          <w:tab w:pos="709" w:val="left" w:leader="none"/>
        </w:tabs>
        <w:spacing w:line="266" w:lineRule="auto" w:before="92" w:after="0"/>
        <w:ind w:left="708" w:right="125" w:hanging="360"/>
        <w:jc w:val="both"/>
        <w:rPr>
          <w:sz w:val="24"/>
        </w:rPr>
      </w:pPr>
      <w:r>
        <w:rPr>
          <w:sz w:val="24"/>
        </w:rPr>
        <w:t>Una vez adaptados a las características, se deben aplicar en los títulos y subtítulos correspondientes al</w:t>
      </w:r>
      <w:r>
        <w:rPr>
          <w:spacing w:val="-2"/>
          <w:sz w:val="24"/>
        </w:rPr>
        <w:t> </w:t>
      </w:r>
      <w:r>
        <w:rPr>
          <w:sz w:val="24"/>
        </w:rPr>
        <w:t>contenido.</w:t>
      </w:r>
    </w:p>
    <w:p>
      <w:pPr>
        <w:pStyle w:val="ListParagraph"/>
        <w:numPr>
          <w:ilvl w:val="0"/>
          <w:numId w:val="11"/>
        </w:numPr>
        <w:tabs>
          <w:tab w:pos="709" w:val="left" w:leader="none"/>
        </w:tabs>
        <w:spacing w:line="266" w:lineRule="auto" w:before="173" w:after="0"/>
        <w:ind w:left="708" w:right="121" w:hanging="360"/>
        <w:jc w:val="both"/>
        <w:rPr>
          <w:sz w:val="24"/>
        </w:rPr>
      </w:pPr>
      <w:r>
        <w:rPr>
          <w:sz w:val="24"/>
        </w:rPr>
        <w:t>Después se hace el índice automático. En el siguiente link se explica cómo.</w:t>
      </w:r>
    </w:p>
    <w:p>
      <w:pPr>
        <w:pStyle w:val="Heading3"/>
        <w:spacing w:before="173"/>
        <w:ind w:left="142" w:firstLine="0"/>
      </w:pPr>
      <w:r>
        <w:rPr/>
        <w:t>Atención:</w:t>
      </w:r>
    </w:p>
    <w:p>
      <w:pPr>
        <w:pStyle w:val="ListParagraph"/>
        <w:numPr>
          <w:ilvl w:val="0"/>
          <w:numId w:val="12"/>
        </w:numPr>
        <w:tabs>
          <w:tab w:pos="570" w:val="left" w:leader="none"/>
        </w:tabs>
        <w:spacing w:line="276" w:lineRule="auto" w:before="202" w:after="0"/>
        <w:ind w:left="569" w:right="118" w:hanging="360"/>
        <w:jc w:val="both"/>
        <w:rPr>
          <w:sz w:val="24"/>
        </w:rPr>
      </w:pPr>
      <w:r>
        <w:rPr>
          <w:sz w:val="24"/>
        </w:rPr>
        <w:t>Siempre que se acabe de revisar o de redactar cualquier contenido, se debe actualizar el índice (actualizar solo los números de</w:t>
      </w:r>
      <w:r>
        <w:rPr>
          <w:spacing w:val="-26"/>
          <w:sz w:val="24"/>
        </w:rPr>
        <w:t> </w:t>
      </w:r>
      <w:r>
        <w:rPr>
          <w:sz w:val="24"/>
        </w:rPr>
        <w:t>página).</w:t>
      </w:r>
    </w:p>
    <w:p>
      <w:pPr>
        <w:pStyle w:val="ListParagraph"/>
        <w:numPr>
          <w:ilvl w:val="0"/>
          <w:numId w:val="12"/>
        </w:numPr>
        <w:tabs>
          <w:tab w:pos="570" w:val="left" w:leader="none"/>
        </w:tabs>
        <w:spacing w:line="276" w:lineRule="auto" w:before="0" w:after="0"/>
        <w:ind w:left="569" w:right="124" w:hanging="360"/>
        <w:jc w:val="both"/>
        <w:rPr>
          <w:sz w:val="24"/>
        </w:rPr>
      </w:pPr>
      <w:r>
        <w:rPr>
          <w:sz w:val="24"/>
        </w:rPr>
        <w:t>No se debe cambiar ninguna característica de los títulos porque, entonces, la tabla de contenidos no lo reconocerá y no mostrará </w:t>
      </w:r>
      <w:r>
        <w:rPr>
          <w:spacing w:val="-3"/>
          <w:sz w:val="24"/>
        </w:rPr>
        <w:t>el </w:t>
      </w:r>
      <w:r>
        <w:rPr>
          <w:sz w:val="24"/>
        </w:rPr>
        <w:t>contenido.</w:t>
      </w:r>
    </w:p>
    <w:p>
      <w:pPr>
        <w:pStyle w:val="BodyText"/>
        <w:rPr>
          <w:sz w:val="28"/>
        </w:rPr>
      </w:pPr>
    </w:p>
    <w:p>
      <w:pPr>
        <w:pStyle w:val="BodyText"/>
        <w:spacing w:before="11"/>
        <w:rPr>
          <w:sz w:val="25"/>
        </w:rPr>
      </w:pPr>
    </w:p>
    <w:p>
      <w:pPr>
        <w:pStyle w:val="BodyText"/>
        <w:ind w:left="142"/>
      </w:pPr>
      <w:r>
        <w:rPr>
          <w:color w:val="0000FF"/>
          <w:u w:val="single" w:color="0000FF"/>
        </w:rPr>
        <w:t>Tutorial índice automático.mp4</w:t>
      </w:r>
    </w:p>
    <w:p>
      <w:pPr>
        <w:pStyle w:val="BodyText"/>
        <w:rPr>
          <w:sz w:val="20"/>
        </w:rPr>
      </w:pPr>
    </w:p>
    <w:p>
      <w:pPr>
        <w:pStyle w:val="BodyText"/>
        <w:spacing w:before="1"/>
        <w:rPr>
          <w:sz w:val="29"/>
        </w:rPr>
      </w:pPr>
    </w:p>
    <w:p>
      <w:pPr>
        <w:pStyle w:val="Heading3"/>
        <w:numPr>
          <w:ilvl w:val="2"/>
          <w:numId w:val="6"/>
        </w:numPr>
        <w:tabs>
          <w:tab w:pos="814" w:val="left" w:leader="none"/>
        </w:tabs>
        <w:spacing w:line="240" w:lineRule="auto" w:before="100" w:after="0"/>
        <w:ind w:left="814" w:right="0" w:hanging="672"/>
        <w:jc w:val="left"/>
      </w:pPr>
      <w:bookmarkStart w:name="_bookmark13" w:id="27"/>
      <w:bookmarkEnd w:id="27"/>
      <w:r>
        <w:rPr>
          <w:b w:val="0"/>
        </w:rPr>
      </w:r>
      <w:bookmarkStart w:name="_bookmark13" w:id="28"/>
      <w:bookmarkEnd w:id="28"/>
      <w:r>
        <w:rPr>
          <w:color w:val="1F3762"/>
        </w:rPr>
        <w:t>Redacció</w:t>
      </w:r>
      <w:r>
        <w:rPr>
          <w:color w:val="1F3762"/>
        </w:rPr>
        <w:t>n del</w:t>
      </w:r>
      <w:r>
        <w:rPr>
          <w:color w:val="1F3762"/>
          <w:spacing w:val="-2"/>
        </w:rPr>
        <w:t> </w:t>
      </w:r>
      <w:r>
        <w:rPr>
          <w:color w:val="1F3762"/>
        </w:rPr>
        <w:t>índice</w:t>
      </w:r>
    </w:p>
    <w:p>
      <w:pPr>
        <w:pStyle w:val="ListParagraph"/>
        <w:numPr>
          <w:ilvl w:val="3"/>
          <w:numId w:val="6"/>
        </w:numPr>
        <w:tabs>
          <w:tab w:pos="861" w:val="left" w:leader="none"/>
          <w:tab w:pos="862" w:val="left" w:leader="none"/>
        </w:tabs>
        <w:spacing w:line="240" w:lineRule="auto" w:before="184" w:after="0"/>
        <w:ind w:left="862" w:right="0" w:hanging="361"/>
        <w:jc w:val="left"/>
        <w:rPr>
          <w:sz w:val="24"/>
        </w:rPr>
      </w:pPr>
      <w:r>
        <w:rPr>
          <w:sz w:val="24"/>
        </w:rPr>
        <w:t>El índice debe tener todos los puntos del</w:t>
      </w:r>
      <w:r>
        <w:rPr>
          <w:spacing w:val="-5"/>
          <w:sz w:val="24"/>
        </w:rPr>
        <w:t> </w:t>
      </w:r>
      <w:r>
        <w:rPr>
          <w:sz w:val="24"/>
        </w:rPr>
        <w:t>XTEC</w:t>
      </w:r>
    </w:p>
    <w:p>
      <w:pPr>
        <w:pStyle w:val="Heading3"/>
        <w:spacing w:before="204"/>
        <w:ind w:left="1558" w:firstLine="0"/>
      </w:pPr>
      <w:r>
        <w:rPr/>
        <w:t>UF1</w:t>
      </w:r>
    </w:p>
    <w:p>
      <w:pPr>
        <w:pStyle w:val="ListParagraph"/>
        <w:numPr>
          <w:ilvl w:val="0"/>
          <w:numId w:val="13"/>
        </w:numPr>
        <w:tabs>
          <w:tab w:pos="2269" w:val="left" w:leader="none"/>
        </w:tabs>
        <w:spacing w:line="240" w:lineRule="auto" w:before="203" w:after="0"/>
        <w:ind w:left="2269" w:right="0" w:hanging="361"/>
        <w:jc w:val="left"/>
        <w:rPr>
          <w:b/>
          <w:sz w:val="24"/>
        </w:rPr>
      </w:pPr>
      <w:r>
        <w:rPr>
          <w:b/>
          <w:sz w:val="24"/>
        </w:rPr>
        <w:t>Tema</w:t>
      </w:r>
    </w:p>
    <w:p>
      <w:pPr>
        <w:pStyle w:val="ListParagraph"/>
        <w:numPr>
          <w:ilvl w:val="1"/>
          <w:numId w:val="13"/>
        </w:numPr>
        <w:tabs>
          <w:tab w:pos="2975" w:val="left" w:leader="none"/>
        </w:tabs>
        <w:spacing w:line="240" w:lineRule="auto" w:before="205" w:after="0"/>
        <w:ind w:left="2974" w:right="0" w:hanging="500"/>
        <w:jc w:val="left"/>
        <w:rPr>
          <w:sz w:val="24"/>
        </w:rPr>
      </w:pPr>
      <w:r>
        <w:rPr>
          <w:sz w:val="24"/>
        </w:rPr>
        <w:t>Punto</w:t>
      </w:r>
    </w:p>
    <w:p>
      <w:pPr>
        <w:pStyle w:val="ListParagraph"/>
        <w:numPr>
          <w:ilvl w:val="2"/>
          <w:numId w:val="13"/>
        </w:numPr>
        <w:tabs>
          <w:tab w:pos="3575" w:val="left" w:leader="none"/>
        </w:tabs>
        <w:spacing w:line="240" w:lineRule="auto" w:before="205" w:after="0"/>
        <w:ind w:left="3574" w:right="0" w:hanging="598"/>
        <w:jc w:val="left"/>
        <w:rPr>
          <w:sz w:val="24"/>
        </w:rPr>
      </w:pPr>
      <w:r>
        <w:rPr>
          <w:sz w:val="24"/>
        </w:rPr>
        <w:t>Subpunto</w:t>
      </w:r>
    </w:p>
    <w:p>
      <w:pPr>
        <w:pStyle w:val="BodyText"/>
        <w:rPr>
          <w:sz w:val="28"/>
        </w:rPr>
      </w:pPr>
    </w:p>
    <w:p>
      <w:pPr>
        <w:pStyle w:val="ListParagraph"/>
        <w:numPr>
          <w:ilvl w:val="3"/>
          <w:numId w:val="6"/>
        </w:numPr>
        <w:tabs>
          <w:tab w:pos="862" w:val="left" w:leader="none"/>
        </w:tabs>
        <w:spacing w:line="276" w:lineRule="auto" w:before="198" w:after="0"/>
        <w:ind w:left="861" w:right="121" w:hanging="360"/>
        <w:jc w:val="both"/>
        <w:rPr>
          <w:sz w:val="24"/>
        </w:rPr>
      </w:pPr>
      <w:r>
        <w:rPr>
          <w:sz w:val="24"/>
        </w:rPr>
        <w:t>Cuando un enunciado sea excesivamente largo y dificulte su comprensión, se dividirá en tema, puntos o subpuntos. De tal manera que sea idéntico al XTEC pero en diferentes</w:t>
      </w:r>
      <w:r>
        <w:rPr>
          <w:spacing w:val="-22"/>
          <w:sz w:val="24"/>
        </w:rPr>
        <w:t> </w:t>
      </w:r>
      <w:r>
        <w:rPr>
          <w:sz w:val="24"/>
        </w:rPr>
        <w:t>apartados.</w:t>
      </w:r>
    </w:p>
    <w:p>
      <w:pPr>
        <w:spacing w:after="0" w:line="276" w:lineRule="auto"/>
        <w:jc w:val="both"/>
        <w:rPr>
          <w:sz w:val="24"/>
        </w:rPr>
        <w:sectPr>
          <w:pgSz w:w="11910" w:h="16840"/>
          <w:pgMar w:header="399" w:footer="1000" w:top="1320" w:bottom="1200" w:left="1560" w:right="1580"/>
        </w:sectPr>
      </w:pPr>
    </w:p>
    <w:p>
      <w:pPr>
        <w:pStyle w:val="Heading1"/>
        <w:numPr>
          <w:ilvl w:val="0"/>
          <w:numId w:val="13"/>
        </w:numPr>
        <w:tabs>
          <w:tab w:pos="546" w:val="left" w:leader="none"/>
        </w:tabs>
        <w:spacing w:line="240" w:lineRule="auto" w:before="92" w:after="0"/>
        <w:ind w:left="545" w:right="0" w:hanging="404"/>
        <w:jc w:val="left"/>
        <w:rPr>
          <w:color w:val="2E5395"/>
        </w:rPr>
      </w:pPr>
      <w:bookmarkStart w:name="_bookmark14" w:id="29"/>
      <w:bookmarkEnd w:id="29"/>
      <w:r>
        <w:rPr>
          <w:b w:val="0"/>
        </w:rPr>
      </w:r>
      <w:bookmarkStart w:name="_bookmark14" w:id="30"/>
      <w:bookmarkEnd w:id="30"/>
      <w:r>
        <w:rPr>
          <w:color w:val="2E5395"/>
        </w:rPr>
        <w:t>Redacción</w:t>
      </w:r>
    </w:p>
    <w:p>
      <w:pPr>
        <w:pStyle w:val="BodyText"/>
        <w:spacing w:before="1"/>
        <w:rPr>
          <w:b/>
          <w:sz w:val="54"/>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15" w:id="31"/>
      <w:bookmarkEnd w:id="31"/>
      <w:r>
        <w:rPr>
          <w:b w:val="0"/>
        </w:rPr>
      </w:r>
      <w:bookmarkStart w:name="_bookmark15" w:id="32"/>
      <w:bookmarkEnd w:id="32"/>
      <w:r>
        <w:rPr>
          <w:color w:val="2E5395"/>
        </w:rPr>
        <w:t>P</w:t>
      </w:r>
      <w:r>
        <w:rPr>
          <w:color w:val="2E5395"/>
        </w:rPr>
        <w:t>rincipios generales para la redacción de</w:t>
      </w:r>
      <w:r>
        <w:rPr>
          <w:color w:val="2E5395"/>
          <w:spacing w:val="-11"/>
        </w:rPr>
        <w:t> </w:t>
      </w:r>
      <w:r>
        <w:rPr>
          <w:color w:val="2E5395"/>
        </w:rPr>
        <w:t>contenidos</w:t>
      </w:r>
    </w:p>
    <w:p>
      <w:pPr>
        <w:pStyle w:val="ListParagraph"/>
        <w:numPr>
          <w:ilvl w:val="0"/>
          <w:numId w:val="14"/>
        </w:numPr>
        <w:tabs>
          <w:tab w:pos="862" w:val="left" w:leader="none"/>
        </w:tabs>
        <w:spacing w:line="276" w:lineRule="auto" w:before="192" w:after="0"/>
        <w:ind w:left="861" w:right="122" w:hanging="360"/>
        <w:jc w:val="both"/>
        <w:rPr>
          <w:sz w:val="24"/>
        </w:rPr>
      </w:pPr>
      <w:r>
        <w:rPr>
          <w:b/>
          <w:sz w:val="24"/>
        </w:rPr>
        <w:t>Relevancia</w:t>
      </w:r>
      <w:r>
        <w:rPr>
          <w:sz w:val="24"/>
        </w:rPr>
        <w:t>: priorizar la información que suscite mayor interés al alumno y que pueda resultarle de más</w:t>
      </w:r>
      <w:r>
        <w:rPr>
          <w:spacing w:val="-12"/>
          <w:sz w:val="24"/>
        </w:rPr>
        <w:t> </w:t>
      </w:r>
      <w:r>
        <w:rPr>
          <w:sz w:val="24"/>
        </w:rPr>
        <w:t>utilidad.</w:t>
      </w:r>
    </w:p>
    <w:p>
      <w:pPr>
        <w:pStyle w:val="ListParagraph"/>
        <w:numPr>
          <w:ilvl w:val="0"/>
          <w:numId w:val="14"/>
        </w:numPr>
        <w:tabs>
          <w:tab w:pos="862" w:val="left" w:leader="none"/>
        </w:tabs>
        <w:spacing w:line="276" w:lineRule="auto" w:before="158" w:after="0"/>
        <w:ind w:left="861" w:right="118" w:hanging="360"/>
        <w:jc w:val="both"/>
        <w:rPr>
          <w:sz w:val="24"/>
        </w:rPr>
      </w:pPr>
      <w:r>
        <w:rPr>
          <w:b/>
          <w:sz w:val="24"/>
        </w:rPr>
        <w:t>Concreción</w:t>
      </w:r>
      <w:r>
        <w:rPr>
          <w:sz w:val="24"/>
        </w:rPr>
        <w:t>: utilizar esquemas, resúmenes y anotaciones que concreten</w:t>
      </w:r>
      <w:r>
        <w:rPr>
          <w:spacing w:val="-16"/>
          <w:sz w:val="24"/>
        </w:rPr>
        <w:t> </w:t>
      </w:r>
      <w:r>
        <w:rPr>
          <w:sz w:val="24"/>
        </w:rPr>
        <w:t>la</w:t>
      </w:r>
      <w:r>
        <w:rPr>
          <w:spacing w:val="-15"/>
          <w:sz w:val="24"/>
        </w:rPr>
        <w:t> </w:t>
      </w:r>
      <w:r>
        <w:rPr>
          <w:sz w:val="24"/>
        </w:rPr>
        <w:t>información</w:t>
      </w:r>
      <w:r>
        <w:rPr>
          <w:spacing w:val="-16"/>
          <w:sz w:val="24"/>
        </w:rPr>
        <w:t> </w:t>
      </w:r>
      <w:r>
        <w:rPr>
          <w:sz w:val="24"/>
        </w:rPr>
        <w:t>para</w:t>
      </w:r>
      <w:r>
        <w:rPr>
          <w:spacing w:val="-16"/>
          <w:sz w:val="24"/>
        </w:rPr>
        <w:t> </w:t>
      </w:r>
      <w:r>
        <w:rPr>
          <w:sz w:val="24"/>
        </w:rPr>
        <w:t>facilitar</w:t>
      </w:r>
      <w:r>
        <w:rPr>
          <w:spacing w:val="-16"/>
          <w:sz w:val="24"/>
        </w:rPr>
        <w:t> </w:t>
      </w:r>
      <w:r>
        <w:rPr>
          <w:sz w:val="24"/>
        </w:rPr>
        <w:t>la</w:t>
      </w:r>
      <w:r>
        <w:rPr>
          <w:spacing w:val="-18"/>
          <w:sz w:val="24"/>
        </w:rPr>
        <w:t> </w:t>
      </w:r>
      <w:r>
        <w:rPr>
          <w:sz w:val="24"/>
        </w:rPr>
        <w:t>asimilación</w:t>
      </w:r>
      <w:r>
        <w:rPr>
          <w:spacing w:val="-15"/>
          <w:sz w:val="24"/>
        </w:rPr>
        <w:t> </w:t>
      </w:r>
      <w:r>
        <w:rPr>
          <w:sz w:val="24"/>
        </w:rPr>
        <w:t>de</w:t>
      </w:r>
      <w:r>
        <w:rPr>
          <w:spacing w:val="-13"/>
          <w:sz w:val="24"/>
        </w:rPr>
        <w:t> </w:t>
      </w:r>
      <w:r>
        <w:rPr>
          <w:sz w:val="24"/>
        </w:rPr>
        <w:t>conceptos por parte del alumno (si tienes que escribir una oración de dos maneras distintas para explicar un concepto, es que la primera no se</w:t>
      </w:r>
      <w:r>
        <w:rPr>
          <w:spacing w:val="-1"/>
          <w:sz w:val="24"/>
        </w:rPr>
        <w:t> </w:t>
      </w:r>
      <w:r>
        <w:rPr>
          <w:sz w:val="24"/>
        </w:rPr>
        <w:t>entiende).</w:t>
      </w:r>
    </w:p>
    <w:p>
      <w:pPr>
        <w:pStyle w:val="ListParagraph"/>
        <w:numPr>
          <w:ilvl w:val="0"/>
          <w:numId w:val="14"/>
        </w:numPr>
        <w:tabs>
          <w:tab w:pos="862" w:val="left" w:leader="none"/>
        </w:tabs>
        <w:spacing w:line="276" w:lineRule="auto" w:before="162" w:after="0"/>
        <w:ind w:left="861" w:right="119" w:hanging="360"/>
        <w:jc w:val="both"/>
        <w:rPr>
          <w:sz w:val="24"/>
        </w:rPr>
      </w:pPr>
      <w:r>
        <w:rPr>
          <w:b/>
          <w:sz w:val="24"/>
        </w:rPr>
        <w:t>Simplificación</w:t>
      </w:r>
      <w:r>
        <w:rPr>
          <w:sz w:val="24"/>
        </w:rPr>
        <w:t>: utilizar un vocabulario adecuado a nuestro alumnado. El primer objetivo es que los alumnos entiendan el contenido. (Consejo: Utilizar un glosario en caso de que haya muchos</w:t>
      </w:r>
      <w:r>
        <w:rPr>
          <w:spacing w:val="-1"/>
          <w:sz w:val="24"/>
        </w:rPr>
        <w:t> </w:t>
      </w:r>
      <w:r>
        <w:rPr>
          <w:sz w:val="24"/>
        </w:rPr>
        <w:t>tecnicismos).</w:t>
      </w:r>
    </w:p>
    <w:p>
      <w:pPr>
        <w:pStyle w:val="ListParagraph"/>
        <w:numPr>
          <w:ilvl w:val="0"/>
          <w:numId w:val="14"/>
        </w:numPr>
        <w:tabs>
          <w:tab w:pos="862" w:val="left" w:leader="none"/>
        </w:tabs>
        <w:spacing w:line="276" w:lineRule="auto" w:before="158" w:after="0"/>
        <w:ind w:left="861" w:right="117" w:hanging="360"/>
        <w:jc w:val="both"/>
        <w:rPr>
          <w:sz w:val="24"/>
        </w:rPr>
      </w:pPr>
      <w:r>
        <w:rPr>
          <w:b/>
          <w:sz w:val="24"/>
        </w:rPr>
        <w:t>Coherencia</w:t>
      </w:r>
      <w:r>
        <w:rPr>
          <w:sz w:val="24"/>
        </w:rPr>
        <w:t>: seguir un camino lógico y progresivo de los contenidos. Será de vital importancia el orden y el desarrollo de una distribución de los contenidos similar en todos los ciclos (seguir el mismo esquema lógico de presentación de la</w:t>
      </w:r>
      <w:r>
        <w:rPr>
          <w:spacing w:val="-21"/>
          <w:sz w:val="24"/>
        </w:rPr>
        <w:t> </w:t>
      </w:r>
      <w:r>
        <w:rPr>
          <w:sz w:val="24"/>
        </w:rPr>
        <w:t>información).</w:t>
      </w:r>
    </w:p>
    <w:p>
      <w:pPr>
        <w:pStyle w:val="ListParagraph"/>
        <w:numPr>
          <w:ilvl w:val="0"/>
          <w:numId w:val="14"/>
        </w:numPr>
        <w:tabs>
          <w:tab w:pos="862" w:val="left" w:leader="none"/>
        </w:tabs>
        <w:spacing w:line="276" w:lineRule="auto" w:before="161" w:after="0"/>
        <w:ind w:left="861" w:right="118" w:hanging="360"/>
        <w:jc w:val="both"/>
        <w:rPr>
          <w:sz w:val="24"/>
        </w:rPr>
      </w:pPr>
      <w:r>
        <w:rPr>
          <w:b/>
          <w:sz w:val="24"/>
        </w:rPr>
        <w:t>Uso</w:t>
      </w:r>
      <w:r>
        <w:rPr>
          <w:b/>
          <w:spacing w:val="-21"/>
          <w:sz w:val="24"/>
        </w:rPr>
        <w:t> </w:t>
      </w:r>
      <w:r>
        <w:rPr>
          <w:b/>
          <w:sz w:val="24"/>
        </w:rPr>
        <w:t>de</w:t>
      </w:r>
      <w:r>
        <w:rPr>
          <w:b/>
          <w:spacing w:val="-21"/>
          <w:sz w:val="24"/>
        </w:rPr>
        <w:t> </w:t>
      </w:r>
      <w:r>
        <w:rPr>
          <w:b/>
          <w:sz w:val="24"/>
        </w:rPr>
        <w:t>ejemplos</w:t>
      </w:r>
      <w:r>
        <w:rPr>
          <w:sz w:val="24"/>
        </w:rPr>
        <w:t>:</w:t>
      </w:r>
      <w:r>
        <w:rPr>
          <w:spacing w:val="-21"/>
          <w:sz w:val="24"/>
        </w:rPr>
        <w:t> </w:t>
      </w:r>
      <w:r>
        <w:rPr>
          <w:sz w:val="24"/>
        </w:rPr>
        <w:t>incorporar</w:t>
      </w:r>
      <w:r>
        <w:rPr>
          <w:spacing w:val="-21"/>
          <w:sz w:val="24"/>
        </w:rPr>
        <w:t> </w:t>
      </w:r>
      <w:r>
        <w:rPr>
          <w:sz w:val="24"/>
        </w:rPr>
        <w:t>ejemplos,</w:t>
      </w:r>
      <w:r>
        <w:rPr>
          <w:spacing w:val="-21"/>
          <w:sz w:val="24"/>
        </w:rPr>
        <w:t> </w:t>
      </w:r>
      <w:r>
        <w:rPr>
          <w:sz w:val="24"/>
        </w:rPr>
        <w:t>casos</w:t>
      </w:r>
      <w:r>
        <w:rPr>
          <w:spacing w:val="-19"/>
          <w:sz w:val="24"/>
        </w:rPr>
        <w:t> </w:t>
      </w:r>
      <w:r>
        <w:rPr>
          <w:sz w:val="24"/>
        </w:rPr>
        <w:t>prácticos</w:t>
      </w:r>
      <w:r>
        <w:rPr>
          <w:spacing w:val="-18"/>
          <w:sz w:val="24"/>
        </w:rPr>
        <w:t> </w:t>
      </w:r>
      <w:r>
        <w:rPr>
          <w:sz w:val="24"/>
        </w:rPr>
        <w:t>o</w:t>
      </w:r>
      <w:r>
        <w:rPr>
          <w:spacing w:val="-22"/>
          <w:sz w:val="24"/>
        </w:rPr>
        <w:t> </w:t>
      </w:r>
      <w:r>
        <w:rPr>
          <w:sz w:val="24"/>
        </w:rPr>
        <w:t>situaciones cotidianas que permitan relacionar nuestros contenidos con el mundo</w:t>
      </w:r>
      <w:r>
        <w:rPr>
          <w:spacing w:val="-2"/>
          <w:sz w:val="24"/>
        </w:rPr>
        <w:t> </w:t>
      </w:r>
      <w:r>
        <w:rPr>
          <w:sz w:val="24"/>
        </w:rPr>
        <w:t>real.</w:t>
      </w:r>
    </w:p>
    <w:p>
      <w:pPr>
        <w:pStyle w:val="ListParagraph"/>
        <w:numPr>
          <w:ilvl w:val="0"/>
          <w:numId w:val="14"/>
        </w:numPr>
        <w:tabs>
          <w:tab w:pos="850" w:val="left" w:leader="none"/>
        </w:tabs>
        <w:spacing w:line="276" w:lineRule="auto" w:before="161" w:after="0"/>
        <w:ind w:left="850" w:right="117" w:hanging="360"/>
        <w:jc w:val="both"/>
        <w:rPr>
          <w:sz w:val="24"/>
        </w:rPr>
      </w:pPr>
      <w:r>
        <w:rPr>
          <w:b/>
          <w:sz w:val="24"/>
        </w:rPr>
        <w:t>Uso de elementos gráficos</w:t>
      </w:r>
      <w:r>
        <w:rPr>
          <w:sz w:val="24"/>
        </w:rPr>
        <w:t>: incorporar al texto todos aquellas infografías, imágenes ilustrativas y esquemas que sean</w:t>
      </w:r>
      <w:r>
        <w:rPr>
          <w:spacing w:val="-24"/>
          <w:sz w:val="24"/>
        </w:rPr>
        <w:t> </w:t>
      </w:r>
      <w:r>
        <w:rPr>
          <w:b/>
          <w:sz w:val="24"/>
        </w:rPr>
        <w:t>necesarios</w:t>
      </w:r>
      <w:r>
        <w:rPr>
          <w:sz w:val="24"/>
        </w:rPr>
        <w:t>.</w:t>
      </w:r>
    </w:p>
    <w:p>
      <w:pPr>
        <w:pStyle w:val="BodyText"/>
        <w:spacing w:line="276" w:lineRule="auto" w:before="158"/>
        <w:ind w:left="850" w:right="121"/>
        <w:jc w:val="both"/>
      </w:pPr>
      <w:r>
        <w:rPr/>
        <w:t>Además, para un material pedagógicamente correcto, es aconsejable recapitular los elementos gráficos que se utilizarán, como serán los iconos y el lenguaje gráfico y qué representarán (“recuerda”, “importante”, “más info”…).</w:t>
      </w:r>
    </w:p>
    <w:p>
      <w:pPr>
        <w:pStyle w:val="ListParagraph"/>
        <w:numPr>
          <w:ilvl w:val="0"/>
          <w:numId w:val="14"/>
        </w:numPr>
        <w:tabs>
          <w:tab w:pos="862" w:val="left" w:leader="none"/>
        </w:tabs>
        <w:spacing w:line="276" w:lineRule="auto" w:before="162" w:after="0"/>
        <w:ind w:left="861" w:right="119" w:hanging="360"/>
        <w:jc w:val="both"/>
        <w:rPr>
          <w:sz w:val="24"/>
        </w:rPr>
      </w:pPr>
      <w:r>
        <w:rPr>
          <w:b/>
          <w:sz w:val="24"/>
        </w:rPr>
        <w:t>Uso de negritas</w:t>
      </w:r>
      <w:r>
        <w:rPr>
          <w:sz w:val="24"/>
        </w:rPr>
        <w:t>: es importante que aparezcan las palabras o conceptos importantes destacadas en negrita para llama la atención</w:t>
      </w:r>
      <w:r>
        <w:rPr>
          <w:spacing w:val="-17"/>
          <w:sz w:val="24"/>
        </w:rPr>
        <w:t> </w:t>
      </w:r>
      <w:r>
        <w:rPr>
          <w:sz w:val="24"/>
        </w:rPr>
        <w:t>del</w:t>
      </w:r>
      <w:r>
        <w:rPr>
          <w:spacing w:val="-13"/>
          <w:sz w:val="24"/>
        </w:rPr>
        <w:t> </w:t>
      </w:r>
      <w:r>
        <w:rPr>
          <w:sz w:val="24"/>
        </w:rPr>
        <w:t>alumno</w:t>
      </w:r>
      <w:r>
        <w:rPr>
          <w:spacing w:val="-20"/>
          <w:sz w:val="24"/>
        </w:rPr>
        <w:t> </w:t>
      </w:r>
      <w:r>
        <w:rPr>
          <w:sz w:val="24"/>
        </w:rPr>
        <w:t>y</w:t>
      </w:r>
      <w:r>
        <w:rPr>
          <w:spacing w:val="-19"/>
          <w:sz w:val="24"/>
        </w:rPr>
        <w:t> </w:t>
      </w:r>
      <w:r>
        <w:rPr>
          <w:sz w:val="24"/>
        </w:rPr>
        <w:t>que</w:t>
      </w:r>
      <w:r>
        <w:rPr>
          <w:spacing w:val="-16"/>
          <w:sz w:val="24"/>
        </w:rPr>
        <w:t> </w:t>
      </w:r>
      <w:r>
        <w:rPr>
          <w:sz w:val="24"/>
        </w:rPr>
        <w:t>sepa</w:t>
      </w:r>
      <w:r>
        <w:rPr>
          <w:spacing w:val="-18"/>
          <w:sz w:val="24"/>
        </w:rPr>
        <w:t> </w:t>
      </w:r>
      <w:r>
        <w:rPr>
          <w:sz w:val="24"/>
        </w:rPr>
        <w:t>en</w:t>
      </w:r>
      <w:r>
        <w:rPr>
          <w:spacing w:val="-19"/>
          <w:sz w:val="24"/>
        </w:rPr>
        <w:t> </w:t>
      </w:r>
      <w:r>
        <w:rPr>
          <w:sz w:val="24"/>
        </w:rPr>
        <w:t>todo</w:t>
      </w:r>
      <w:r>
        <w:rPr>
          <w:spacing w:val="-18"/>
          <w:sz w:val="24"/>
        </w:rPr>
        <w:t> </w:t>
      </w:r>
      <w:r>
        <w:rPr>
          <w:sz w:val="24"/>
        </w:rPr>
        <w:t>momento</w:t>
      </w:r>
      <w:r>
        <w:rPr>
          <w:spacing w:val="-18"/>
          <w:sz w:val="24"/>
        </w:rPr>
        <w:t> </w:t>
      </w:r>
      <w:r>
        <w:rPr>
          <w:sz w:val="24"/>
        </w:rPr>
        <w:t>a</w:t>
      </w:r>
      <w:r>
        <w:rPr>
          <w:spacing w:val="-17"/>
          <w:sz w:val="24"/>
        </w:rPr>
        <w:t> </w:t>
      </w:r>
      <w:r>
        <w:rPr>
          <w:sz w:val="24"/>
        </w:rPr>
        <w:t>qué</w:t>
      </w:r>
      <w:r>
        <w:rPr>
          <w:spacing w:val="-17"/>
          <w:sz w:val="24"/>
        </w:rPr>
        <w:t> </w:t>
      </w:r>
      <w:r>
        <w:rPr>
          <w:sz w:val="24"/>
        </w:rPr>
        <w:t>hacemos referencia.</w:t>
      </w:r>
    </w:p>
    <w:p>
      <w:pPr>
        <w:pStyle w:val="BodyText"/>
        <w:spacing w:line="276" w:lineRule="auto" w:before="161"/>
        <w:ind w:left="861" w:right="118"/>
        <w:jc w:val="both"/>
      </w:pPr>
      <w:r>
        <w:rPr/>
        <w:t>Se resaltarán palabras, sintagmas para indicar dónde hay un concepto</w:t>
      </w:r>
      <w:r>
        <w:rPr>
          <w:spacing w:val="-6"/>
        </w:rPr>
        <w:t> </w:t>
      </w:r>
      <w:r>
        <w:rPr/>
        <w:t>importarte;</w:t>
      </w:r>
      <w:r>
        <w:rPr>
          <w:spacing w:val="-6"/>
        </w:rPr>
        <w:t> </w:t>
      </w:r>
      <w:r>
        <w:rPr/>
        <w:t>no</w:t>
      </w:r>
      <w:r>
        <w:rPr>
          <w:spacing w:val="-5"/>
        </w:rPr>
        <w:t> </w:t>
      </w:r>
      <w:r>
        <w:rPr/>
        <w:t>más</w:t>
      </w:r>
      <w:r>
        <w:rPr>
          <w:spacing w:val="-6"/>
        </w:rPr>
        <w:t> </w:t>
      </w:r>
      <w:r>
        <w:rPr/>
        <w:t>de</w:t>
      </w:r>
      <w:r>
        <w:rPr>
          <w:spacing w:val="-7"/>
        </w:rPr>
        <w:t> </w:t>
      </w:r>
      <w:r>
        <w:rPr/>
        <w:t>dos por</w:t>
      </w:r>
      <w:r>
        <w:rPr>
          <w:spacing w:val="-7"/>
        </w:rPr>
        <w:t> </w:t>
      </w:r>
      <w:r>
        <w:rPr/>
        <w:t>párrafo</w:t>
      </w:r>
      <w:r>
        <w:rPr>
          <w:spacing w:val="-5"/>
        </w:rPr>
        <w:t> </w:t>
      </w:r>
      <w:r>
        <w:rPr/>
        <w:t>ni</w:t>
      </w:r>
      <w:r>
        <w:rPr>
          <w:spacing w:val="-4"/>
        </w:rPr>
        <w:t> </w:t>
      </w:r>
      <w:r>
        <w:rPr/>
        <w:t>más</w:t>
      </w:r>
      <w:r>
        <w:rPr>
          <w:spacing w:val="-6"/>
        </w:rPr>
        <w:t> </w:t>
      </w:r>
      <w:r>
        <w:rPr/>
        <w:t>de</w:t>
      </w:r>
      <w:r>
        <w:rPr>
          <w:spacing w:val="-6"/>
        </w:rPr>
        <w:t> </w:t>
      </w:r>
      <w:r>
        <w:rPr/>
        <w:t>seis</w:t>
      </w:r>
      <w:r>
        <w:rPr>
          <w:spacing w:val="-4"/>
        </w:rPr>
        <w:t> </w:t>
      </w:r>
      <w:r>
        <w:rPr/>
        <w:t>por página.</w:t>
      </w:r>
    </w:p>
    <w:p>
      <w:pPr>
        <w:spacing w:after="0" w:line="276" w:lineRule="auto"/>
        <w:jc w:val="both"/>
        <w:sectPr>
          <w:pgSz w:w="11910" w:h="16840"/>
          <w:pgMar w:header="399" w:footer="1000" w:top="1320" w:bottom="1200" w:left="1560" w:right="1580"/>
        </w:sectPr>
      </w:pPr>
    </w:p>
    <w:p>
      <w:pPr>
        <w:pStyle w:val="ListParagraph"/>
        <w:numPr>
          <w:ilvl w:val="0"/>
          <w:numId w:val="14"/>
        </w:numPr>
        <w:tabs>
          <w:tab w:pos="862" w:val="left" w:leader="none"/>
        </w:tabs>
        <w:spacing w:line="276" w:lineRule="auto" w:before="92" w:after="0"/>
        <w:ind w:left="861" w:right="115" w:hanging="360"/>
        <w:jc w:val="both"/>
        <w:rPr>
          <w:sz w:val="24"/>
        </w:rPr>
      </w:pPr>
      <w:r>
        <w:rPr>
          <w:b/>
          <w:sz w:val="24"/>
        </w:rPr>
        <w:t>Aula</w:t>
      </w:r>
      <w:r>
        <w:rPr>
          <w:b/>
          <w:spacing w:val="-11"/>
          <w:sz w:val="24"/>
        </w:rPr>
        <w:t> </w:t>
      </w:r>
      <w:r>
        <w:rPr>
          <w:b/>
          <w:sz w:val="24"/>
        </w:rPr>
        <w:t>invertida</w:t>
      </w:r>
      <w:r>
        <w:rPr>
          <w:sz w:val="24"/>
        </w:rPr>
        <w:t>:</w:t>
      </w:r>
      <w:r>
        <w:rPr>
          <w:spacing w:val="-11"/>
          <w:sz w:val="24"/>
        </w:rPr>
        <w:t> </w:t>
      </w:r>
      <w:r>
        <w:rPr>
          <w:sz w:val="24"/>
        </w:rPr>
        <w:t>el</w:t>
      </w:r>
      <w:r>
        <w:rPr>
          <w:spacing w:val="-4"/>
          <w:sz w:val="24"/>
        </w:rPr>
        <w:t> </w:t>
      </w:r>
      <w:r>
        <w:rPr>
          <w:sz w:val="24"/>
        </w:rPr>
        <w:t>aula</w:t>
      </w:r>
      <w:r>
        <w:rPr>
          <w:spacing w:val="-11"/>
          <w:sz w:val="24"/>
        </w:rPr>
        <w:t> </w:t>
      </w:r>
      <w:r>
        <w:rPr>
          <w:sz w:val="24"/>
        </w:rPr>
        <w:t>invertida</w:t>
      </w:r>
      <w:r>
        <w:rPr>
          <w:spacing w:val="-10"/>
          <w:sz w:val="24"/>
        </w:rPr>
        <w:t> </w:t>
      </w:r>
      <w:r>
        <w:rPr>
          <w:sz w:val="24"/>
        </w:rPr>
        <w:t>es</w:t>
      </w:r>
      <w:r>
        <w:rPr>
          <w:spacing w:val="-11"/>
          <w:sz w:val="24"/>
        </w:rPr>
        <w:t> </w:t>
      </w:r>
      <w:r>
        <w:rPr>
          <w:sz w:val="24"/>
        </w:rPr>
        <w:t>la</w:t>
      </w:r>
      <w:r>
        <w:rPr>
          <w:spacing w:val="-10"/>
          <w:sz w:val="24"/>
        </w:rPr>
        <w:t> </w:t>
      </w:r>
      <w:r>
        <w:rPr>
          <w:sz w:val="24"/>
        </w:rPr>
        <w:t>concepción</w:t>
      </w:r>
      <w:r>
        <w:rPr>
          <w:spacing w:val="-9"/>
          <w:sz w:val="24"/>
        </w:rPr>
        <w:t> </w:t>
      </w:r>
      <w:r>
        <w:rPr>
          <w:sz w:val="24"/>
        </w:rPr>
        <w:t>de</w:t>
      </w:r>
      <w:r>
        <w:rPr>
          <w:spacing w:val="-10"/>
          <w:sz w:val="24"/>
        </w:rPr>
        <w:t> </w:t>
      </w:r>
      <w:r>
        <w:rPr>
          <w:sz w:val="24"/>
        </w:rPr>
        <w:t>que</w:t>
      </w:r>
      <w:r>
        <w:rPr>
          <w:spacing w:val="-11"/>
          <w:sz w:val="24"/>
        </w:rPr>
        <w:t> </w:t>
      </w:r>
      <w:r>
        <w:rPr>
          <w:sz w:val="24"/>
        </w:rPr>
        <w:t>el</w:t>
      </w:r>
      <w:r>
        <w:rPr>
          <w:spacing w:val="-7"/>
          <w:sz w:val="24"/>
        </w:rPr>
        <w:t> </w:t>
      </w:r>
      <w:r>
        <w:rPr>
          <w:sz w:val="24"/>
        </w:rPr>
        <w:t>alumno puede obtener información en un tiempo y lugar que no requiere la</w:t>
      </w:r>
      <w:r>
        <w:rPr>
          <w:spacing w:val="-15"/>
          <w:sz w:val="24"/>
        </w:rPr>
        <w:t> </w:t>
      </w:r>
      <w:r>
        <w:rPr>
          <w:sz w:val="24"/>
        </w:rPr>
        <w:t>presencia</w:t>
      </w:r>
      <w:r>
        <w:rPr>
          <w:spacing w:val="-14"/>
          <w:sz w:val="24"/>
        </w:rPr>
        <w:t> </w:t>
      </w:r>
      <w:r>
        <w:rPr>
          <w:sz w:val="24"/>
        </w:rPr>
        <w:t>física</w:t>
      </w:r>
      <w:r>
        <w:rPr>
          <w:spacing w:val="-14"/>
          <w:sz w:val="24"/>
        </w:rPr>
        <w:t> </w:t>
      </w:r>
      <w:r>
        <w:rPr>
          <w:sz w:val="24"/>
        </w:rPr>
        <w:t>del</w:t>
      </w:r>
      <w:r>
        <w:rPr>
          <w:spacing w:val="-13"/>
          <w:sz w:val="24"/>
        </w:rPr>
        <w:t> </w:t>
      </w:r>
      <w:r>
        <w:rPr>
          <w:sz w:val="24"/>
        </w:rPr>
        <w:t>profesor.</w:t>
      </w:r>
      <w:r>
        <w:rPr>
          <w:spacing w:val="37"/>
          <w:sz w:val="24"/>
        </w:rPr>
        <w:t> </w:t>
      </w:r>
      <w:r>
        <w:rPr>
          <w:sz w:val="24"/>
        </w:rPr>
        <w:t>Se</w:t>
      </w:r>
      <w:r>
        <w:rPr>
          <w:spacing w:val="-11"/>
          <w:sz w:val="24"/>
        </w:rPr>
        <w:t> </w:t>
      </w:r>
      <w:r>
        <w:rPr>
          <w:sz w:val="24"/>
        </w:rPr>
        <w:t>trata</w:t>
      </w:r>
      <w:r>
        <w:rPr>
          <w:spacing w:val="-15"/>
          <w:sz w:val="24"/>
        </w:rPr>
        <w:t> </w:t>
      </w:r>
      <w:r>
        <w:rPr>
          <w:sz w:val="24"/>
        </w:rPr>
        <w:t>de</w:t>
      </w:r>
      <w:r>
        <w:rPr>
          <w:spacing w:val="-14"/>
          <w:sz w:val="24"/>
        </w:rPr>
        <w:t> </w:t>
      </w:r>
      <w:r>
        <w:rPr>
          <w:sz w:val="24"/>
        </w:rPr>
        <w:t>un</w:t>
      </w:r>
      <w:r>
        <w:rPr>
          <w:spacing w:val="-16"/>
          <w:sz w:val="24"/>
        </w:rPr>
        <w:t> </w:t>
      </w:r>
      <w:r>
        <w:rPr>
          <w:sz w:val="24"/>
        </w:rPr>
        <w:t>modelo</w:t>
      </w:r>
      <w:r>
        <w:rPr>
          <w:spacing w:val="-15"/>
          <w:sz w:val="24"/>
        </w:rPr>
        <w:t> </w:t>
      </w:r>
      <w:r>
        <w:rPr>
          <w:sz w:val="24"/>
        </w:rPr>
        <w:t>pedagógico que ofrece un enfoque integral para incrementar el compromiso y la implicación del alumno en la enseñanza, haciendo que forme parte de su creación, permitiendo al profesor dar un tratamiento más individualizado. Nuestros libros deben servir a este modelo e integrarse en las fases del ciclo de aprendizaje que establece (conocimiento – comprensión – aplicación – análisis – síntesis – evaluación).</w:t>
      </w:r>
    </w:p>
    <w:p>
      <w:pPr>
        <w:pStyle w:val="BodyText"/>
        <w:spacing w:before="12"/>
        <w:rPr>
          <w:sz w:val="16"/>
        </w:rPr>
      </w:pPr>
      <w:r>
        <w:rPr/>
        <w:drawing>
          <wp:anchor distT="0" distB="0" distL="0" distR="0" allowOverlap="1" layoutInCell="1" locked="0" behindDoc="0" simplePos="0" relativeHeight="15">
            <wp:simplePos x="0" y="0"/>
            <wp:positionH relativeFrom="page">
              <wp:posOffset>1684654</wp:posOffset>
            </wp:positionH>
            <wp:positionV relativeFrom="paragraph">
              <wp:posOffset>157053</wp:posOffset>
            </wp:positionV>
            <wp:extent cx="4279392" cy="3346704"/>
            <wp:effectExtent l="0" t="0" r="0" b="0"/>
            <wp:wrapTopAndBottom/>
            <wp:docPr id="21" name="image16.jpeg"/>
            <wp:cNvGraphicFramePr>
              <a:graphicFrameLocks noChangeAspect="1"/>
            </wp:cNvGraphicFramePr>
            <a:graphic>
              <a:graphicData uri="http://schemas.openxmlformats.org/drawingml/2006/picture">
                <pic:pic>
                  <pic:nvPicPr>
                    <pic:cNvPr id="22" name="image16.jpeg"/>
                    <pic:cNvPicPr/>
                  </pic:nvPicPr>
                  <pic:blipFill>
                    <a:blip r:embed="rId25" cstate="print"/>
                    <a:stretch>
                      <a:fillRect/>
                    </a:stretch>
                  </pic:blipFill>
                  <pic:spPr>
                    <a:xfrm>
                      <a:off x="0" y="0"/>
                      <a:ext cx="4279392" cy="3346704"/>
                    </a:xfrm>
                    <a:prstGeom prst="rect">
                      <a:avLst/>
                    </a:prstGeom>
                  </pic:spPr>
                </pic:pic>
              </a:graphicData>
            </a:graphic>
          </wp:anchor>
        </w:drawing>
      </w:r>
    </w:p>
    <w:p>
      <w:pPr>
        <w:spacing w:before="196"/>
        <w:ind w:left="0" w:right="119" w:firstLine="0"/>
        <w:jc w:val="right"/>
        <w:rPr>
          <w:sz w:val="22"/>
        </w:rPr>
      </w:pPr>
      <w:r>
        <w:rPr>
          <w:sz w:val="22"/>
        </w:rPr>
        <w:t>Comparativa entre el enfoque tradicional y</w:t>
      </w:r>
      <w:r>
        <w:rPr>
          <w:spacing w:val="-13"/>
          <w:sz w:val="22"/>
        </w:rPr>
        <w:t> </w:t>
      </w:r>
      <w:r>
        <w:rPr>
          <w:sz w:val="22"/>
        </w:rPr>
        <w:t>el</w:t>
      </w:r>
    </w:p>
    <w:p>
      <w:pPr>
        <w:spacing w:before="23"/>
        <w:ind w:left="0" w:right="116" w:firstLine="0"/>
        <w:jc w:val="right"/>
        <w:rPr>
          <w:sz w:val="22"/>
        </w:rPr>
      </w:pPr>
      <w:r>
        <w:rPr>
          <w:sz w:val="22"/>
        </w:rPr>
        <w:t>enfoque de aula</w:t>
      </w:r>
      <w:r>
        <w:rPr>
          <w:spacing w:val="-7"/>
          <w:sz w:val="22"/>
        </w:rPr>
        <w:t> </w:t>
      </w:r>
      <w:r>
        <w:rPr>
          <w:sz w:val="22"/>
        </w:rPr>
        <w:t>invertida</w:t>
      </w:r>
    </w:p>
    <w:p>
      <w:pPr>
        <w:pStyle w:val="BodyText"/>
        <w:rPr>
          <w:sz w:val="26"/>
        </w:rPr>
      </w:pPr>
    </w:p>
    <w:p>
      <w:pPr>
        <w:pStyle w:val="BodyText"/>
        <w:rPr>
          <w:sz w:val="26"/>
        </w:rPr>
      </w:pPr>
    </w:p>
    <w:p>
      <w:pPr>
        <w:pStyle w:val="BodyText"/>
        <w:spacing w:before="10"/>
        <w:rPr>
          <w:sz w:val="28"/>
        </w:rPr>
      </w:pPr>
    </w:p>
    <w:p>
      <w:pPr>
        <w:pStyle w:val="Heading2"/>
        <w:numPr>
          <w:ilvl w:val="1"/>
          <w:numId w:val="13"/>
        </w:numPr>
        <w:tabs>
          <w:tab w:pos="694" w:val="left" w:leader="none"/>
        </w:tabs>
        <w:spacing w:line="240" w:lineRule="auto" w:before="0" w:after="0"/>
        <w:ind w:left="693" w:right="0" w:hanging="552"/>
        <w:jc w:val="left"/>
        <w:rPr>
          <w:color w:val="2E5395"/>
        </w:rPr>
      </w:pPr>
      <w:bookmarkStart w:name="_bookmark16" w:id="33"/>
      <w:bookmarkEnd w:id="33"/>
      <w:r>
        <w:rPr>
          <w:b w:val="0"/>
        </w:rPr>
      </w:r>
      <w:bookmarkStart w:name="_bookmark16" w:id="34"/>
      <w:bookmarkEnd w:id="34"/>
      <w:r>
        <w:rPr>
          <w:color w:val="2E5395"/>
        </w:rPr>
        <w:t>C</w:t>
      </w:r>
      <w:r>
        <w:rPr>
          <w:color w:val="2E5395"/>
        </w:rPr>
        <w:t>onsideraciones</w:t>
      </w:r>
      <w:r>
        <w:rPr>
          <w:color w:val="2E5395"/>
          <w:spacing w:val="-1"/>
        </w:rPr>
        <w:t> </w:t>
      </w:r>
      <w:r>
        <w:rPr>
          <w:color w:val="2E5395"/>
        </w:rPr>
        <w:t>estilísticas</w:t>
      </w:r>
    </w:p>
    <w:p>
      <w:pPr>
        <w:pStyle w:val="ListParagraph"/>
        <w:numPr>
          <w:ilvl w:val="0"/>
          <w:numId w:val="15"/>
        </w:numPr>
        <w:tabs>
          <w:tab w:pos="862" w:val="left" w:leader="none"/>
        </w:tabs>
        <w:spacing w:line="276" w:lineRule="auto" w:before="189" w:after="0"/>
        <w:ind w:left="861" w:right="120" w:hanging="360"/>
        <w:jc w:val="both"/>
        <w:rPr>
          <w:sz w:val="24"/>
        </w:rPr>
      </w:pPr>
      <w:r>
        <w:rPr>
          <w:b/>
          <w:sz w:val="24"/>
        </w:rPr>
        <w:t>Extensión del módulo</w:t>
      </w:r>
      <w:r>
        <w:rPr>
          <w:sz w:val="24"/>
        </w:rPr>
        <w:t>: se considerará una página y media por cada hora</w:t>
      </w:r>
      <w:r>
        <w:rPr>
          <w:spacing w:val="-5"/>
          <w:sz w:val="24"/>
        </w:rPr>
        <w:t> </w:t>
      </w:r>
      <w:r>
        <w:rPr>
          <w:sz w:val="24"/>
        </w:rPr>
        <w:t>lectiva.</w:t>
      </w:r>
    </w:p>
    <w:p>
      <w:pPr>
        <w:pStyle w:val="ListParagraph"/>
        <w:numPr>
          <w:ilvl w:val="0"/>
          <w:numId w:val="15"/>
        </w:numPr>
        <w:tabs>
          <w:tab w:pos="862" w:val="left" w:leader="none"/>
        </w:tabs>
        <w:spacing w:line="276" w:lineRule="auto" w:before="158" w:after="0"/>
        <w:ind w:left="861" w:right="118" w:hanging="360"/>
        <w:jc w:val="both"/>
        <w:rPr>
          <w:sz w:val="24"/>
        </w:rPr>
      </w:pPr>
      <w:r>
        <w:rPr>
          <w:b/>
          <w:sz w:val="24"/>
        </w:rPr>
        <w:t>Coloquialismos y dialectalismos: </w:t>
      </w:r>
      <w:r>
        <w:rPr>
          <w:sz w:val="24"/>
        </w:rPr>
        <w:t>se buscará siempre la palabra estándar más habitual en España, puesto que estamos</w:t>
      </w:r>
      <w:r>
        <w:rPr>
          <w:spacing w:val="-43"/>
          <w:sz w:val="24"/>
        </w:rPr>
        <w:t> </w:t>
      </w:r>
      <w:r>
        <w:rPr>
          <w:sz w:val="24"/>
        </w:rPr>
        <w:t>trabajando con textos académicos que serán utilizados en todas las regiones del</w:t>
      </w:r>
      <w:r>
        <w:rPr>
          <w:spacing w:val="2"/>
          <w:sz w:val="24"/>
        </w:rPr>
        <w:t> </w:t>
      </w:r>
      <w:r>
        <w:rPr>
          <w:sz w:val="24"/>
        </w:rPr>
        <w:t>Estado.</w:t>
      </w:r>
    </w:p>
    <w:p>
      <w:pPr>
        <w:spacing w:after="0" w:line="276" w:lineRule="auto"/>
        <w:jc w:val="both"/>
        <w:rPr>
          <w:sz w:val="24"/>
        </w:rPr>
        <w:sectPr>
          <w:pgSz w:w="11910" w:h="16840"/>
          <w:pgMar w:header="399" w:footer="1000" w:top="1320" w:bottom="1200" w:left="1560" w:right="1580"/>
        </w:sectPr>
      </w:pPr>
    </w:p>
    <w:p>
      <w:pPr>
        <w:pStyle w:val="BodyText"/>
        <w:spacing w:line="276" w:lineRule="auto" w:before="92"/>
        <w:ind w:left="861" w:right="114"/>
        <w:jc w:val="both"/>
      </w:pPr>
      <w:r>
        <w:rPr/>
        <w:t>*Herramientas útiles: </w:t>
      </w:r>
      <w:r>
        <w:rPr>
          <w:i/>
        </w:rPr>
        <w:t>Diccionario panhispánico de dudas </w:t>
      </w:r>
      <w:r>
        <w:rPr/>
        <w:t>(RAE) y buscador de Google (se puede revisar cuántos resultados arroja cada una de las palabras que tenemos como opciones y ver así cuál se utiliza más [ATENCIÓN: limitar en las preferencias la búsqueda a España]).</w:t>
      </w:r>
    </w:p>
    <w:p>
      <w:pPr>
        <w:pStyle w:val="ListParagraph"/>
        <w:numPr>
          <w:ilvl w:val="0"/>
          <w:numId w:val="15"/>
        </w:numPr>
        <w:tabs>
          <w:tab w:pos="862" w:val="left" w:leader="none"/>
        </w:tabs>
        <w:spacing w:line="276" w:lineRule="auto" w:before="161" w:after="0"/>
        <w:ind w:left="861" w:right="121" w:hanging="360"/>
        <w:jc w:val="both"/>
        <w:rPr>
          <w:sz w:val="24"/>
        </w:rPr>
      </w:pPr>
      <w:r>
        <w:rPr>
          <w:b/>
          <w:sz w:val="24"/>
        </w:rPr>
        <w:t>Tratamiento</w:t>
      </w:r>
      <w:r>
        <w:rPr>
          <w:sz w:val="24"/>
        </w:rPr>
        <w:t>: en la redacción, se podrá usar tanto el impersonal como el plural mayestático. La opción elegida deberá ser constante durante todo el</w:t>
      </w:r>
      <w:r>
        <w:rPr>
          <w:spacing w:val="3"/>
          <w:sz w:val="24"/>
        </w:rPr>
        <w:t> </w:t>
      </w:r>
      <w:r>
        <w:rPr>
          <w:sz w:val="24"/>
        </w:rPr>
        <w:t>libro.</w:t>
      </w:r>
    </w:p>
    <w:p>
      <w:pPr>
        <w:pStyle w:val="ListParagraph"/>
        <w:numPr>
          <w:ilvl w:val="0"/>
          <w:numId w:val="15"/>
        </w:numPr>
        <w:tabs>
          <w:tab w:pos="862" w:val="left" w:leader="none"/>
        </w:tabs>
        <w:spacing w:line="276" w:lineRule="auto" w:before="161" w:after="0"/>
        <w:ind w:left="861" w:right="117" w:hanging="360"/>
        <w:jc w:val="both"/>
        <w:rPr>
          <w:sz w:val="24"/>
        </w:rPr>
      </w:pPr>
      <w:r>
        <w:rPr>
          <w:b/>
          <w:sz w:val="24"/>
        </w:rPr>
        <w:t>Leísmo</w:t>
      </w:r>
      <w:r>
        <w:rPr>
          <w:sz w:val="24"/>
        </w:rPr>
        <w:t>:</w:t>
      </w:r>
      <w:r>
        <w:rPr>
          <w:spacing w:val="-13"/>
          <w:sz w:val="24"/>
        </w:rPr>
        <w:t> </w:t>
      </w:r>
      <w:r>
        <w:rPr>
          <w:sz w:val="24"/>
        </w:rPr>
        <w:t>cuando</w:t>
      </w:r>
      <w:r>
        <w:rPr>
          <w:spacing w:val="-12"/>
          <w:sz w:val="24"/>
        </w:rPr>
        <w:t> </w:t>
      </w:r>
      <w:r>
        <w:rPr>
          <w:sz w:val="24"/>
        </w:rPr>
        <w:t>se</w:t>
      </w:r>
      <w:r>
        <w:rPr>
          <w:spacing w:val="-12"/>
          <w:sz w:val="24"/>
        </w:rPr>
        <w:t> </w:t>
      </w:r>
      <w:r>
        <w:rPr>
          <w:sz w:val="24"/>
        </w:rPr>
        <w:t>sustituya</w:t>
      </w:r>
      <w:r>
        <w:rPr>
          <w:spacing w:val="-12"/>
          <w:sz w:val="24"/>
        </w:rPr>
        <w:t> </w:t>
      </w:r>
      <w:r>
        <w:rPr>
          <w:sz w:val="24"/>
        </w:rPr>
        <w:t>el</w:t>
      </w:r>
      <w:r>
        <w:rPr>
          <w:spacing w:val="-9"/>
          <w:sz w:val="24"/>
        </w:rPr>
        <w:t> </w:t>
      </w:r>
      <w:r>
        <w:rPr>
          <w:sz w:val="24"/>
        </w:rPr>
        <w:t>complemento</w:t>
      </w:r>
      <w:r>
        <w:rPr>
          <w:spacing w:val="-11"/>
          <w:sz w:val="24"/>
        </w:rPr>
        <w:t> </w:t>
      </w:r>
      <w:r>
        <w:rPr>
          <w:sz w:val="24"/>
        </w:rPr>
        <w:t>directo</w:t>
      </w:r>
      <w:r>
        <w:rPr>
          <w:spacing w:val="-8"/>
          <w:sz w:val="24"/>
        </w:rPr>
        <w:t> </w:t>
      </w:r>
      <w:r>
        <w:rPr>
          <w:sz w:val="24"/>
        </w:rPr>
        <w:t>masculino</w:t>
      </w:r>
      <w:r>
        <w:rPr>
          <w:spacing w:val="-11"/>
          <w:sz w:val="24"/>
        </w:rPr>
        <w:t> </w:t>
      </w:r>
      <w:r>
        <w:rPr>
          <w:sz w:val="24"/>
        </w:rPr>
        <w:t>por un pronombre, este será siempre </w:t>
      </w:r>
      <w:r>
        <w:rPr>
          <w:i/>
          <w:sz w:val="24"/>
        </w:rPr>
        <w:t>lo </w:t>
      </w:r>
      <w:r>
        <w:rPr>
          <w:sz w:val="24"/>
        </w:rPr>
        <w:t>(nunca</w:t>
      </w:r>
      <w:r>
        <w:rPr>
          <w:spacing w:val="-7"/>
          <w:sz w:val="24"/>
        </w:rPr>
        <w:t> </w:t>
      </w:r>
      <w:r>
        <w:rPr>
          <w:i/>
          <w:sz w:val="24"/>
        </w:rPr>
        <w:t>le</w:t>
      </w:r>
      <w:r>
        <w:rPr>
          <w:sz w:val="24"/>
        </w:rPr>
        <w:t>).</w:t>
      </w:r>
    </w:p>
    <w:p>
      <w:pPr>
        <w:pStyle w:val="ListParagraph"/>
        <w:numPr>
          <w:ilvl w:val="0"/>
          <w:numId w:val="15"/>
        </w:numPr>
        <w:tabs>
          <w:tab w:pos="862" w:val="left" w:leader="none"/>
        </w:tabs>
        <w:spacing w:line="240" w:lineRule="auto" w:before="159" w:after="0"/>
        <w:ind w:left="862" w:right="0" w:hanging="361"/>
        <w:jc w:val="both"/>
        <w:rPr>
          <w:sz w:val="24"/>
        </w:rPr>
      </w:pPr>
      <w:r>
        <w:rPr>
          <w:b/>
          <w:sz w:val="24"/>
        </w:rPr>
        <w:t>Laísmo</w:t>
      </w:r>
      <w:r>
        <w:rPr>
          <w:sz w:val="24"/>
        </w:rPr>
        <w:t>: no será aceptado en ningún</w:t>
      </w:r>
      <w:r>
        <w:rPr>
          <w:spacing w:val="-7"/>
          <w:sz w:val="24"/>
        </w:rPr>
        <w:t> </w:t>
      </w:r>
      <w:r>
        <w:rPr>
          <w:sz w:val="24"/>
        </w:rPr>
        <w:t>caso.</w:t>
      </w:r>
    </w:p>
    <w:p>
      <w:pPr>
        <w:pStyle w:val="Heading2"/>
        <w:numPr>
          <w:ilvl w:val="1"/>
          <w:numId w:val="13"/>
        </w:numPr>
        <w:tabs>
          <w:tab w:pos="694" w:val="left" w:leader="none"/>
        </w:tabs>
        <w:spacing w:line="240" w:lineRule="auto" w:before="203" w:after="0"/>
        <w:ind w:left="693" w:right="0" w:hanging="552"/>
        <w:jc w:val="left"/>
        <w:rPr>
          <w:color w:val="2E5395"/>
        </w:rPr>
      </w:pPr>
      <w:bookmarkStart w:name="_bookmark17" w:id="35"/>
      <w:bookmarkEnd w:id="35"/>
      <w:r>
        <w:rPr>
          <w:b w:val="0"/>
        </w:rPr>
      </w:r>
      <w:bookmarkStart w:name="_bookmark17" w:id="36"/>
      <w:bookmarkEnd w:id="36"/>
      <w:r>
        <w:rPr>
          <w:color w:val="2E5395"/>
        </w:rPr>
        <w:t>O</w:t>
      </w:r>
      <w:r>
        <w:rPr>
          <w:color w:val="2E5395"/>
        </w:rPr>
        <w:t>rden y extensión de las</w:t>
      </w:r>
      <w:r>
        <w:rPr>
          <w:color w:val="2E5395"/>
          <w:spacing w:val="-8"/>
        </w:rPr>
        <w:t> </w:t>
      </w:r>
      <w:r>
        <w:rPr>
          <w:color w:val="2E5395"/>
        </w:rPr>
        <w:t>oraciones</w:t>
      </w:r>
    </w:p>
    <w:p>
      <w:pPr>
        <w:pStyle w:val="ListParagraph"/>
        <w:numPr>
          <w:ilvl w:val="0"/>
          <w:numId w:val="16"/>
        </w:numPr>
        <w:tabs>
          <w:tab w:pos="854" w:val="left" w:leader="none"/>
          <w:tab w:pos="855" w:val="left" w:leader="none"/>
        </w:tabs>
        <w:spacing w:line="276" w:lineRule="auto" w:before="189" w:after="0"/>
        <w:ind w:left="854" w:right="123" w:hanging="356"/>
        <w:jc w:val="left"/>
        <w:rPr>
          <w:sz w:val="24"/>
        </w:rPr>
      </w:pPr>
      <w:r>
        <w:rPr>
          <w:sz w:val="24"/>
        </w:rPr>
        <w:t>Por lo general, se utilizarán oraciones simples y se seguirá el orden neutral sujeto + verbo + complemento.</w:t>
      </w:r>
    </w:p>
    <w:p>
      <w:pPr>
        <w:pStyle w:val="ListParagraph"/>
        <w:numPr>
          <w:ilvl w:val="0"/>
          <w:numId w:val="16"/>
        </w:numPr>
        <w:tabs>
          <w:tab w:pos="854" w:val="left" w:leader="none"/>
          <w:tab w:pos="855" w:val="left" w:leader="none"/>
        </w:tabs>
        <w:spacing w:line="276" w:lineRule="auto" w:before="161" w:after="0"/>
        <w:ind w:left="854" w:right="125" w:hanging="356"/>
        <w:jc w:val="left"/>
        <w:rPr>
          <w:sz w:val="24"/>
        </w:rPr>
      </w:pPr>
      <w:r>
        <w:rPr>
          <w:sz w:val="24"/>
        </w:rPr>
        <w:t>En caso de que se quiera hacer énfasis sobre un elemento determinado, se podrá alterar el orden</w:t>
      </w:r>
      <w:r>
        <w:rPr>
          <w:spacing w:val="-6"/>
          <w:sz w:val="24"/>
        </w:rPr>
        <w:t> </w:t>
      </w:r>
      <w:r>
        <w:rPr>
          <w:sz w:val="24"/>
        </w:rPr>
        <w:t>neutral.</w:t>
      </w:r>
    </w:p>
    <w:p>
      <w:pPr>
        <w:pStyle w:val="ListParagraph"/>
        <w:numPr>
          <w:ilvl w:val="0"/>
          <w:numId w:val="16"/>
        </w:numPr>
        <w:tabs>
          <w:tab w:pos="854" w:val="left" w:leader="none"/>
          <w:tab w:pos="855" w:val="left" w:leader="none"/>
        </w:tabs>
        <w:spacing w:line="276" w:lineRule="auto" w:before="158" w:after="0"/>
        <w:ind w:left="854" w:right="123" w:hanging="356"/>
        <w:jc w:val="left"/>
        <w:rPr>
          <w:sz w:val="24"/>
        </w:rPr>
      </w:pPr>
      <w:r>
        <w:rPr>
          <w:sz w:val="24"/>
        </w:rPr>
        <w:t>Se tratará de evitar la coma entre el verbo y el complemento directo.</w:t>
      </w:r>
    </w:p>
    <w:p>
      <w:pPr>
        <w:pStyle w:val="BodyText"/>
        <w:rPr>
          <w:sz w:val="28"/>
        </w:rPr>
      </w:pPr>
    </w:p>
    <w:p>
      <w:pPr>
        <w:pStyle w:val="BodyText"/>
        <w:rPr>
          <w:sz w:val="28"/>
        </w:rPr>
      </w:pPr>
    </w:p>
    <w:p>
      <w:pPr>
        <w:pStyle w:val="BodyText"/>
        <w:spacing w:before="3"/>
        <w:rPr>
          <w:sz w:val="38"/>
        </w:rPr>
      </w:pPr>
    </w:p>
    <w:p>
      <w:pPr>
        <w:pStyle w:val="Heading2"/>
        <w:numPr>
          <w:ilvl w:val="1"/>
          <w:numId w:val="13"/>
        </w:numPr>
        <w:tabs>
          <w:tab w:pos="694" w:val="left" w:leader="none"/>
        </w:tabs>
        <w:spacing w:line="240" w:lineRule="auto" w:before="0" w:after="0"/>
        <w:ind w:left="693" w:right="0" w:hanging="552"/>
        <w:jc w:val="left"/>
        <w:rPr>
          <w:color w:val="2E5395"/>
        </w:rPr>
      </w:pPr>
      <w:bookmarkStart w:name="_bookmark18" w:id="37"/>
      <w:bookmarkEnd w:id="37"/>
      <w:r>
        <w:rPr>
          <w:b w:val="0"/>
        </w:rPr>
      </w:r>
      <w:bookmarkStart w:name="_bookmark18" w:id="38"/>
      <w:bookmarkEnd w:id="38"/>
      <w:r>
        <w:rPr>
          <w:color w:val="2E5395"/>
        </w:rPr>
        <w:t>Tít</w:t>
      </w:r>
      <w:r>
        <w:rPr>
          <w:color w:val="2E5395"/>
        </w:rPr>
        <w:t>ulos</w:t>
      </w:r>
    </w:p>
    <w:p>
      <w:pPr>
        <w:pStyle w:val="ListParagraph"/>
        <w:numPr>
          <w:ilvl w:val="0"/>
          <w:numId w:val="17"/>
        </w:numPr>
        <w:tabs>
          <w:tab w:pos="855" w:val="left" w:leader="none"/>
        </w:tabs>
        <w:spacing w:line="240" w:lineRule="auto" w:before="191" w:after="0"/>
        <w:ind w:left="854" w:right="0" w:hanging="356"/>
        <w:jc w:val="both"/>
        <w:rPr>
          <w:sz w:val="24"/>
        </w:rPr>
      </w:pPr>
      <w:r>
        <w:rPr>
          <w:sz w:val="24"/>
        </w:rPr>
        <w:t>Los títulos no llevarán punto</w:t>
      </w:r>
      <w:r>
        <w:rPr>
          <w:spacing w:val="-3"/>
          <w:sz w:val="24"/>
        </w:rPr>
        <w:t> </w:t>
      </w:r>
      <w:r>
        <w:rPr>
          <w:sz w:val="24"/>
        </w:rPr>
        <w:t>final.</w:t>
      </w:r>
    </w:p>
    <w:p>
      <w:pPr>
        <w:pStyle w:val="ListParagraph"/>
        <w:numPr>
          <w:ilvl w:val="0"/>
          <w:numId w:val="17"/>
        </w:numPr>
        <w:tabs>
          <w:tab w:pos="854" w:val="left" w:leader="none"/>
          <w:tab w:pos="855" w:val="left" w:leader="none"/>
        </w:tabs>
        <w:spacing w:line="276" w:lineRule="auto" w:before="203" w:after="0"/>
        <w:ind w:left="854" w:right="122" w:hanging="356"/>
        <w:jc w:val="left"/>
        <w:rPr>
          <w:sz w:val="24"/>
        </w:rPr>
      </w:pPr>
      <w:r>
        <w:rPr>
          <w:sz w:val="24"/>
        </w:rPr>
        <w:t>En el caso de los títulos largos dentro de los cuales hay punto y seguido, tampoco llevarán punto</w:t>
      </w:r>
      <w:r>
        <w:rPr>
          <w:spacing w:val="-1"/>
          <w:sz w:val="24"/>
        </w:rPr>
        <w:t> </w:t>
      </w:r>
      <w:r>
        <w:rPr>
          <w:sz w:val="24"/>
        </w:rPr>
        <w:t>final.</w:t>
      </w:r>
    </w:p>
    <w:p>
      <w:pPr>
        <w:pStyle w:val="ListParagraph"/>
        <w:numPr>
          <w:ilvl w:val="0"/>
          <w:numId w:val="17"/>
        </w:numPr>
        <w:tabs>
          <w:tab w:pos="854" w:val="left" w:leader="none"/>
          <w:tab w:pos="855" w:val="left" w:leader="none"/>
        </w:tabs>
        <w:spacing w:line="240" w:lineRule="auto" w:before="161" w:after="0"/>
        <w:ind w:left="854" w:right="0" w:hanging="356"/>
        <w:jc w:val="left"/>
        <w:rPr>
          <w:sz w:val="24"/>
        </w:rPr>
      </w:pPr>
      <w:r>
        <w:rPr>
          <w:sz w:val="24"/>
        </w:rPr>
        <w:t>Revisar</w:t>
      </w:r>
      <w:r>
        <w:rPr>
          <w:spacing w:val="44"/>
          <w:sz w:val="24"/>
        </w:rPr>
        <w:t> </w:t>
      </w:r>
      <w:r>
        <w:rPr>
          <w:sz w:val="24"/>
        </w:rPr>
        <w:t>puntos</w:t>
      </w:r>
      <w:r>
        <w:rPr>
          <w:spacing w:val="45"/>
          <w:sz w:val="24"/>
        </w:rPr>
        <w:t> </w:t>
      </w:r>
      <w:r>
        <w:rPr>
          <w:sz w:val="24"/>
        </w:rPr>
        <w:t>de</w:t>
      </w:r>
      <w:r>
        <w:rPr>
          <w:spacing w:val="45"/>
          <w:sz w:val="24"/>
        </w:rPr>
        <w:t> </w:t>
      </w:r>
      <w:r>
        <w:rPr>
          <w:sz w:val="24"/>
        </w:rPr>
        <w:t>“Diseño</w:t>
      </w:r>
      <w:r>
        <w:rPr>
          <w:spacing w:val="45"/>
          <w:sz w:val="24"/>
        </w:rPr>
        <w:t> </w:t>
      </w:r>
      <w:r>
        <w:rPr>
          <w:sz w:val="24"/>
        </w:rPr>
        <w:t>del</w:t>
      </w:r>
      <w:r>
        <w:rPr>
          <w:spacing w:val="49"/>
          <w:sz w:val="24"/>
        </w:rPr>
        <w:t> </w:t>
      </w:r>
      <w:r>
        <w:rPr>
          <w:sz w:val="24"/>
        </w:rPr>
        <w:t>documento”</w:t>
      </w:r>
      <w:r>
        <w:rPr>
          <w:spacing w:val="44"/>
          <w:sz w:val="24"/>
        </w:rPr>
        <w:t> </w:t>
      </w:r>
      <w:r>
        <w:rPr>
          <w:sz w:val="24"/>
        </w:rPr>
        <w:t>para</w:t>
      </w:r>
      <w:r>
        <w:rPr>
          <w:spacing w:val="46"/>
          <w:sz w:val="24"/>
        </w:rPr>
        <w:t> </w:t>
      </w:r>
      <w:r>
        <w:rPr>
          <w:sz w:val="24"/>
        </w:rPr>
        <w:t>tipos,</w:t>
      </w:r>
      <w:r>
        <w:rPr>
          <w:spacing w:val="46"/>
          <w:sz w:val="24"/>
        </w:rPr>
        <w:t> </w:t>
      </w:r>
      <w:r>
        <w:rPr>
          <w:sz w:val="24"/>
        </w:rPr>
        <w:t>formato,</w:t>
      </w:r>
    </w:p>
    <w:p>
      <w:pPr>
        <w:pStyle w:val="BodyText"/>
        <w:spacing w:before="44"/>
        <w:ind w:left="854"/>
      </w:pPr>
      <w:r>
        <w:rPr/>
        <w:t>índice y otros.</w:t>
      </w:r>
    </w:p>
    <w:p>
      <w:pPr>
        <w:pStyle w:val="BodyText"/>
        <w:rPr>
          <w:sz w:val="28"/>
        </w:rPr>
      </w:pPr>
    </w:p>
    <w:p>
      <w:pPr>
        <w:pStyle w:val="BodyText"/>
        <w:rPr>
          <w:sz w:val="28"/>
        </w:rPr>
      </w:pPr>
    </w:p>
    <w:p>
      <w:pPr>
        <w:pStyle w:val="BodyText"/>
        <w:rPr>
          <w:sz w:val="28"/>
        </w:rPr>
      </w:pPr>
    </w:p>
    <w:p>
      <w:pPr>
        <w:pStyle w:val="BodyText"/>
        <w:rPr>
          <w:sz w:val="23"/>
        </w:rPr>
      </w:pPr>
    </w:p>
    <w:p>
      <w:pPr>
        <w:pStyle w:val="Heading2"/>
        <w:numPr>
          <w:ilvl w:val="1"/>
          <w:numId w:val="13"/>
        </w:numPr>
        <w:tabs>
          <w:tab w:pos="694" w:val="left" w:leader="none"/>
        </w:tabs>
        <w:spacing w:line="240" w:lineRule="auto" w:before="1" w:after="0"/>
        <w:ind w:left="693" w:right="0" w:hanging="552"/>
        <w:jc w:val="left"/>
        <w:rPr>
          <w:color w:val="2E5395"/>
        </w:rPr>
      </w:pPr>
      <w:bookmarkStart w:name="_bookmark19" w:id="39"/>
      <w:bookmarkEnd w:id="39"/>
      <w:r>
        <w:rPr>
          <w:b w:val="0"/>
        </w:rPr>
      </w:r>
      <w:bookmarkStart w:name="_bookmark19" w:id="40"/>
      <w:bookmarkEnd w:id="40"/>
      <w:r>
        <w:rPr>
          <w:color w:val="2E5395"/>
        </w:rPr>
        <w:t>L</w:t>
      </w:r>
      <w:r>
        <w:rPr>
          <w:color w:val="2E5395"/>
        </w:rPr>
        <w:t>istas de</w:t>
      </w:r>
      <w:r>
        <w:rPr>
          <w:color w:val="2E5395"/>
          <w:spacing w:val="-5"/>
        </w:rPr>
        <w:t> </w:t>
      </w:r>
      <w:r>
        <w:rPr>
          <w:color w:val="2E5395"/>
        </w:rPr>
        <w:t>elementos</w:t>
      </w:r>
    </w:p>
    <w:p>
      <w:pPr>
        <w:pStyle w:val="BodyText"/>
        <w:spacing w:line="276" w:lineRule="auto" w:before="189"/>
        <w:ind w:left="142" w:right="120"/>
        <w:jc w:val="both"/>
      </w:pPr>
      <w:r>
        <w:rPr/>
        <w:t>Muchas veces, los elementos se presentan en forma de listas que permiten organizarlos y destacarlos. En estas listas, se tendrán en cuenta las siguientes consideraciones:</w:t>
      </w:r>
    </w:p>
    <w:p>
      <w:pPr>
        <w:spacing w:after="0" w:line="276" w:lineRule="auto"/>
        <w:jc w:val="both"/>
        <w:sectPr>
          <w:pgSz w:w="11910" w:h="16840"/>
          <w:pgMar w:header="399" w:footer="1000" w:top="1320" w:bottom="1200" w:left="1560" w:right="1580"/>
        </w:sectPr>
      </w:pPr>
    </w:p>
    <w:p>
      <w:pPr>
        <w:pStyle w:val="ListParagraph"/>
        <w:numPr>
          <w:ilvl w:val="0"/>
          <w:numId w:val="18"/>
        </w:numPr>
        <w:tabs>
          <w:tab w:pos="570" w:val="left" w:leader="none"/>
        </w:tabs>
        <w:spacing w:line="276" w:lineRule="auto" w:before="92" w:after="0"/>
        <w:ind w:left="569" w:right="118" w:hanging="360"/>
        <w:jc w:val="both"/>
        <w:rPr>
          <w:sz w:val="24"/>
        </w:rPr>
      </w:pPr>
      <w:r>
        <w:rPr>
          <w:sz w:val="24"/>
        </w:rPr>
        <w:t>Los elementos irán numerados únicamente cuando sigan un orden inalterable</w:t>
      </w:r>
      <w:r>
        <w:rPr>
          <w:spacing w:val="-18"/>
          <w:sz w:val="24"/>
        </w:rPr>
        <w:t> </w:t>
      </w:r>
      <w:r>
        <w:rPr>
          <w:sz w:val="24"/>
        </w:rPr>
        <w:t>(por</w:t>
      </w:r>
      <w:r>
        <w:rPr>
          <w:spacing w:val="-15"/>
          <w:sz w:val="24"/>
        </w:rPr>
        <w:t> </w:t>
      </w:r>
      <w:r>
        <w:rPr>
          <w:sz w:val="24"/>
        </w:rPr>
        <w:t>ejemplo,</w:t>
      </w:r>
      <w:r>
        <w:rPr>
          <w:spacing w:val="-17"/>
          <w:sz w:val="24"/>
        </w:rPr>
        <w:t> </w:t>
      </w:r>
      <w:r>
        <w:rPr>
          <w:sz w:val="24"/>
        </w:rPr>
        <w:t>se</w:t>
      </w:r>
      <w:r>
        <w:rPr>
          <w:spacing w:val="-15"/>
          <w:sz w:val="24"/>
        </w:rPr>
        <w:t> </w:t>
      </w:r>
      <w:r>
        <w:rPr>
          <w:sz w:val="24"/>
        </w:rPr>
        <w:t>presenta</w:t>
      </w:r>
      <w:r>
        <w:rPr>
          <w:spacing w:val="-15"/>
          <w:sz w:val="24"/>
        </w:rPr>
        <w:t> </w:t>
      </w:r>
      <w:r>
        <w:rPr>
          <w:sz w:val="24"/>
        </w:rPr>
        <w:t>una</w:t>
      </w:r>
      <w:r>
        <w:rPr>
          <w:spacing w:val="-16"/>
          <w:sz w:val="24"/>
        </w:rPr>
        <w:t> </w:t>
      </w:r>
      <w:r>
        <w:rPr>
          <w:sz w:val="24"/>
        </w:rPr>
        <w:t>secuencia</w:t>
      </w:r>
      <w:r>
        <w:rPr>
          <w:spacing w:val="-18"/>
          <w:sz w:val="24"/>
        </w:rPr>
        <w:t> </w:t>
      </w:r>
      <w:r>
        <w:rPr>
          <w:sz w:val="24"/>
        </w:rPr>
        <w:t>de</w:t>
      </w:r>
      <w:r>
        <w:rPr>
          <w:spacing w:val="-16"/>
          <w:sz w:val="24"/>
        </w:rPr>
        <w:t> </w:t>
      </w:r>
      <w:r>
        <w:rPr>
          <w:sz w:val="24"/>
        </w:rPr>
        <w:t>pasos</w:t>
      </w:r>
      <w:r>
        <w:rPr>
          <w:spacing w:val="-17"/>
          <w:sz w:val="24"/>
        </w:rPr>
        <w:t> </w:t>
      </w:r>
      <w:r>
        <w:rPr>
          <w:sz w:val="24"/>
        </w:rPr>
        <w:t>a</w:t>
      </w:r>
      <w:r>
        <w:rPr>
          <w:spacing w:val="-16"/>
          <w:sz w:val="24"/>
        </w:rPr>
        <w:t> </w:t>
      </w:r>
      <w:r>
        <w:rPr>
          <w:sz w:val="24"/>
        </w:rPr>
        <w:t>seguir cuyo orden no puede ser alterado). En caso contrario, se utilizarán viñetas.</w:t>
      </w:r>
    </w:p>
    <w:p>
      <w:pPr>
        <w:pStyle w:val="ListParagraph"/>
        <w:numPr>
          <w:ilvl w:val="0"/>
          <w:numId w:val="18"/>
        </w:numPr>
        <w:tabs>
          <w:tab w:pos="570" w:val="left" w:leader="none"/>
        </w:tabs>
        <w:spacing w:line="276" w:lineRule="auto" w:before="161" w:after="0"/>
        <w:ind w:left="569" w:right="116" w:hanging="360"/>
        <w:jc w:val="both"/>
        <w:rPr>
          <w:sz w:val="24"/>
        </w:rPr>
      </w:pPr>
      <w:r>
        <w:rPr>
          <w:sz w:val="24"/>
        </w:rPr>
        <w:t>Deben ser concordantes. Por ejemplo, si son oraciones conjugadas, todas deberán utilizar el mismo tiempo</w:t>
      </w:r>
      <w:r>
        <w:rPr>
          <w:spacing w:val="-3"/>
          <w:sz w:val="24"/>
        </w:rPr>
        <w:t> </w:t>
      </w:r>
      <w:r>
        <w:rPr>
          <w:sz w:val="24"/>
        </w:rPr>
        <w:t>verbal.</w:t>
      </w:r>
    </w:p>
    <w:p>
      <w:pPr>
        <w:pStyle w:val="ListParagraph"/>
        <w:numPr>
          <w:ilvl w:val="0"/>
          <w:numId w:val="18"/>
        </w:numPr>
        <w:tabs>
          <w:tab w:pos="570" w:val="left" w:leader="none"/>
        </w:tabs>
        <w:spacing w:line="276" w:lineRule="auto" w:before="161" w:after="0"/>
        <w:ind w:left="569" w:right="117" w:hanging="360"/>
        <w:jc w:val="both"/>
        <w:rPr>
          <w:sz w:val="24"/>
        </w:rPr>
      </w:pPr>
      <w:r>
        <w:rPr>
          <w:sz w:val="24"/>
        </w:rPr>
        <w:t>Si en todos los elementos de la lista aparece una repetición, es mejor que se integre en la parte introductoria y que no se</w:t>
      </w:r>
      <w:r>
        <w:rPr>
          <w:spacing w:val="-13"/>
          <w:sz w:val="24"/>
        </w:rPr>
        <w:t> </w:t>
      </w:r>
      <w:r>
        <w:rPr>
          <w:sz w:val="24"/>
        </w:rPr>
        <w:t>repita.</w:t>
      </w:r>
    </w:p>
    <w:p>
      <w:pPr>
        <w:pStyle w:val="BodyText"/>
        <w:rPr>
          <w:sz w:val="20"/>
        </w:rPr>
      </w:pPr>
    </w:p>
    <w:p>
      <w:pPr>
        <w:pStyle w:val="BodyText"/>
        <w:spacing w:before="6"/>
        <w:rPr>
          <w:sz w:val="25"/>
        </w:rPr>
      </w:pPr>
    </w:p>
    <w:p>
      <w:pPr>
        <w:spacing w:after="0"/>
        <w:rPr>
          <w:sz w:val="25"/>
        </w:rPr>
        <w:sectPr>
          <w:pgSz w:w="11910" w:h="16840"/>
          <w:pgMar w:header="399" w:footer="1000" w:top="1320" w:bottom="1200" w:left="1560" w:right="1580"/>
        </w:sectPr>
      </w:pPr>
    </w:p>
    <w:p>
      <w:pPr>
        <w:spacing w:before="100"/>
        <w:ind w:left="994" w:right="0" w:firstLine="0"/>
        <w:jc w:val="left"/>
        <w:rPr>
          <w:i/>
          <w:sz w:val="24"/>
        </w:rPr>
      </w:pPr>
      <w:r>
        <w:rPr>
          <w:i/>
          <w:sz w:val="24"/>
        </w:rPr>
        <w:t>*Internet nos es muy útil:</w:t>
      </w:r>
    </w:p>
    <w:p>
      <w:pPr>
        <w:pStyle w:val="ListParagraph"/>
        <w:numPr>
          <w:ilvl w:val="1"/>
          <w:numId w:val="18"/>
        </w:numPr>
        <w:tabs>
          <w:tab w:pos="1141" w:val="left" w:leader="none"/>
        </w:tabs>
        <w:spacing w:line="276" w:lineRule="auto" w:before="205" w:after="0"/>
        <w:ind w:left="994" w:right="1493" w:firstLine="0"/>
        <w:jc w:val="left"/>
        <w:rPr>
          <w:i/>
          <w:sz w:val="24"/>
        </w:rPr>
      </w:pPr>
      <w:r>
        <w:rPr>
          <w:i/>
          <w:sz w:val="24"/>
        </w:rPr>
        <w:t>Para </w:t>
      </w:r>
      <w:r>
        <w:rPr>
          <w:i/>
          <w:spacing w:val="-4"/>
          <w:sz w:val="24"/>
        </w:rPr>
        <w:t>buscar </w:t>
      </w:r>
      <w:r>
        <w:rPr>
          <w:i/>
          <w:sz w:val="24"/>
        </w:rPr>
        <w:t>información.</w:t>
      </w:r>
    </w:p>
    <w:p>
      <w:pPr>
        <w:pStyle w:val="ListParagraph"/>
        <w:numPr>
          <w:ilvl w:val="1"/>
          <w:numId w:val="18"/>
        </w:numPr>
        <w:tabs>
          <w:tab w:pos="1141" w:val="left" w:leader="none"/>
        </w:tabs>
        <w:spacing w:line="240" w:lineRule="auto" w:before="159" w:after="0"/>
        <w:ind w:left="1140" w:right="0" w:hanging="147"/>
        <w:jc w:val="left"/>
        <w:rPr>
          <w:i/>
          <w:sz w:val="24"/>
        </w:rPr>
      </w:pPr>
      <w:r>
        <w:rPr>
          <w:i/>
          <w:sz w:val="24"/>
        </w:rPr>
        <w:t>Para enviar</w:t>
      </w:r>
      <w:r>
        <w:rPr>
          <w:i/>
          <w:spacing w:val="-4"/>
          <w:sz w:val="24"/>
        </w:rPr>
        <w:t> </w:t>
      </w:r>
      <w:r>
        <w:rPr>
          <w:i/>
          <w:sz w:val="24"/>
        </w:rPr>
        <w:t>información.</w:t>
      </w:r>
    </w:p>
    <w:p>
      <w:pPr>
        <w:pStyle w:val="ListParagraph"/>
        <w:numPr>
          <w:ilvl w:val="1"/>
          <w:numId w:val="18"/>
        </w:numPr>
        <w:tabs>
          <w:tab w:pos="1141" w:val="left" w:leader="none"/>
        </w:tabs>
        <w:spacing w:line="240" w:lineRule="auto" w:before="205" w:after="0"/>
        <w:ind w:left="1140" w:right="0" w:hanging="147"/>
        <w:jc w:val="left"/>
        <w:rPr>
          <w:i/>
          <w:sz w:val="24"/>
        </w:rPr>
      </w:pPr>
      <w:r>
        <w:rPr>
          <w:i/>
          <w:sz w:val="24"/>
        </w:rPr>
        <w:t>Para compartir</w:t>
      </w:r>
      <w:r>
        <w:rPr>
          <w:i/>
          <w:spacing w:val="-7"/>
          <w:sz w:val="24"/>
        </w:rPr>
        <w:t> </w:t>
      </w:r>
      <w:r>
        <w:rPr>
          <w:i/>
          <w:sz w:val="24"/>
        </w:rPr>
        <w:t>archivos.</w:t>
      </w:r>
    </w:p>
    <w:p>
      <w:pPr>
        <w:spacing w:line="276" w:lineRule="auto" w:before="100"/>
        <w:ind w:left="993" w:right="521" w:firstLine="0"/>
        <w:jc w:val="left"/>
        <w:rPr>
          <w:i/>
          <w:sz w:val="24"/>
        </w:rPr>
      </w:pPr>
      <w:r>
        <w:rPr/>
        <w:br w:type="column"/>
      </w:r>
      <w:r>
        <w:rPr>
          <w:i/>
          <w:sz w:val="24"/>
        </w:rPr>
        <w:t>Internet nos es muy útil </w:t>
      </w:r>
      <w:r>
        <w:rPr>
          <w:i/>
          <w:sz w:val="24"/>
        </w:rPr>
        <w:t>para:</w:t>
      </w:r>
    </w:p>
    <w:p>
      <w:pPr>
        <w:pStyle w:val="ListParagraph"/>
        <w:numPr>
          <w:ilvl w:val="1"/>
          <w:numId w:val="18"/>
        </w:numPr>
        <w:tabs>
          <w:tab w:pos="1141" w:val="left" w:leader="none"/>
        </w:tabs>
        <w:spacing w:line="276" w:lineRule="auto" w:before="161" w:after="0"/>
        <w:ind w:left="993" w:right="1268" w:firstLine="0"/>
        <w:jc w:val="left"/>
        <w:rPr>
          <w:i/>
          <w:sz w:val="24"/>
        </w:rPr>
      </w:pPr>
      <w:r>
        <w:rPr>
          <w:i/>
          <w:sz w:val="24"/>
        </w:rPr>
        <w:t>Buscar y </w:t>
      </w:r>
      <w:r>
        <w:rPr>
          <w:i/>
          <w:spacing w:val="-3"/>
          <w:sz w:val="24"/>
        </w:rPr>
        <w:t>enviar </w:t>
      </w:r>
      <w:r>
        <w:rPr>
          <w:i/>
          <w:sz w:val="24"/>
        </w:rPr>
        <w:t>información.</w:t>
      </w:r>
    </w:p>
    <w:p>
      <w:pPr>
        <w:pStyle w:val="ListParagraph"/>
        <w:numPr>
          <w:ilvl w:val="1"/>
          <w:numId w:val="18"/>
        </w:numPr>
        <w:tabs>
          <w:tab w:pos="1141" w:val="left" w:leader="none"/>
        </w:tabs>
        <w:spacing w:line="240" w:lineRule="auto" w:before="159" w:after="0"/>
        <w:ind w:left="1140" w:right="0" w:hanging="148"/>
        <w:jc w:val="left"/>
        <w:rPr>
          <w:i/>
          <w:sz w:val="24"/>
        </w:rPr>
      </w:pPr>
      <w:r>
        <w:rPr>
          <w:i/>
          <w:sz w:val="24"/>
        </w:rPr>
        <w:t>Compartir</w:t>
      </w:r>
      <w:r>
        <w:rPr>
          <w:i/>
          <w:spacing w:val="-1"/>
          <w:sz w:val="24"/>
        </w:rPr>
        <w:t> </w:t>
      </w:r>
      <w:r>
        <w:rPr>
          <w:i/>
          <w:sz w:val="24"/>
        </w:rPr>
        <w:t>archivos.</w:t>
      </w:r>
    </w:p>
    <w:p>
      <w:pPr>
        <w:spacing w:after="0" w:line="240" w:lineRule="auto"/>
        <w:jc w:val="left"/>
        <w:rPr>
          <w:sz w:val="24"/>
        </w:rPr>
        <w:sectPr>
          <w:type w:val="continuous"/>
          <w:pgSz w:w="11910" w:h="16840"/>
          <w:pgMar w:top="1580" w:bottom="280" w:left="1560" w:right="1580"/>
          <w:cols w:num="2" w:equalWidth="0">
            <w:col w:w="4038" w:space="569"/>
            <w:col w:w="4163"/>
          </w:cols>
        </w:sectPr>
      </w:pPr>
    </w:p>
    <w:p>
      <w:pPr>
        <w:pStyle w:val="BodyText"/>
        <w:spacing w:before="6"/>
        <w:rPr>
          <w:i/>
          <w:sz w:val="8"/>
        </w:rPr>
      </w:pPr>
    </w:p>
    <w:p>
      <w:pPr>
        <w:pStyle w:val="ListParagraph"/>
        <w:numPr>
          <w:ilvl w:val="0"/>
          <w:numId w:val="18"/>
        </w:numPr>
        <w:tabs>
          <w:tab w:pos="570" w:val="left" w:leader="none"/>
        </w:tabs>
        <w:spacing w:line="276" w:lineRule="auto" w:before="101" w:after="0"/>
        <w:ind w:left="569" w:right="116" w:hanging="358"/>
        <w:jc w:val="both"/>
        <w:rPr>
          <w:sz w:val="24"/>
        </w:rPr>
      </w:pPr>
      <w:r>
        <w:rPr>
          <w:sz w:val="24"/>
        </w:rPr>
        <w:t>Si la lista se compone de enunciados con una sola palabra o con un sintagma verbal, no llevarán punto final. En todos los demás casos, sí llevarán el punto final. Con que haya una oración que deba llevar punto final, todos los elementos lo</w:t>
      </w:r>
      <w:r>
        <w:rPr>
          <w:spacing w:val="-14"/>
          <w:sz w:val="24"/>
        </w:rPr>
        <w:t> </w:t>
      </w:r>
      <w:r>
        <w:rPr>
          <w:sz w:val="24"/>
        </w:rPr>
        <w:t>llevarán.</w:t>
      </w:r>
    </w:p>
    <w:p>
      <w:pPr>
        <w:pStyle w:val="ListParagraph"/>
        <w:numPr>
          <w:ilvl w:val="0"/>
          <w:numId w:val="18"/>
        </w:numPr>
        <w:tabs>
          <w:tab w:pos="570" w:val="left" w:leader="none"/>
        </w:tabs>
        <w:spacing w:line="240" w:lineRule="auto" w:before="158" w:after="0"/>
        <w:ind w:left="569" w:right="0" w:hanging="359"/>
        <w:jc w:val="both"/>
        <w:rPr>
          <w:sz w:val="24"/>
        </w:rPr>
      </w:pPr>
      <w:r>
        <w:rPr>
          <w:sz w:val="24"/>
        </w:rPr>
        <w:t>Empezará siempre con</w:t>
      </w:r>
      <w:r>
        <w:rPr>
          <w:spacing w:val="-3"/>
          <w:sz w:val="24"/>
        </w:rPr>
        <w:t> </w:t>
      </w:r>
      <w:r>
        <w:rPr>
          <w:sz w:val="24"/>
        </w:rPr>
        <w:t>mayúscula.</w:t>
      </w:r>
    </w:p>
    <w:p>
      <w:pPr>
        <w:pStyle w:val="ListParagraph"/>
        <w:numPr>
          <w:ilvl w:val="0"/>
          <w:numId w:val="18"/>
        </w:numPr>
        <w:tabs>
          <w:tab w:pos="570" w:val="left" w:leader="none"/>
        </w:tabs>
        <w:spacing w:line="276" w:lineRule="auto" w:before="205" w:after="0"/>
        <w:ind w:left="569" w:right="116" w:hanging="358"/>
        <w:jc w:val="both"/>
        <w:rPr>
          <w:sz w:val="24"/>
        </w:rPr>
      </w:pPr>
      <w:r>
        <w:rPr>
          <w:sz w:val="24"/>
        </w:rPr>
        <w:t>Cuando una lista sea abierta (es decir, enumere varios elementos pero todavía pueda incluir otros), se podrá optar por una de las siguientes opciones:</w:t>
      </w:r>
    </w:p>
    <w:p>
      <w:pPr>
        <w:pStyle w:val="ListParagraph"/>
        <w:numPr>
          <w:ilvl w:val="0"/>
          <w:numId w:val="19"/>
        </w:numPr>
        <w:tabs>
          <w:tab w:pos="994" w:val="left" w:leader="none"/>
        </w:tabs>
        <w:spacing w:line="276" w:lineRule="auto" w:before="161" w:after="0"/>
        <w:ind w:left="994" w:right="122" w:hanging="360"/>
        <w:jc w:val="both"/>
        <w:rPr>
          <w:sz w:val="24"/>
        </w:rPr>
      </w:pPr>
      <w:r>
        <w:rPr>
          <w:sz w:val="24"/>
        </w:rPr>
        <w:t>La introducción a la lista remarcará este hecho, usando expresiones como </w:t>
      </w:r>
      <w:r>
        <w:rPr>
          <w:i/>
          <w:sz w:val="24"/>
        </w:rPr>
        <w:t>por ejemplo</w:t>
      </w:r>
      <w:r>
        <w:rPr>
          <w:sz w:val="24"/>
        </w:rPr>
        <w:t>.</w:t>
      </w:r>
    </w:p>
    <w:p>
      <w:pPr>
        <w:pStyle w:val="ListParagraph"/>
        <w:numPr>
          <w:ilvl w:val="0"/>
          <w:numId w:val="19"/>
        </w:numPr>
        <w:tabs>
          <w:tab w:pos="994" w:val="left" w:leader="none"/>
        </w:tabs>
        <w:spacing w:line="240" w:lineRule="auto" w:before="159" w:after="0"/>
        <w:ind w:left="994" w:right="0" w:hanging="360"/>
        <w:jc w:val="both"/>
        <w:rPr>
          <w:sz w:val="24"/>
        </w:rPr>
      </w:pPr>
      <w:r>
        <w:rPr>
          <w:sz w:val="24"/>
        </w:rPr>
        <w:t>Se</w:t>
      </w:r>
      <w:r>
        <w:rPr>
          <w:spacing w:val="22"/>
          <w:sz w:val="24"/>
        </w:rPr>
        <w:t> </w:t>
      </w:r>
      <w:r>
        <w:rPr>
          <w:sz w:val="24"/>
        </w:rPr>
        <w:t>incluirá</w:t>
      </w:r>
      <w:r>
        <w:rPr>
          <w:spacing w:val="19"/>
          <w:sz w:val="24"/>
        </w:rPr>
        <w:t> </w:t>
      </w:r>
      <w:r>
        <w:rPr>
          <w:sz w:val="24"/>
        </w:rPr>
        <w:t>una</w:t>
      </w:r>
      <w:r>
        <w:rPr>
          <w:spacing w:val="22"/>
          <w:sz w:val="24"/>
        </w:rPr>
        <w:t> </w:t>
      </w:r>
      <w:r>
        <w:rPr>
          <w:sz w:val="24"/>
        </w:rPr>
        <w:t>última</w:t>
      </w:r>
      <w:r>
        <w:rPr>
          <w:spacing w:val="22"/>
          <w:sz w:val="24"/>
        </w:rPr>
        <w:t> </w:t>
      </w:r>
      <w:r>
        <w:rPr>
          <w:sz w:val="24"/>
        </w:rPr>
        <w:t>viñeta</w:t>
      </w:r>
      <w:r>
        <w:rPr>
          <w:spacing w:val="24"/>
          <w:sz w:val="24"/>
        </w:rPr>
        <w:t> </w:t>
      </w:r>
      <w:r>
        <w:rPr>
          <w:sz w:val="24"/>
        </w:rPr>
        <w:t>en</w:t>
      </w:r>
      <w:r>
        <w:rPr>
          <w:spacing w:val="20"/>
          <w:sz w:val="24"/>
        </w:rPr>
        <w:t> </w:t>
      </w:r>
      <w:r>
        <w:rPr>
          <w:sz w:val="24"/>
        </w:rPr>
        <w:t>la</w:t>
      </w:r>
      <w:r>
        <w:rPr>
          <w:spacing w:val="19"/>
          <w:sz w:val="24"/>
        </w:rPr>
        <w:t> </w:t>
      </w:r>
      <w:r>
        <w:rPr>
          <w:sz w:val="24"/>
        </w:rPr>
        <w:t>lista</w:t>
      </w:r>
      <w:r>
        <w:rPr>
          <w:spacing w:val="22"/>
          <w:sz w:val="24"/>
        </w:rPr>
        <w:t> </w:t>
      </w:r>
      <w:r>
        <w:rPr>
          <w:sz w:val="24"/>
        </w:rPr>
        <w:t>con</w:t>
      </w:r>
      <w:r>
        <w:rPr>
          <w:spacing w:val="22"/>
          <w:sz w:val="24"/>
        </w:rPr>
        <w:t> </w:t>
      </w:r>
      <w:r>
        <w:rPr>
          <w:sz w:val="24"/>
        </w:rPr>
        <w:t>una</w:t>
      </w:r>
      <w:r>
        <w:rPr>
          <w:spacing w:val="23"/>
          <w:sz w:val="24"/>
        </w:rPr>
        <w:t> </w:t>
      </w:r>
      <w:r>
        <w:rPr>
          <w:sz w:val="24"/>
        </w:rPr>
        <w:t>expresión</w:t>
      </w:r>
      <w:r>
        <w:rPr>
          <w:spacing w:val="21"/>
          <w:sz w:val="24"/>
        </w:rPr>
        <w:t> </w:t>
      </w:r>
      <w:r>
        <w:rPr>
          <w:sz w:val="24"/>
        </w:rPr>
        <w:t>como</w:t>
      </w:r>
    </w:p>
    <w:p>
      <w:pPr>
        <w:spacing w:before="44"/>
        <w:ind w:left="994" w:right="0" w:firstLine="0"/>
        <w:jc w:val="both"/>
        <w:rPr>
          <w:sz w:val="24"/>
        </w:rPr>
      </w:pPr>
      <w:r>
        <w:rPr>
          <w:i/>
          <w:sz w:val="24"/>
        </w:rPr>
        <w:t>entre otros</w:t>
      </w:r>
      <w:r>
        <w:rPr>
          <w:sz w:val="24"/>
        </w:rPr>
        <w:t>.</w:t>
      </w:r>
    </w:p>
    <w:p>
      <w:pPr>
        <w:pStyle w:val="BodyText"/>
        <w:rPr>
          <w:sz w:val="28"/>
        </w:rPr>
      </w:pPr>
    </w:p>
    <w:p>
      <w:pPr>
        <w:pStyle w:val="BodyText"/>
        <w:rPr>
          <w:sz w:val="28"/>
        </w:rPr>
      </w:pPr>
    </w:p>
    <w:p>
      <w:pPr>
        <w:pStyle w:val="BodyText"/>
        <w:spacing w:before="4"/>
        <w:rPr>
          <w:sz w:val="37"/>
        </w:rPr>
      </w:pPr>
    </w:p>
    <w:p>
      <w:pPr>
        <w:pStyle w:val="Heading2"/>
        <w:numPr>
          <w:ilvl w:val="1"/>
          <w:numId w:val="13"/>
        </w:numPr>
        <w:tabs>
          <w:tab w:pos="694" w:val="left" w:leader="none"/>
        </w:tabs>
        <w:spacing w:line="240" w:lineRule="auto" w:before="0" w:after="0"/>
        <w:ind w:left="693" w:right="0" w:hanging="552"/>
        <w:jc w:val="both"/>
        <w:rPr>
          <w:color w:val="2E5395"/>
        </w:rPr>
      </w:pPr>
      <w:bookmarkStart w:name="_bookmark20" w:id="41"/>
      <w:bookmarkEnd w:id="41"/>
      <w:r>
        <w:rPr>
          <w:b w:val="0"/>
        </w:rPr>
      </w:r>
      <w:bookmarkStart w:name="_bookmark20" w:id="42"/>
      <w:bookmarkEnd w:id="42"/>
      <w:r>
        <w:rPr>
          <w:color w:val="2E5395"/>
        </w:rPr>
        <w:t>Ci</w:t>
      </w:r>
      <w:r>
        <w:rPr>
          <w:color w:val="2E5395"/>
        </w:rPr>
        <w:t>tas</w:t>
      </w:r>
    </w:p>
    <w:p>
      <w:pPr>
        <w:pStyle w:val="ListParagraph"/>
        <w:numPr>
          <w:ilvl w:val="0"/>
          <w:numId w:val="20"/>
        </w:numPr>
        <w:tabs>
          <w:tab w:pos="709" w:val="left" w:leader="none"/>
        </w:tabs>
        <w:spacing w:line="276" w:lineRule="auto" w:before="189" w:after="0"/>
        <w:ind w:left="708" w:right="121" w:hanging="356"/>
        <w:jc w:val="both"/>
        <w:rPr>
          <w:sz w:val="24"/>
        </w:rPr>
      </w:pPr>
      <w:r>
        <w:rPr>
          <w:sz w:val="24"/>
        </w:rPr>
        <w:t>Como recomendación general, se evitarán las citas directas. Por lo tanto, se redactará en estilo indirecto y se</w:t>
      </w:r>
      <w:r>
        <w:rPr>
          <w:spacing w:val="-13"/>
          <w:sz w:val="24"/>
        </w:rPr>
        <w:t> </w:t>
      </w:r>
      <w:r>
        <w:rPr>
          <w:sz w:val="24"/>
        </w:rPr>
        <w:t>parafraseará.</w:t>
      </w:r>
    </w:p>
    <w:p>
      <w:pPr>
        <w:pStyle w:val="ListParagraph"/>
        <w:numPr>
          <w:ilvl w:val="0"/>
          <w:numId w:val="20"/>
        </w:numPr>
        <w:tabs>
          <w:tab w:pos="709" w:val="left" w:leader="none"/>
        </w:tabs>
        <w:spacing w:line="276" w:lineRule="auto" w:before="161" w:after="0"/>
        <w:ind w:left="708" w:right="118" w:hanging="356"/>
        <w:jc w:val="both"/>
        <w:rPr>
          <w:sz w:val="24"/>
        </w:rPr>
      </w:pPr>
      <w:r>
        <w:rPr>
          <w:sz w:val="24"/>
        </w:rPr>
        <w:t>En</w:t>
      </w:r>
      <w:r>
        <w:rPr>
          <w:spacing w:val="-4"/>
          <w:sz w:val="24"/>
        </w:rPr>
        <w:t> </w:t>
      </w:r>
      <w:r>
        <w:rPr>
          <w:sz w:val="24"/>
        </w:rPr>
        <w:t>el</w:t>
      </w:r>
      <w:r>
        <w:rPr>
          <w:spacing w:val="-2"/>
          <w:sz w:val="24"/>
        </w:rPr>
        <w:t> </w:t>
      </w:r>
      <w:r>
        <w:rPr>
          <w:sz w:val="24"/>
        </w:rPr>
        <w:t>caso</w:t>
      </w:r>
      <w:r>
        <w:rPr>
          <w:spacing w:val="-7"/>
          <w:sz w:val="24"/>
        </w:rPr>
        <w:t> </w:t>
      </w:r>
      <w:r>
        <w:rPr>
          <w:sz w:val="24"/>
        </w:rPr>
        <w:t>de</w:t>
      </w:r>
      <w:r>
        <w:rPr>
          <w:spacing w:val="-3"/>
          <w:sz w:val="24"/>
        </w:rPr>
        <w:t> </w:t>
      </w:r>
      <w:r>
        <w:rPr>
          <w:sz w:val="24"/>
        </w:rPr>
        <w:t>que</w:t>
      </w:r>
      <w:r>
        <w:rPr>
          <w:spacing w:val="-7"/>
          <w:sz w:val="24"/>
        </w:rPr>
        <w:t> </w:t>
      </w:r>
      <w:r>
        <w:rPr>
          <w:sz w:val="24"/>
        </w:rPr>
        <w:t>se</w:t>
      </w:r>
      <w:r>
        <w:rPr>
          <w:spacing w:val="-6"/>
          <w:sz w:val="24"/>
        </w:rPr>
        <w:t> </w:t>
      </w:r>
      <w:r>
        <w:rPr>
          <w:sz w:val="24"/>
        </w:rPr>
        <w:t>vea</w:t>
      </w:r>
      <w:r>
        <w:rPr>
          <w:spacing w:val="-6"/>
          <w:sz w:val="24"/>
        </w:rPr>
        <w:t> </w:t>
      </w:r>
      <w:r>
        <w:rPr>
          <w:sz w:val="24"/>
        </w:rPr>
        <w:t>la</w:t>
      </w:r>
      <w:r>
        <w:rPr>
          <w:spacing w:val="-5"/>
          <w:sz w:val="24"/>
        </w:rPr>
        <w:t> </w:t>
      </w:r>
      <w:r>
        <w:rPr>
          <w:sz w:val="24"/>
        </w:rPr>
        <w:t>necesidad</w:t>
      </w:r>
      <w:r>
        <w:rPr>
          <w:spacing w:val="-5"/>
          <w:sz w:val="24"/>
        </w:rPr>
        <w:t> </w:t>
      </w:r>
      <w:r>
        <w:rPr>
          <w:sz w:val="24"/>
        </w:rPr>
        <w:t>de</w:t>
      </w:r>
      <w:r>
        <w:rPr>
          <w:spacing w:val="-4"/>
          <w:sz w:val="24"/>
        </w:rPr>
        <w:t> </w:t>
      </w:r>
      <w:r>
        <w:rPr>
          <w:sz w:val="24"/>
        </w:rPr>
        <w:t>incluir</w:t>
      </w:r>
      <w:r>
        <w:rPr>
          <w:spacing w:val="-3"/>
          <w:sz w:val="24"/>
        </w:rPr>
        <w:t> </w:t>
      </w:r>
      <w:r>
        <w:rPr>
          <w:sz w:val="24"/>
        </w:rPr>
        <w:t>una</w:t>
      </w:r>
      <w:r>
        <w:rPr>
          <w:spacing w:val="-7"/>
          <w:sz w:val="24"/>
        </w:rPr>
        <w:t> </w:t>
      </w:r>
      <w:r>
        <w:rPr>
          <w:sz w:val="24"/>
        </w:rPr>
        <w:t>cita</w:t>
      </w:r>
      <w:r>
        <w:rPr>
          <w:spacing w:val="-5"/>
          <w:sz w:val="24"/>
        </w:rPr>
        <w:t> </w:t>
      </w:r>
      <w:r>
        <w:rPr>
          <w:sz w:val="24"/>
        </w:rPr>
        <w:t>directa, se tendrán en cuenta las siguientes</w:t>
      </w:r>
      <w:r>
        <w:rPr>
          <w:spacing w:val="-3"/>
          <w:sz w:val="24"/>
        </w:rPr>
        <w:t> </w:t>
      </w:r>
      <w:r>
        <w:rPr>
          <w:sz w:val="24"/>
        </w:rPr>
        <w:t>directrices:</w:t>
      </w:r>
    </w:p>
    <w:p>
      <w:pPr>
        <w:spacing w:after="0" w:line="276" w:lineRule="auto"/>
        <w:jc w:val="both"/>
        <w:rPr>
          <w:sz w:val="24"/>
        </w:rPr>
        <w:sectPr>
          <w:type w:val="continuous"/>
          <w:pgSz w:w="11910" w:h="16840"/>
          <w:pgMar w:top="1580" w:bottom="280" w:left="1560" w:right="1580"/>
        </w:sectPr>
      </w:pPr>
    </w:p>
    <w:p>
      <w:pPr>
        <w:pStyle w:val="ListParagraph"/>
        <w:numPr>
          <w:ilvl w:val="1"/>
          <w:numId w:val="20"/>
        </w:numPr>
        <w:tabs>
          <w:tab w:pos="1136" w:val="left" w:leader="none"/>
        </w:tabs>
        <w:spacing w:line="276" w:lineRule="auto" w:before="92" w:after="0"/>
        <w:ind w:left="1135" w:right="118" w:hanging="358"/>
        <w:jc w:val="both"/>
        <w:rPr>
          <w:sz w:val="24"/>
        </w:rPr>
      </w:pPr>
      <w:r>
        <w:rPr>
          <w:sz w:val="24"/>
        </w:rPr>
        <w:t>Si la cita tiene menos de 40 palabras, se incluirá entrecomillada en el mismo</w:t>
      </w:r>
      <w:r>
        <w:rPr>
          <w:spacing w:val="-3"/>
          <w:sz w:val="24"/>
        </w:rPr>
        <w:t> </w:t>
      </w:r>
      <w:r>
        <w:rPr>
          <w:sz w:val="24"/>
        </w:rPr>
        <w:t>párrafo:</w:t>
      </w:r>
    </w:p>
    <w:p>
      <w:pPr>
        <w:pStyle w:val="ListParagraph"/>
        <w:numPr>
          <w:ilvl w:val="2"/>
          <w:numId w:val="20"/>
        </w:numPr>
        <w:tabs>
          <w:tab w:pos="1561" w:val="left" w:leader="none"/>
        </w:tabs>
        <w:spacing w:line="240" w:lineRule="auto" w:before="161" w:after="0"/>
        <w:ind w:left="1560" w:right="0" w:hanging="359"/>
        <w:jc w:val="left"/>
        <w:rPr>
          <w:sz w:val="24"/>
        </w:rPr>
      </w:pPr>
      <w:r>
        <w:rPr>
          <w:sz w:val="24"/>
        </w:rPr>
        <w:t>La cita se introducirá con dos</w:t>
      </w:r>
      <w:r>
        <w:rPr>
          <w:spacing w:val="-7"/>
          <w:sz w:val="24"/>
        </w:rPr>
        <w:t> </w:t>
      </w:r>
      <w:r>
        <w:rPr>
          <w:sz w:val="24"/>
        </w:rPr>
        <w:t>puntos.</w:t>
      </w:r>
    </w:p>
    <w:p>
      <w:pPr>
        <w:pStyle w:val="ListParagraph"/>
        <w:numPr>
          <w:ilvl w:val="2"/>
          <w:numId w:val="20"/>
        </w:numPr>
        <w:tabs>
          <w:tab w:pos="1561" w:val="left" w:leader="none"/>
        </w:tabs>
        <w:spacing w:line="240" w:lineRule="auto" w:before="186" w:after="0"/>
        <w:ind w:left="1560" w:right="0" w:hanging="359"/>
        <w:jc w:val="left"/>
        <w:rPr>
          <w:sz w:val="24"/>
        </w:rPr>
      </w:pPr>
      <w:r>
        <w:rPr>
          <w:sz w:val="24"/>
        </w:rPr>
        <w:t>Empezará con mayúscula, si la cita original lo</w:t>
      </w:r>
      <w:r>
        <w:rPr>
          <w:spacing w:val="-13"/>
          <w:sz w:val="24"/>
        </w:rPr>
        <w:t> </w:t>
      </w:r>
      <w:r>
        <w:rPr>
          <w:sz w:val="24"/>
        </w:rPr>
        <w:t>hace.</w:t>
      </w:r>
    </w:p>
    <w:p>
      <w:pPr>
        <w:pStyle w:val="ListParagraph"/>
        <w:numPr>
          <w:ilvl w:val="2"/>
          <w:numId w:val="20"/>
        </w:numPr>
        <w:tabs>
          <w:tab w:pos="1561" w:val="left" w:leader="none"/>
        </w:tabs>
        <w:spacing w:line="240" w:lineRule="auto" w:before="183" w:after="0"/>
        <w:ind w:left="1560" w:right="0" w:hanging="359"/>
        <w:jc w:val="left"/>
        <w:rPr>
          <w:sz w:val="24"/>
        </w:rPr>
      </w:pPr>
      <w:r>
        <w:rPr>
          <w:sz w:val="24"/>
        </w:rPr>
        <w:t>El punto final irá fuera de las</w:t>
      </w:r>
      <w:r>
        <w:rPr>
          <w:spacing w:val="-1"/>
          <w:sz w:val="24"/>
        </w:rPr>
        <w:t> </w:t>
      </w:r>
      <w:r>
        <w:rPr>
          <w:sz w:val="24"/>
        </w:rPr>
        <w:t>comillas.</w:t>
      </w:r>
    </w:p>
    <w:p>
      <w:pPr>
        <w:pStyle w:val="ListParagraph"/>
        <w:numPr>
          <w:ilvl w:val="1"/>
          <w:numId w:val="20"/>
        </w:numPr>
        <w:tabs>
          <w:tab w:pos="1136" w:val="left" w:leader="none"/>
        </w:tabs>
        <w:spacing w:line="276" w:lineRule="auto" w:before="186" w:after="0"/>
        <w:ind w:left="1135" w:right="120" w:hanging="358"/>
        <w:jc w:val="both"/>
        <w:rPr>
          <w:sz w:val="24"/>
        </w:rPr>
      </w:pPr>
      <w:r>
        <w:rPr>
          <w:sz w:val="24"/>
        </w:rPr>
        <w:t>Si la cita tiene más de 40 palabras, irá también entrecomillada pero con sangrado de un centímetro por el margen derecho e izquerdo; en tipo 11</w:t>
      </w:r>
      <w:r>
        <w:rPr>
          <w:spacing w:val="-4"/>
          <w:sz w:val="24"/>
        </w:rPr>
        <w:t> </w:t>
      </w:r>
      <w:r>
        <w:rPr>
          <w:sz w:val="24"/>
        </w:rPr>
        <w:t>pto.</w:t>
      </w:r>
    </w:p>
    <w:p>
      <w:pPr>
        <w:spacing w:line="276" w:lineRule="auto" w:before="159"/>
        <w:ind w:left="1702" w:right="684" w:firstLine="0"/>
        <w:jc w:val="both"/>
        <w:rPr>
          <w:sz w:val="22"/>
        </w:rPr>
      </w:pPr>
      <w:r>
        <w:rPr>
          <w:sz w:val="22"/>
        </w:rPr>
        <w:t>“Hannah, ¿puedes oírme? Dondequiera que estés, alza los ojos, Hannah. Las nubes están desapareciendo y el sol se está</w:t>
      </w:r>
      <w:r>
        <w:rPr>
          <w:spacing w:val="-12"/>
          <w:sz w:val="22"/>
        </w:rPr>
        <w:t> </w:t>
      </w:r>
      <w:r>
        <w:rPr>
          <w:sz w:val="22"/>
        </w:rPr>
        <w:t>abriendo</w:t>
      </w:r>
      <w:r>
        <w:rPr>
          <w:spacing w:val="-11"/>
          <w:sz w:val="22"/>
        </w:rPr>
        <w:t> </w:t>
      </w:r>
      <w:r>
        <w:rPr>
          <w:sz w:val="22"/>
        </w:rPr>
        <w:t>paso.</w:t>
      </w:r>
      <w:r>
        <w:rPr>
          <w:spacing w:val="-14"/>
          <w:sz w:val="22"/>
        </w:rPr>
        <w:t> </w:t>
      </w:r>
      <w:r>
        <w:rPr>
          <w:sz w:val="22"/>
        </w:rPr>
        <w:t>Estamos</w:t>
      </w:r>
      <w:r>
        <w:rPr>
          <w:spacing w:val="-11"/>
          <w:sz w:val="22"/>
        </w:rPr>
        <w:t> </w:t>
      </w:r>
      <w:r>
        <w:rPr>
          <w:sz w:val="22"/>
        </w:rPr>
        <w:t>saliendo</w:t>
      </w:r>
      <w:r>
        <w:rPr>
          <w:spacing w:val="-12"/>
          <w:sz w:val="22"/>
        </w:rPr>
        <w:t> </w:t>
      </w:r>
      <w:r>
        <w:rPr>
          <w:sz w:val="22"/>
        </w:rPr>
        <w:t>de</w:t>
      </w:r>
      <w:r>
        <w:rPr>
          <w:spacing w:val="-11"/>
          <w:sz w:val="22"/>
        </w:rPr>
        <w:t> </w:t>
      </w:r>
      <w:r>
        <w:rPr>
          <w:sz w:val="22"/>
        </w:rPr>
        <w:t>la</w:t>
      </w:r>
      <w:r>
        <w:rPr>
          <w:spacing w:val="-12"/>
          <w:sz w:val="22"/>
        </w:rPr>
        <w:t> </w:t>
      </w:r>
      <w:r>
        <w:rPr>
          <w:sz w:val="22"/>
        </w:rPr>
        <w:t>oscuridad</w:t>
      </w:r>
      <w:r>
        <w:rPr>
          <w:spacing w:val="-11"/>
          <w:sz w:val="22"/>
        </w:rPr>
        <w:t> </w:t>
      </w:r>
      <w:r>
        <w:rPr>
          <w:sz w:val="22"/>
        </w:rPr>
        <w:t>hacia la luz, entramos en un mundo nuevo, un mundo más amable, donde los hombres se elevarán sobre su odio, su codicia y su brutalidad. ¡Alza los ojos, Hannah! ¡Al alma de los</w:t>
      </w:r>
      <w:r>
        <w:rPr>
          <w:spacing w:val="-5"/>
          <w:sz w:val="22"/>
        </w:rPr>
        <w:t> </w:t>
      </w:r>
      <w:r>
        <w:rPr>
          <w:sz w:val="22"/>
        </w:rPr>
        <w:t>hombres</w:t>
      </w:r>
      <w:r>
        <w:rPr>
          <w:spacing w:val="-4"/>
          <w:sz w:val="22"/>
        </w:rPr>
        <w:t> </w:t>
      </w:r>
      <w:r>
        <w:rPr>
          <w:sz w:val="22"/>
        </w:rPr>
        <w:t>le</w:t>
      </w:r>
      <w:r>
        <w:rPr>
          <w:spacing w:val="-4"/>
          <w:sz w:val="22"/>
        </w:rPr>
        <w:t> </w:t>
      </w:r>
      <w:r>
        <w:rPr>
          <w:sz w:val="22"/>
        </w:rPr>
        <w:t>han</w:t>
      </w:r>
      <w:r>
        <w:rPr>
          <w:spacing w:val="-5"/>
          <w:sz w:val="22"/>
        </w:rPr>
        <w:t> </w:t>
      </w:r>
      <w:r>
        <w:rPr>
          <w:sz w:val="22"/>
        </w:rPr>
        <w:t>sido</w:t>
      </w:r>
      <w:r>
        <w:rPr>
          <w:spacing w:val="-5"/>
          <w:sz w:val="22"/>
        </w:rPr>
        <w:t> </w:t>
      </w:r>
      <w:r>
        <w:rPr>
          <w:sz w:val="22"/>
        </w:rPr>
        <w:t>dadas</w:t>
      </w:r>
      <w:r>
        <w:rPr>
          <w:spacing w:val="-4"/>
          <w:sz w:val="22"/>
        </w:rPr>
        <w:t> </w:t>
      </w:r>
      <w:r>
        <w:rPr>
          <w:sz w:val="22"/>
        </w:rPr>
        <w:t>alas</w:t>
      </w:r>
      <w:r>
        <w:rPr>
          <w:spacing w:val="-4"/>
          <w:sz w:val="22"/>
        </w:rPr>
        <w:t> </w:t>
      </w:r>
      <w:r>
        <w:rPr>
          <w:sz w:val="22"/>
        </w:rPr>
        <w:t>y</w:t>
      </w:r>
      <w:r>
        <w:rPr>
          <w:spacing w:val="-5"/>
          <w:sz w:val="22"/>
        </w:rPr>
        <w:t> </w:t>
      </w:r>
      <w:r>
        <w:rPr>
          <w:sz w:val="22"/>
        </w:rPr>
        <w:t>al</w:t>
      </w:r>
      <w:r>
        <w:rPr>
          <w:spacing w:val="-2"/>
          <w:sz w:val="22"/>
        </w:rPr>
        <w:t> </w:t>
      </w:r>
      <w:r>
        <w:rPr>
          <w:sz w:val="22"/>
        </w:rPr>
        <w:t>fin,</w:t>
      </w:r>
      <w:r>
        <w:rPr>
          <w:spacing w:val="-6"/>
          <w:sz w:val="22"/>
        </w:rPr>
        <w:t> </w:t>
      </w:r>
      <w:r>
        <w:rPr>
          <w:sz w:val="22"/>
        </w:rPr>
        <w:t>está</w:t>
      </w:r>
      <w:r>
        <w:rPr>
          <w:spacing w:val="-5"/>
          <w:sz w:val="22"/>
        </w:rPr>
        <w:t> </w:t>
      </w:r>
      <w:r>
        <w:rPr>
          <w:sz w:val="22"/>
        </w:rPr>
        <w:t>empezando a volar! Está volando hacia el arcoiris, hacia la luz de la esperanza, hacia el futuro, ese glorioso futuro que te pertenece a ti, a mí, y a todos nosotros. ¡Alza los ojos, Hannah! ¡Alza los</w:t>
      </w:r>
      <w:r>
        <w:rPr>
          <w:spacing w:val="-4"/>
          <w:sz w:val="22"/>
        </w:rPr>
        <w:t> </w:t>
      </w:r>
      <w:r>
        <w:rPr>
          <w:sz w:val="22"/>
        </w:rPr>
        <w:t>ojos!”</w:t>
      </w:r>
    </w:p>
    <w:p>
      <w:pPr>
        <w:spacing w:before="160"/>
        <w:ind w:left="4390" w:right="0" w:firstLine="0"/>
        <w:jc w:val="left"/>
        <w:rPr>
          <w:sz w:val="22"/>
        </w:rPr>
      </w:pPr>
      <w:r>
        <w:rPr>
          <w:sz w:val="22"/>
        </w:rPr>
        <w:t>(</w:t>
      </w:r>
      <w:r>
        <w:rPr>
          <w:i/>
          <w:sz w:val="22"/>
        </w:rPr>
        <w:t>El gran dictador, </w:t>
      </w:r>
      <w:r>
        <w:rPr>
          <w:sz w:val="22"/>
        </w:rPr>
        <w:t>Charles Chaplin)</w:t>
      </w:r>
    </w:p>
    <w:p>
      <w:pPr>
        <w:pStyle w:val="BodyText"/>
        <w:rPr>
          <w:sz w:val="26"/>
        </w:rPr>
      </w:pPr>
    </w:p>
    <w:p>
      <w:pPr>
        <w:pStyle w:val="BodyText"/>
        <w:spacing w:before="11"/>
        <w:rPr>
          <w:sz w:val="28"/>
        </w:rPr>
      </w:pPr>
    </w:p>
    <w:p>
      <w:pPr>
        <w:pStyle w:val="ListParagraph"/>
        <w:numPr>
          <w:ilvl w:val="0"/>
          <w:numId w:val="21"/>
        </w:numPr>
        <w:tabs>
          <w:tab w:pos="861" w:val="left" w:leader="none"/>
          <w:tab w:pos="862" w:val="left" w:leader="none"/>
        </w:tabs>
        <w:spacing w:line="240" w:lineRule="auto" w:before="0" w:after="0"/>
        <w:ind w:left="862" w:right="0" w:hanging="358"/>
        <w:jc w:val="left"/>
        <w:rPr>
          <w:sz w:val="24"/>
        </w:rPr>
      </w:pPr>
      <w:r>
        <w:rPr>
          <w:sz w:val="24"/>
        </w:rPr>
        <w:t>Si se nombra al autor al final de la cita, este irá entre</w:t>
      </w:r>
      <w:r>
        <w:rPr>
          <w:spacing w:val="-23"/>
          <w:sz w:val="24"/>
        </w:rPr>
        <w:t> </w:t>
      </w:r>
      <w:r>
        <w:rPr>
          <w:sz w:val="24"/>
        </w:rPr>
        <w:t>paréntesis.</w:t>
      </w:r>
    </w:p>
    <w:p>
      <w:pPr>
        <w:pStyle w:val="ListParagraph"/>
        <w:numPr>
          <w:ilvl w:val="0"/>
          <w:numId w:val="21"/>
        </w:numPr>
        <w:tabs>
          <w:tab w:pos="861" w:val="left" w:leader="none"/>
          <w:tab w:pos="862" w:val="left" w:leader="none"/>
        </w:tabs>
        <w:spacing w:line="240" w:lineRule="auto" w:before="205" w:after="0"/>
        <w:ind w:left="862" w:right="0" w:hanging="358"/>
        <w:jc w:val="left"/>
        <w:rPr>
          <w:sz w:val="24"/>
        </w:rPr>
      </w:pPr>
      <w:r>
        <w:rPr>
          <w:sz w:val="24"/>
        </w:rPr>
        <w:t>Las citas incompletas se marcan con paréntesis y puntos</w:t>
      </w:r>
      <w:r>
        <w:rPr>
          <w:spacing w:val="-14"/>
          <w:sz w:val="24"/>
        </w:rPr>
        <w:t> </w:t>
      </w:r>
      <w:r>
        <w:rPr>
          <w:sz w:val="24"/>
        </w:rPr>
        <w:t>(…).</w:t>
      </w:r>
    </w:p>
    <w:p>
      <w:pPr>
        <w:pStyle w:val="BodyText"/>
        <w:rPr>
          <w:sz w:val="28"/>
        </w:rPr>
      </w:pPr>
    </w:p>
    <w:p>
      <w:pPr>
        <w:pStyle w:val="BodyText"/>
        <w:rPr>
          <w:sz w:val="28"/>
        </w:rPr>
      </w:pPr>
    </w:p>
    <w:p>
      <w:pPr>
        <w:pStyle w:val="BodyText"/>
        <w:rPr>
          <w:sz w:val="28"/>
        </w:rPr>
      </w:pPr>
    </w:p>
    <w:p>
      <w:pPr>
        <w:pStyle w:val="BodyText"/>
        <w:rPr>
          <w:sz w:val="23"/>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21" w:id="43"/>
      <w:bookmarkEnd w:id="43"/>
      <w:r>
        <w:rPr>
          <w:b w:val="0"/>
        </w:rPr>
      </w:r>
      <w:bookmarkStart w:name="_bookmark21" w:id="44"/>
      <w:bookmarkEnd w:id="44"/>
      <w:r>
        <w:rPr>
          <w:color w:val="2E5395"/>
        </w:rPr>
        <w:t>Ejemp</w:t>
      </w:r>
      <w:r>
        <w:rPr>
          <w:color w:val="2E5395"/>
        </w:rPr>
        <w:t>los</w:t>
      </w:r>
    </w:p>
    <w:p>
      <w:pPr>
        <w:pStyle w:val="ListParagraph"/>
        <w:numPr>
          <w:ilvl w:val="0"/>
          <w:numId w:val="22"/>
        </w:numPr>
        <w:tabs>
          <w:tab w:pos="861" w:val="left" w:leader="none"/>
          <w:tab w:pos="862" w:val="left" w:leader="none"/>
        </w:tabs>
        <w:spacing w:line="240" w:lineRule="auto" w:before="189" w:after="0"/>
        <w:ind w:left="862" w:right="0" w:hanging="361"/>
        <w:jc w:val="left"/>
        <w:rPr>
          <w:sz w:val="24"/>
        </w:rPr>
      </w:pPr>
      <w:r>
        <w:rPr>
          <w:sz w:val="24"/>
        </w:rPr>
        <w:t>Los ejemplos se podrán presentar de formas</w:t>
      </w:r>
      <w:r>
        <w:rPr>
          <w:spacing w:val="-10"/>
          <w:sz w:val="24"/>
        </w:rPr>
        <w:t> </w:t>
      </w:r>
      <w:r>
        <w:rPr>
          <w:sz w:val="24"/>
        </w:rPr>
        <w:t>distintas:</w:t>
      </w:r>
    </w:p>
    <w:p>
      <w:pPr>
        <w:pStyle w:val="ListParagraph"/>
        <w:numPr>
          <w:ilvl w:val="1"/>
          <w:numId w:val="22"/>
        </w:numPr>
        <w:tabs>
          <w:tab w:pos="1222" w:val="left" w:leader="none"/>
        </w:tabs>
        <w:spacing w:line="276" w:lineRule="auto" w:before="203" w:after="0"/>
        <w:ind w:left="1221" w:right="119" w:hanging="360"/>
        <w:jc w:val="both"/>
        <w:rPr>
          <w:sz w:val="24"/>
        </w:rPr>
      </w:pPr>
      <w:r>
        <w:rPr>
          <w:sz w:val="24"/>
        </w:rPr>
        <w:t>Cuando el ejemplo tenga bastante peso, se presentará en un cuadro (ver</w:t>
      </w:r>
      <w:r>
        <w:rPr>
          <w:spacing w:val="-1"/>
          <w:sz w:val="24"/>
        </w:rPr>
        <w:t> </w:t>
      </w:r>
      <w:r>
        <w:rPr>
          <w:sz w:val="24"/>
        </w:rPr>
        <w:t>apartado</w:t>
      </w:r>
    </w:p>
    <w:p>
      <w:pPr>
        <w:pStyle w:val="ListParagraph"/>
        <w:numPr>
          <w:ilvl w:val="1"/>
          <w:numId w:val="22"/>
        </w:numPr>
        <w:tabs>
          <w:tab w:pos="1222" w:val="left" w:leader="none"/>
        </w:tabs>
        <w:spacing w:line="276" w:lineRule="auto" w:before="161" w:after="0"/>
        <w:ind w:left="1221" w:right="115" w:hanging="360"/>
        <w:jc w:val="both"/>
        <w:rPr>
          <w:sz w:val="24"/>
        </w:rPr>
      </w:pPr>
      <w:r>
        <w:rPr>
          <w:sz w:val="24"/>
        </w:rPr>
        <w:t>Cuando no se quiera incluir el ejemplo en un párrafo, de modo general, se integrará en el párrafo con el uso de la expresión “por</w:t>
      </w:r>
      <w:r>
        <w:rPr>
          <w:spacing w:val="-1"/>
          <w:sz w:val="24"/>
        </w:rPr>
        <w:t> </w:t>
      </w:r>
      <w:r>
        <w:rPr>
          <w:sz w:val="24"/>
        </w:rPr>
        <w:t>ejemplo”.</w:t>
      </w:r>
    </w:p>
    <w:p>
      <w:pPr>
        <w:pStyle w:val="BodyText"/>
        <w:spacing w:line="259" w:lineRule="auto" w:before="160"/>
        <w:ind w:left="1942" w:right="122" w:hanging="360"/>
        <w:jc w:val="both"/>
      </w:pPr>
      <w:r>
        <w:rPr>
          <w:rFonts w:ascii="Courier New" w:hAnsi="Courier New"/>
        </w:rPr>
        <w:t>o </w:t>
      </w:r>
      <w:r>
        <w:rPr/>
        <w:t>Después de </w:t>
      </w:r>
      <w:r>
        <w:rPr>
          <w:i/>
        </w:rPr>
        <w:t>por ejemplo</w:t>
      </w:r>
      <w:r>
        <w:rPr/>
        <w:t>, se utilizará coma (no dos puntos).</w:t>
      </w:r>
    </w:p>
    <w:p>
      <w:pPr>
        <w:spacing w:after="0" w:line="259" w:lineRule="auto"/>
        <w:jc w:val="both"/>
        <w:sectPr>
          <w:pgSz w:w="11910" w:h="16840"/>
          <w:pgMar w:header="399" w:footer="1000" w:top="1320" w:bottom="1200" w:left="1560" w:right="1580"/>
        </w:sectPr>
      </w:pPr>
    </w:p>
    <w:p>
      <w:pPr>
        <w:pStyle w:val="ListParagraph"/>
        <w:numPr>
          <w:ilvl w:val="1"/>
          <w:numId w:val="22"/>
        </w:numPr>
        <w:tabs>
          <w:tab w:pos="1222" w:val="left" w:leader="none"/>
        </w:tabs>
        <w:spacing w:line="276" w:lineRule="auto" w:before="92" w:after="0"/>
        <w:ind w:left="1221" w:right="117" w:hanging="360"/>
        <w:jc w:val="both"/>
        <w:rPr>
          <w:sz w:val="24"/>
        </w:rPr>
      </w:pPr>
      <w:bookmarkStart w:name="_bookmark24" w:id="45"/>
      <w:bookmarkEnd w:id="45"/>
      <w:r>
        <w:rPr/>
      </w:r>
      <w:bookmarkStart w:name="_bookmark24" w:id="46"/>
      <w:bookmarkEnd w:id="46"/>
      <w:r>
        <w:rPr>
          <w:sz w:val="24"/>
        </w:rPr>
        <w:t>En</w:t>
      </w:r>
      <w:r>
        <w:rPr>
          <w:sz w:val="24"/>
        </w:rPr>
        <w:t> los casos especiales en que el ejemplo no se pueda integrar a</w:t>
      </w:r>
      <w:r>
        <w:rPr>
          <w:spacing w:val="-18"/>
          <w:sz w:val="24"/>
        </w:rPr>
        <w:t> </w:t>
      </w:r>
      <w:r>
        <w:rPr>
          <w:sz w:val="24"/>
        </w:rPr>
        <w:t>la</w:t>
      </w:r>
      <w:r>
        <w:rPr>
          <w:spacing w:val="-15"/>
          <w:sz w:val="24"/>
        </w:rPr>
        <w:t> </w:t>
      </w:r>
      <w:r>
        <w:rPr>
          <w:sz w:val="24"/>
        </w:rPr>
        <w:t>redacción,</w:t>
      </w:r>
      <w:r>
        <w:rPr>
          <w:spacing w:val="-16"/>
          <w:sz w:val="24"/>
        </w:rPr>
        <w:t> </w:t>
      </w:r>
      <w:r>
        <w:rPr>
          <w:sz w:val="24"/>
        </w:rPr>
        <w:t>pero</w:t>
      </w:r>
      <w:r>
        <w:rPr>
          <w:spacing w:val="-16"/>
          <w:sz w:val="24"/>
        </w:rPr>
        <w:t> </w:t>
      </w:r>
      <w:r>
        <w:rPr>
          <w:sz w:val="24"/>
        </w:rPr>
        <w:t>tampoco</w:t>
      </w:r>
      <w:r>
        <w:rPr>
          <w:spacing w:val="-16"/>
          <w:sz w:val="24"/>
        </w:rPr>
        <w:t> </w:t>
      </w:r>
      <w:r>
        <w:rPr>
          <w:sz w:val="24"/>
        </w:rPr>
        <w:t>quiera</w:t>
      </w:r>
      <w:r>
        <w:rPr>
          <w:spacing w:val="-16"/>
          <w:sz w:val="24"/>
        </w:rPr>
        <w:t> </w:t>
      </w:r>
      <w:r>
        <w:rPr>
          <w:sz w:val="24"/>
        </w:rPr>
        <w:t>presentarse</w:t>
      </w:r>
      <w:r>
        <w:rPr>
          <w:spacing w:val="-14"/>
          <w:sz w:val="24"/>
        </w:rPr>
        <w:t> </w:t>
      </w:r>
      <w:r>
        <w:rPr>
          <w:sz w:val="24"/>
        </w:rPr>
        <w:t>en</w:t>
      </w:r>
      <w:r>
        <w:rPr>
          <w:spacing w:val="-15"/>
          <w:sz w:val="24"/>
        </w:rPr>
        <w:t> </w:t>
      </w:r>
      <w:r>
        <w:rPr>
          <w:sz w:val="24"/>
        </w:rPr>
        <w:t>un</w:t>
      </w:r>
      <w:r>
        <w:rPr>
          <w:spacing w:val="-14"/>
          <w:sz w:val="24"/>
        </w:rPr>
        <w:t> </w:t>
      </w:r>
      <w:r>
        <w:rPr>
          <w:sz w:val="24"/>
        </w:rPr>
        <w:t>cuadro, se escribirá en punto y aparte y en</w:t>
      </w:r>
      <w:r>
        <w:rPr>
          <w:spacing w:val="-4"/>
          <w:sz w:val="24"/>
        </w:rPr>
        <w:t> </w:t>
      </w:r>
      <w:r>
        <w:rPr>
          <w:sz w:val="24"/>
        </w:rPr>
        <w:t>cursiva.</w:t>
      </w:r>
    </w:p>
    <w:p>
      <w:pPr>
        <w:spacing w:line="408" w:lineRule="auto" w:before="161"/>
        <w:ind w:left="1702" w:right="271" w:firstLine="0"/>
        <w:jc w:val="both"/>
        <w:rPr>
          <w:i/>
          <w:sz w:val="24"/>
        </w:rPr>
      </w:pPr>
      <w:r>
        <w:rPr>
          <w:i/>
          <w:sz w:val="24"/>
        </w:rPr>
        <w:t>Por ejemplo, este ejemplo y después vendrá otro ejemplo. </w:t>
      </w:r>
      <w:r>
        <w:rPr>
          <w:i/>
          <w:sz w:val="24"/>
        </w:rPr>
        <w:t>Este es el otro ejemplo.</w:t>
      </w:r>
    </w:p>
    <w:p>
      <w:pPr>
        <w:spacing w:line="276" w:lineRule="auto" w:before="0"/>
        <w:ind w:left="1702" w:right="115" w:firstLine="0"/>
        <w:jc w:val="both"/>
        <w:rPr>
          <w:sz w:val="24"/>
        </w:rPr>
      </w:pPr>
      <w:r>
        <w:rPr>
          <w:i/>
          <w:sz w:val="24"/>
        </w:rPr>
        <w:t>Le preguntó al conserje: “¿Dónde están las llaves?”. </w:t>
      </w:r>
      <w:r>
        <w:rPr>
          <w:sz w:val="24"/>
        </w:rPr>
        <w:t>[Las comillas se utilizan porque se trata de una cita, no porque sea ejemplo].</w:t>
      </w:r>
    </w:p>
    <w:p>
      <w:pPr>
        <w:pStyle w:val="ListParagraph"/>
        <w:numPr>
          <w:ilvl w:val="0"/>
          <w:numId w:val="22"/>
        </w:numPr>
        <w:tabs>
          <w:tab w:pos="862" w:val="left" w:leader="none"/>
        </w:tabs>
        <w:spacing w:line="240" w:lineRule="auto" w:before="157" w:after="0"/>
        <w:ind w:left="862" w:right="0" w:hanging="361"/>
        <w:jc w:val="both"/>
        <w:rPr>
          <w:i/>
          <w:sz w:val="24"/>
        </w:rPr>
      </w:pPr>
      <w:r>
        <w:rPr>
          <w:sz w:val="24"/>
        </w:rPr>
        <w:t>Por lo general, se evitará la abreviatura </w:t>
      </w:r>
      <w:r>
        <w:rPr>
          <w:i/>
          <w:sz w:val="24"/>
        </w:rPr>
        <w:t>ej. </w:t>
      </w:r>
      <w:r>
        <w:rPr>
          <w:sz w:val="24"/>
        </w:rPr>
        <w:t>o </w:t>
      </w:r>
      <w:r>
        <w:rPr>
          <w:i/>
          <w:sz w:val="24"/>
        </w:rPr>
        <w:t>por</w:t>
      </w:r>
      <w:r>
        <w:rPr>
          <w:i/>
          <w:spacing w:val="-11"/>
          <w:sz w:val="24"/>
        </w:rPr>
        <w:t> </w:t>
      </w:r>
      <w:r>
        <w:rPr>
          <w:i/>
          <w:sz w:val="24"/>
        </w:rPr>
        <w:t>ej.</w:t>
      </w:r>
    </w:p>
    <w:p>
      <w:pPr>
        <w:pStyle w:val="BodyText"/>
        <w:rPr>
          <w:i/>
          <w:sz w:val="28"/>
        </w:rPr>
      </w:pPr>
    </w:p>
    <w:p>
      <w:pPr>
        <w:pStyle w:val="BodyText"/>
        <w:rPr>
          <w:i/>
          <w:sz w:val="28"/>
        </w:rPr>
      </w:pPr>
    </w:p>
    <w:p>
      <w:pPr>
        <w:pStyle w:val="BodyText"/>
        <w:spacing w:before="4"/>
        <w:rPr>
          <w:i/>
          <w:sz w:val="37"/>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22" w:id="47"/>
      <w:bookmarkEnd w:id="47"/>
      <w:r>
        <w:rPr>
          <w:b w:val="0"/>
        </w:rPr>
      </w:r>
      <w:bookmarkStart w:name="_bookmark22" w:id="48"/>
      <w:bookmarkEnd w:id="48"/>
      <w:r>
        <w:rPr>
          <w:color w:val="2E5395"/>
        </w:rPr>
        <w:t>N</w:t>
      </w:r>
      <w:r>
        <w:rPr>
          <w:color w:val="2E5395"/>
        </w:rPr>
        <w:t>egritas</w:t>
      </w:r>
    </w:p>
    <w:p>
      <w:pPr>
        <w:pStyle w:val="ListParagraph"/>
        <w:numPr>
          <w:ilvl w:val="0"/>
          <w:numId w:val="23"/>
        </w:numPr>
        <w:tabs>
          <w:tab w:pos="849" w:val="left" w:leader="none"/>
          <w:tab w:pos="850" w:val="left" w:leader="none"/>
        </w:tabs>
        <w:spacing w:line="276" w:lineRule="auto" w:before="189" w:after="0"/>
        <w:ind w:left="850" w:right="116" w:hanging="356"/>
        <w:jc w:val="left"/>
        <w:rPr>
          <w:sz w:val="24"/>
        </w:rPr>
      </w:pPr>
      <w:r>
        <w:rPr>
          <w:sz w:val="24"/>
        </w:rPr>
        <w:t>Se utilizarán para marcar conceptos importantes. Solo la primera vez que aparezca el concepto.</w:t>
      </w:r>
    </w:p>
    <w:p>
      <w:pPr>
        <w:pStyle w:val="ListParagraph"/>
        <w:numPr>
          <w:ilvl w:val="0"/>
          <w:numId w:val="23"/>
        </w:numPr>
        <w:tabs>
          <w:tab w:pos="849" w:val="left" w:leader="none"/>
          <w:tab w:pos="850" w:val="left" w:leader="none"/>
        </w:tabs>
        <w:spacing w:line="276" w:lineRule="auto" w:before="158" w:after="0"/>
        <w:ind w:left="850" w:right="122" w:hanging="356"/>
        <w:jc w:val="left"/>
        <w:rPr>
          <w:sz w:val="24"/>
        </w:rPr>
      </w:pPr>
      <w:r>
        <w:rPr>
          <w:sz w:val="24"/>
        </w:rPr>
        <w:t>No se utilizarán más de dos veces por párrafo ni más de seis veces por página. Se marcarán palabras, sintagmas u oraciones</w:t>
      </w:r>
      <w:r>
        <w:rPr>
          <w:spacing w:val="-21"/>
          <w:sz w:val="24"/>
        </w:rPr>
        <w:t> </w:t>
      </w:r>
      <w:r>
        <w:rPr>
          <w:sz w:val="24"/>
        </w:rPr>
        <w:t>simples.</w:t>
      </w:r>
    </w:p>
    <w:p>
      <w:pPr>
        <w:pStyle w:val="BodyText"/>
        <w:rPr>
          <w:sz w:val="28"/>
        </w:rPr>
      </w:pPr>
    </w:p>
    <w:p>
      <w:pPr>
        <w:pStyle w:val="BodyText"/>
        <w:spacing w:before="3"/>
        <w:rPr>
          <w:sz w:val="30"/>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23" w:id="49"/>
      <w:bookmarkEnd w:id="49"/>
      <w:r>
        <w:rPr>
          <w:b w:val="0"/>
        </w:rPr>
      </w:r>
      <w:bookmarkStart w:name="_bookmark23" w:id="50"/>
      <w:bookmarkEnd w:id="50"/>
      <w:r>
        <w:rPr>
          <w:color w:val="2E5395"/>
        </w:rPr>
        <w:t>Sub</w:t>
      </w:r>
      <w:r>
        <w:rPr>
          <w:color w:val="2E5395"/>
        </w:rPr>
        <w:t>rayado</w:t>
      </w:r>
    </w:p>
    <w:p>
      <w:pPr>
        <w:pStyle w:val="ListParagraph"/>
        <w:numPr>
          <w:ilvl w:val="0"/>
          <w:numId w:val="24"/>
        </w:numPr>
        <w:tabs>
          <w:tab w:pos="862" w:val="left" w:leader="none"/>
        </w:tabs>
        <w:spacing w:line="240" w:lineRule="auto" w:before="189" w:after="0"/>
        <w:ind w:left="862" w:right="0" w:hanging="361"/>
        <w:jc w:val="both"/>
        <w:rPr>
          <w:sz w:val="24"/>
        </w:rPr>
      </w:pPr>
      <w:r>
        <w:rPr>
          <w:sz w:val="24"/>
        </w:rPr>
        <w:t>No se usará nunca el</w:t>
      </w:r>
      <w:r>
        <w:rPr>
          <w:spacing w:val="-5"/>
          <w:sz w:val="24"/>
        </w:rPr>
        <w:t> </w:t>
      </w:r>
      <w:r>
        <w:rPr>
          <w:sz w:val="24"/>
        </w:rPr>
        <w:t>subrayado.</w:t>
      </w:r>
    </w:p>
    <w:p>
      <w:pPr>
        <w:spacing w:after="0" w:line="240" w:lineRule="auto"/>
        <w:jc w:val="both"/>
        <w:rPr>
          <w:sz w:val="24"/>
        </w:rPr>
        <w:sectPr>
          <w:pgSz w:w="11910" w:h="16840"/>
          <w:pgMar w:header="399" w:footer="1000" w:top="1320" w:bottom="1200" w:left="1560" w:right="1580"/>
        </w:sectPr>
      </w:pPr>
    </w:p>
    <w:p>
      <w:pPr>
        <w:pStyle w:val="Heading1"/>
        <w:numPr>
          <w:ilvl w:val="0"/>
          <w:numId w:val="13"/>
        </w:numPr>
        <w:tabs>
          <w:tab w:pos="546" w:val="left" w:leader="none"/>
        </w:tabs>
        <w:spacing w:line="240" w:lineRule="auto" w:before="92" w:after="0"/>
        <w:ind w:left="545" w:right="0" w:hanging="404"/>
        <w:jc w:val="left"/>
        <w:rPr>
          <w:color w:val="2E5395"/>
        </w:rPr>
      </w:pPr>
      <w:r>
        <w:rPr>
          <w:color w:val="2E5395"/>
        </w:rPr>
        <w:t>Ortografía y</w:t>
      </w:r>
      <w:r>
        <w:rPr>
          <w:color w:val="2E5395"/>
          <w:spacing w:val="-1"/>
        </w:rPr>
        <w:t> </w:t>
      </w:r>
      <w:r>
        <w:rPr>
          <w:color w:val="2E5395"/>
        </w:rPr>
        <w:t>gramática</w:t>
      </w:r>
    </w:p>
    <w:p>
      <w:pPr>
        <w:pStyle w:val="BodyText"/>
        <w:spacing w:before="1"/>
        <w:rPr>
          <w:b/>
          <w:sz w:val="54"/>
        </w:rPr>
      </w:pPr>
    </w:p>
    <w:p>
      <w:pPr>
        <w:pStyle w:val="Heading2"/>
        <w:numPr>
          <w:ilvl w:val="1"/>
          <w:numId w:val="13"/>
        </w:numPr>
        <w:tabs>
          <w:tab w:pos="694" w:val="left" w:leader="none"/>
        </w:tabs>
        <w:spacing w:line="240" w:lineRule="auto" w:before="0" w:after="0"/>
        <w:ind w:left="693" w:right="0" w:hanging="552"/>
        <w:jc w:val="left"/>
        <w:rPr>
          <w:color w:val="2E5395"/>
        </w:rPr>
      </w:pPr>
      <w:bookmarkStart w:name="_bookmark25" w:id="51"/>
      <w:bookmarkEnd w:id="51"/>
      <w:r>
        <w:rPr>
          <w:b w:val="0"/>
        </w:rPr>
      </w:r>
      <w:bookmarkStart w:name="_bookmark25" w:id="52"/>
      <w:bookmarkEnd w:id="52"/>
      <w:r>
        <w:rPr>
          <w:color w:val="2E5395"/>
        </w:rPr>
        <w:t>C</w:t>
      </w:r>
      <w:r>
        <w:rPr>
          <w:color w:val="2E5395"/>
        </w:rPr>
        <w:t>onsideraciones</w:t>
      </w:r>
      <w:r>
        <w:rPr>
          <w:color w:val="2E5395"/>
          <w:spacing w:val="-3"/>
        </w:rPr>
        <w:t> </w:t>
      </w:r>
      <w:r>
        <w:rPr>
          <w:color w:val="2E5395"/>
        </w:rPr>
        <w:t>generales</w:t>
      </w:r>
    </w:p>
    <w:p>
      <w:pPr>
        <w:pStyle w:val="ListParagraph"/>
        <w:numPr>
          <w:ilvl w:val="0"/>
          <w:numId w:val="25"/>
        </w:numPr>
        <w:tabs>
          <w:tab w:pos="855" w:val="left" w:leader="none"/>
        </w:tabs>
        <w:spacing w:line="240" w:lineRule="auto" w:before="192" w:after="0"/>
        <w:ind w:left="854" w:right="0" w:hanging="356"/>
        <w:jc w:val="both"/>
        <w:rPr>
          <w:sz w:val="24"/>
        </w:rPr>
      </w:pPr>
      <w:r>
        <w:rPr>
          <w:b/>
          <w:sz w:val="24"/>
        </w:rPr>
        <w:t>No olvidar</w:t>
      </w:r>
      <w:r>
        <w:rPr>
          <w:sz w:val="24"/>
        </w:rPr>
        <w:t>: nunca va coma entre el sujeto y el</w:t>
      </w:r>
      <w:r>
        <w:rPr>
          <w:spacing w:val="-7"/>
          <w:sz w:val="24"/>
        </w:rPr>
        <w:t> </w:t>
      </w:r>
      <w:r>
        <w:rPr>
          <w:sz w:val="24"/>
        </w:rPr>
        <w:t>predicado.</w:t>
      </w:r>
    </w:p>
    <w:p>
      <w:pPr>
        <w:pStyle w:val="ListParagraph"/>
        <w:numPr>
          <w:ilvl w:val="0"/>
          <w:numId w:val="25"/>
        </w:numPr>
        <w:tabs>
          <w:tab w:pos="855" w:val="left" w:leader="none"/>
        </w:tabs>
        <w:spacing w:line="240" w:lineRule="auto" w:before="202" w:after="0"/>
        <w:ind w:left="854" w:right="0" w:hanging="356"/>
        <w:jc w:val="both"/>
        <w:rPr>
          <w:sz w:val="24"/>
        </w:rPr>
      </w:pPr>
      <w:r>
        <w:rPr>
          <w:sz w:val="24"/>
        </w:rPr>
        <w:t>No llevarán tilde los demostrativos ni el adverbio</w:t>
      </w:r>
      <w:r>
        <w:rPr>
          <w:spacing w:val="-3"/>
          <w:sz w:val="24"/>
        </w:rPr>
        <w:t> </w:t>
      </w:r>
      <w:r>
        <w:rPr>
          <w:i/>
          <w:sz w:val="24"/>
        </w:rPr>
        <w:t>solo</w:t>
      </w:r>
      <w:r>
        <w:rPr>
          <w:sz w:val="24"/>
        </w:rPr>
        <w:t>.</w:t>
      </w:r>
    </w:p>
    <w:p>
      <w:pPr>
        <w:pStyle w:val="ListParagraph"/>
        <w:numPr>
          <w:ilvl w:val="0"/>
          <w:numId w:val="25"/>
        </w:numPr>
        <w:tabs>
          <w:tab w:pos="855" w:val="left" w:leader="none"/>
        </w:tabs>
        <w:spacing w:line="276" w:lineRule="auto" w:before="205" w:after="0"/>
        <w:ind w:left="854" w:right="115" w:hanging="356"/>
        <w:jc w:val="both"/>
        <w:rPr>
          <w:sz w:val="24"/>
        </w:rPr>
      </w:pPr>
      <w:r>
        <w:rPr>
          <w:sz w:val="24"/>
        </w:rPr>
        <w:t>En el caso de palabras que permitan distintas formas de acentuación y que ambas sean utilizadas en España, se dará prioridad a la opción más sencilla. Por ejemplo, </w:t>
      </w:r>
      <w:r>
        <w:rPr>
          <w:i/>
          <w:sz w:val="24"/>
        </w:rPr>
        <w:t>guion </w:t>
      </w:r>
      <w:r>
        <w:rPr>
          <w:sz w:val="24"/>
        </w:rPr>
        <w:t>en lugar de </w:t>
      </w:r>
      <w:r>
        <w:rPr>
          <w:i/>
          <w:sz w:val="24"/>
        </w:rPr>
        <w:t>guión</w:t>
      </w:r>
      <w:r>
        <w:rPr>
          <w:sz w:val="24"/>
        </w:rPr>
        <w:t>, </w:t>
      </w:r>
      <w:r>
        <w:rPr>
          <w:i/>
          <w:sz w:val="24"/>
        </w:rPr>
        <w:t>periodo </w:t>
      </w:r>
      <w:r>
        <w:rPr>
          <w:sz w:val="24"/>
        </w:rPr>
        <w:t>en lugar de </w:t>
      </w:r>
      <w:r>
        <w:rPr>
          <w:i/>
          <w:sz w:val="24"/>
        </w:rPr>
        <w:t>período</w:t>
      </w:r>
      <w:r>
        <w:rPr>
          <w:sz w:val="24"/>
        </w:rPr>
        <w:t>, pero </w:t>
      </w:r>
      <w:r>
        <w:rPr>
          <w:i/>
          <w:sz w:val="24"/>
        </w:rPr>
        <w:t>vídeo </w:t>
      </w:r>
      <w:r>
        <w:rPr>
          <w:sz w:val="24"/>
        </w:rPr>
        <w:t>en lugar de </w:t>
      </w:r>
      <w:r>
        <w:rPr>
          <w:i/>
          <w:sz w:val="24"/>
        </w:rPr>
        <w:t>video</w:t>
      </w:r>
      <w:r>
        <w:rPr>
          <w:sz w:val="24"/>
        </w:rPr>
        <w:t>, porque es la forma que se utiliza en</w:t>
      </w:r>
      <w:r>
        <w:rPr>
          <w:spacing w:val="-5"/>
          <w:sz w:val="24"/>
        </w:rPr>
        <w:t> </w:t>
      </w:r>
      <w:r>
        <w:rPr>
          <w:sz w:val="24"/>
        </w:rPr>
        <w:t>España.</w:t>
      </w:r>
    </w:p>
    <w:p>
      <w:pPr>
        <w:pStyle w:val="BodyText"/>
        <w:rPr>
          <w:sz w:val="28"/>
        </w:rPr>
      </w:pPr>
    </w:p>
    <w:p>
      <w:pPr>
        <w:pStyle w:val="BodyText"/>
        <w:spacing w:before="7"/>
        <w:rPr>
          <w:sz w:val="25"/>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26" w:id="53"/>
      <w:bookmarkEnd w:id="53"/>
      <w:r>
        <w:rPr>
          <w:b w:val="0"/>
        </w:rPr>
      </w:r>
      <w:bookmarkStart w:name="_bookmark26" w:id="54"/>
      <w:bookmarkEnd w:id="54"/>
      <w:r>
        <w:rPr>
          <w:color w:val="2E5395"/>
        </w:rPr>
        <w:t>P</w:t>
      </w:r>
      <w:r>
        <w:rPr>
          <w:color w:val="2E5395"/>
        </w:rPr>
        <w:t>refijos y</w:t>
      </w:r>
      <w:r>
        <w:rPr>
          <w:color w:val="2E5395"/>
          <w:spacing w:val="-4"/>
        </w:rPr>
        <w:t> </w:t>
      </w:r>
      <w:r>
        <w:rPr>
          <w:color w:val="2E5395"/>
        </w:rPr>
        <w:t>guiones</w:t>
      </w:r>
    </w:p>
    <w:p>
      <w:pPr>
        <w:pStyle w:val="ListParagraph"/>
        <w:numPr>
          <w:ilvl w:val="0"/>
          <w:numId w:val="26"/>
        </w:numPr>
        <w:tabs>
          <w:tab w:pos="854" w:val="left" w:leader="none"/>
          <w:tab w:pos="855" w:val="left" w:leader="none"/>
        </w:tabs>
        <w:spacing w:line="273" w:lineRule="auto" w:before="191" w:after="0"/>
        <w:ind w:left="854" w:right="121" w:hanging="356"/>
        <w:jc w:val="left"/>
        <w:rPr>
          <w:sz w:val="24"/>
        </w:rPr>
      </w:pPr>
      <w:r>
        <w:rPr>
          <w:sz w:val="24"/>
        </w:rPr>
        <w:t>Los prefijos van unidos (sin guion) cuando se trata de una sola palabra: seminuevo, posguerra, antinatura,</w:t>
      </w:r>
      <w:r>
        <w:rPr>
          <w:spacing w:val="-13"/>
          <w:sz w:val="24"/>
        </w:rPr>
        <w:t> </w:t>
      </w:r>
      <w:r>
        <w:rPr>
          <w:sz w:val="24"/>
        </w:rPr>
        <w:t>vicepresidente.</w:t>
      </w:r>
    </w:p>
    <w:p>
      <w:pPr>
        <w:pStyle w:val="ListParagraph"/>
        <w:numPr>
          <w:ilvl w:val="0"/>
          <w:numId w:val="26"/>
        </w:numPr>
        <w:tabs>
          <w:tab w:pos="854" w:val="left" w:leader="none"/>
          <w:tab w:pos="855" w:val="left" w:leader="none"/>
        </w:tabs>
        <w:spacing w:line="276" w:lineRule="auto" w:before="164" w:after="0"/>
        <w:ind w:left="854" w:right="120" w:hanging="356"/>
        <w:jc w:val="left"/>
        <w:rPr>
          <w:sz w:val="24"/>
        </w:rPr>
      </w:pPr>
      <w:r>
        <w:rPr>
          <w:sz w:val="24"/>
        </w:rPr>
        <w:t>Los prefijos van unidos con guion cuando se trata de un nombre propio o siglas: mini-USB,</w:t>
      </w:r>
      <w:r>
        <w:rPr>
          <w:spacing w:val="-9"/>
          <w:sz w:val="24"/>
        </w:rPr>
        <w:t> </w:t>
      </w:r>
      <w:r>
        <w:rPr>
          <w:sz w:val="24"/>
        </w:rPr>
        <w:t>pro-Obama.</w:t>
      </w:r>
    </w:p>
    <w:p>
      <w:pPr>
        <w:pStyle w:val="ListParagraph"/>
        <w:numPr>
          <w:ilvl w:val="0"/>
          <w:numId w:val="26"/>
        </w:numPr>
        <w:tabs>
          <w:tab w:pos="854" w:val="left" w:leader="none"/>
          <w:tab w:pos="855" w:val="left" w:leader="none"/>
        </w:tabs>
        <w:spacing w:line="276" w:lineRule="auto" w:before="162" w:after="0"/>
        <w:ind w:left="854" w:right="122" w:hanging="356"/>
        <w:jc w:val="left"/>
        <w:rPr>
          <w:sz w:val="24"/>
        </w:rPr>
      </w:pPr>
      <w:r>
        <w:rPr>
          <w:sz w:val="24"/>
        </w:rPr>
        <w:t>Los prefijos van separados cuando se trata de varias palabras o grupos sintácticos: ex primera dama, vice primer</w:t>
      </w:r>
      <w:r>
        <w:rPr>
          <w:spacing w:val="-17"/>
          <w:sz w:val="24"/>
        </w:rPr>
        <w:t> </w:t>
      </w:r>
      <w:r>
        <w:rPr>
          <w:sz w:val="24"/>
        </w:rPr>
        <w:t>ministro.</w:t>
      </w:r>
    </w:p>
    <w:p>
      <w:pPr>
        <w:pStyle w:val="BodyText"/>
        <w:rPr>
          <w:sz w:val="28"/>
        </w:rPr>
      </w:pPr>
    </w:p>
    <w:p>
      <w:pPr>
        <w:pStyle w:val="BodyText"/>
        <w:spacing w:before="5"/>
        <w:rPr>
          <w:sz w:val="25"/>
        </w:rPr>
      </w:pPr>
    </w:p>
    <w:p>
      <w:pPr>
        <w:pStyle w:val="Heading2"/>
        <w:numPr>
          <w:ilvl w:val="1"/>
          <w:numId w:val="13"/>
        </w:numPr>
        <w:tabs>
          <w:tab w:pos="694" w:val="left" w:leader="none"/>
        </w:tabs>
        <w:spacing w:line="240" w:lineRule="auto" w:before="1" w:after="0"/>
        <w:ind w:left="693" w:right="0" w:hanging="552"/>
        <w:jc w:val="left"/>
        <w:rPr>
          <w:color w:val="2E5395"/>
        </w:rPr>
      </w:pPr>
      <w:bookmarkStart w:name="_bookmark27" w:id="55"/>
      <w:bookmarkEnd w:id="55"/>
      <w:r>
        <w:rPr>
          <w:b w:val="0"/>
        </w:rPr>
      </w:r>
      <w:bookmarkStart w:name="_bookmark27" w:id="56"/>
      <w:bookmarkEnd w:id="56"/>
      <w:r>
        <w:rPr>
          <w:color w:val="2E5395"/>
        </w:rPr>
        <w:t>C</w:t>
      </w:r>
      <w:r>
        <w:rPr>
          <w:color w:val="2E5395"/>
        </w:rPr>
        <w:t>ursivas</w:t>
      </w:r>
    </w:p>
    <w:p>
      <w:pPr>
        <w:pStyle w:val="BodyText"/>
        <w:spacing w:before="189"/>
        <w:ind w:left="142"/>
      </w:pPr>
      <w:r>
        <w:rPr/>
        <w:t>Se utilizarán las cursivas en los siguientes casos:</w:t>
      </w:r>
    </w:p>
    <w:p>
      <w:pPr>
        <w:pStyle w:val="ListParagraph"/>
        <w:numPr>
          <w:ilvl w:val="0"/>
          <w:numId w:val="27"/>
        </w:numPr>
        <w:tabs>
          <w:tab w:pos="850" w:val="left" w:leader="none"/>
        </w:tabs>
        <w:spacing w:line="276" w:lineRule="auto" w:before="205" w:after="0"/>
        <w:ind w:left="850" w:right="118" w:hanging="360"/>
        <w:jc w:val="both"/>
        <w:rPr>
          <w:sz w:val="24"/>
        </w:rPr>
      </w:pPr>
      <w:r>
        <w:rPr>
          <w:sz w:val="24"/>
        </w:rPr>
        <w:t>Extranjerismos (excepto en los casos excluidos en “2.8. Extranjerismos”).</w:t>
      </w:r>
    </w:p>
    <w:p>
      <w:pPr>
        <w:pStyle w:val="ListParagraph"/>
        <w:numPr>
          <w:ilvl w:val="0"/>
          <w:numId w:val="27"/>
        </w:numPr>
        <w:tabs>
          <w:tab w:pos="850" w:val="left" w:leader="none"/>
        </w:tabs>
        <w:spacing w:line="240" w:lineRule="auto" w:before="0" w:after="0"/>
        <w:ind w:left="850" w:right="0" w:hanging="360"/>
        <w:jc w:val="both"/>
        <w:rPr>
          <w:sz w:val="24"/>
        </w:rPr>
      </w:pPr>
      <w:r>
        <w:rPr>
          <w:sz w:val="24"/>
        </w:rPr>
        <w:t>Títulos de</w:t>
      </w:r>
      <w:r>
        <w:rPr>
          <w:spacing w:val="-4"/>
          <w:sz w:val="24"/>
        </w:rPr>
        <w:t> </w:t>
      </w:r>
      <w:r>
        <w:rPr>
          <w:sz w:val="24"/>
        </w:rPr>
        <w:t>obras.</w:t>
      </w:r>
    </w:p>
    <w:p>
      <w:pPr>
        <w:spacing w:line="276" w:lineRule="auto" w:before="44"/>
        <w:ind w:left="850" w:right="119" w:firstLine="0"/>
        <w:jc w:val="both"/>
        <w:rPr>
          <w:sz w:val="24"/>
        </w:rPr>
      </w:pPr>
      <w:r>
        <w:rPr>
          <w:sz w:val="24"/>
        </w:rPr>
        <w:t>Atención: solo se pone mayúscula en la primera palabra del título, no en cada palabra, aunque el título sea en inglés. Por ejemplo, </w:t>
      </w:r>
      <w:r>
        <w:rPr>
          <w:i/>
          <w:sz w:val="24"/>
        </w:rPr>
        <w:t>The tragedy of Macbeth; *The Tragedy of Macbeth</w:t>
      </w:r>
      <w:r>
        <w:rPr>
          <w:sz w:val="24"/>
        </w:rPr>
        <w:t>.</w:t>
      </w:r>
    </w:p>
    <w:p>
      <w:pPr>
        <w:pStyle w:val="ListParagraph"/>
        <w:numPr>
          <w:ilvl w:val="0"/>
          <w:numId w:val="27"/>
        </w:numPr>
        <w:tabs>
          <w:tab w:pos="850" w:val="left" w:leader="none"/>
        </w:tabs>
        <w:spacing w:line="276" w:lineRule="auto" w:before="0" w:after="0"/>
        <w:ind w:left="850" w:right="120" w:hanging="360"/>
        <w:jc w:val="both"/>
        <w:rPr>
          <w:i/>
          <w:sz w:val="24"/>
        </w:rPr>
      </w:pPr>
      <w:r>
        <w:rPr>
          <w:sz w:val="24"/>
        </w:rPr>
        <w:t>Medios de comunicación; en este caso las mayúsculas sí van en todas las palabras que forman el nombre: </w:t>
      </w:r>
      <w:r>
        <w:rPr>
          <w:i/>
          <w:sz w:val="24"/>
        </w:rPr>
        <w:t>La Vanguardia, El</w:t>
      </w:r>
      <w:r>
        <w:rPr>
          <w:i/>
          <w:spacing w:val="-22"/>
          <w:sz w:val="24"/>
        </w:rPr>
        <w:t> </w:t>
      </w:r>
      <w:r>
        <w:rPr>
          <w:i/>
          <w:sz w:val="24"/>
        </w:rPr>
        <w:t>País.</w:t>
      </w:r>
    </w:p>
    <w:p>
      <w:pPr>
        <w:pStyle w:val="ListParagraph"/>
        <w:numPr>
          <w:ilvl w:val="0"/>
          <w:numId w:val="27"/>
        </w:numPr>
        <w:tabs>
          <w:tab w:pos="850" w:val="left" w:leader="none"/>
        </w:tabs>
        <w:spacing w:line="240" w:lineRule="auto" w:before="0" w:after="0"/>
        <w:ind w:left="850" w:right="0" w:hanging="360"/>
        <w:jc w:val="both"/>
        <w:rPr>
          <w:sz w:val="24"/>
        </w:rPr>
      </w:pPr>
      <w:r>
        <w:rPr>
          <w:sz w:val="24"/>
        </w:rPr>
        <w:t>Uso metalingüístico: La palabra </w:t>
      </w:r>
      <w:r>
        <w:rPr>
          <w:i/>
          <w:sz w:val="24"/>
        </w:rPr>
        <w:t>palabra </w:t>
      </w:r>
      <w:r>
        <w:rPr>
          <w:sz w:val="24"/>
        </w:rPr>
        <w:t>es un</w:t>
      </w:r>
      <w:r>
        <w:rPr>
          <w:spacing w:val="-7"/>
          <w:sz w:val="24"/>
        </w:rPr>
        <w:t> </w:t>
      </w:r>
      <w:r>
        <w:rPr>
          <w:sz w:val="24"/>
        </w:rPr>
        <w:t>sustantivo.</w:t>
      </w:r>
    </w:p>
    <w:p>
      <w:pPr>
        <w:pStyle w:val="ListParagraph"/>
        <w:numPr>
          <w:ilvl w:val="0"/>
          <w:numId w:val="27"/>
        </w:numPr>
        <w:tabs>
          <w:tab w:pos="850" w:val="left" w:leader="none"/>
        </w:tabs>
        <w:spacing w:line="276" w:lineRule="auto" w:before="44" w:after="0"/>
        <w:ind w:left="850" w:right="116" w:hanging="360"/>
        <w:jc w:val="both"/>
        <w:rPr>
          <w:sz w:val="24"/>
        </w:rPr>
      </w:pPr>
      <w:r>
        <w:rPr>
          <w:sz w:val="24"/>
        </w:rPr>
        <w:t>Nombres de botones/opciones: especialmente en temas informáticos</w:t>
      </w:r>
      <w:r>
        <w:rPr>
          <w:spacing w:val="-11"/>
          <w:sz w:val="24"/>
        </w:rPr>
        <w:t> </w:t>
      </w:r>
      <w:r>
        <w:rPr>
          <w:sz w:val="24"/>
        </w:rPr>
        <w:t>o</w:t>
      </w:r>
      <w:r>
        <w:rPr>
          <w:spacing w:val="-9"/>
          <w:sz w:val="24"/>
        </w:rPr>
        <w:t> </w:t>
      </w:r>
      <w:r>
        <w:rPr>
          <w:sz w:val="24"/>
        </w:rPr>
        <w:t>técnicos,</w:t>
      </w:r>
      <w:r>
        <w:rPr>
          <w:spacing w:val="-11"/>
          <w:sz w:val="24"/>
        </w:rPr>
        <w:t> </w:t>
      </w:r>
      <w:r>
        <w:rPr>
          <w:sz w:val="24"/>
        </w:rPr>
        <w:t>se</w:t>
      </w:r>
      <w:r>
        <w:rPr>
          <w:spacing w:val="-10"/>
          <w:sz w:val="24"/>
        </w:rPr>
        <w:t> </w:t>
      </w:r>
      <w:r>
        <w:rPr>
          <w:sz w:val="24"/>
        </w:rPr>
        <w:t>utiliza</w:t>
      </w:r>
      <w:r>
        <w:rPr>
          <w:spacing w:val="-8"/>
          <w:sz w:val="24"/>
        </w:rPr>
        <w:t> </w:t>
      </w:r>
      <w:r>
        <w:rPr>
          <w:sz w:val="24"/>
        </w:rPr>
        <w:t>cursiva</w:t>
      </w:r>
      <w:r>
        <w:rPr>
          <w:spacing w:val="-10"/>
          <w:sz w:val="24"/>
        </w:rPr>
        <w:t> </w:t>
      </w:r>
      <w:r>
        <w:rPr>
          <w:sz w:val="24"/>
        </w:rPr>
        <w:t>para</w:t>
      </w:r>
      <w:r>
        <w:rPr>
          <w:spacing w:val="-11"/>
          <w:sz w:val="24"/>
        </w:rPr>
        <w:t> </w:t>
      </w:r>
      <w:r>
        <w:rPr>
          <w:sz w:val="24"/>
        </w:rPr>
        <w:t>marcar</w:t>
      </w:r>
      <w:r>
        <w:rPr>
          <w:spacing w:val="-10"/>
          <w:sz w:val="24"/>
        </w:rPr>
        <w:t> </w:t>
      </w:r>
      <w:r>
        <w:rPr>
          <w:sz w:val="24"/>
        </w:rPr>
        <w:t>el</w:t>
      </w:r>
      <w:r>
        <w:rPr>
          <w:spacing w:val="-5"/>
          <w:sz w:val="24"/>
        </w:rPr>
        <w:t> </w:t>
      </w:r>
      <w:r>
        <w:rPr>
          <w:sz w:val="24"/>
        </w:rPr>
        <w:t>nombre</w:t>
      </w:r>
      <w:r>
        <w:rPr>
          <w:spacing w:val="-11"/>
          <w:sz w:val="24"/>
        </w:rPr>
        <w:t> </w:t>
      </w:r>
      <w:r>
        <w:rPr>
          <w:sz w:val="24"/>
        </w:rPr>
        <w:t>de los botones, las pestañas o las opciones de un</w:t>
      </w:r>
      <w:r>
        <w:rPr>
          <w:spacing w:val="31"/>
          <w:sz w:val="24"/>
        </w:rPr>
        <w:t> </w:t>
      </w:r>
      <w:r>
        <w:rPr>
          <w:sz w:val="24"/>
        </w:rPr>
        <w:t>programa</w:t>
      </w:r>
    </w:p>
    <w:p>
      <w:pPr>
        <w:spacing w:after="0" w:line="276" w:lineRule="auto"/>
        <w:jc w:val="both"/>
        <w:rPr>
          <w:sz w:val="24"/>
        </w:rPr>
        <w:sectPr>
          <w:pgSz w:w="11910" w:h="16840"/>
          <w:pgMar w:header="399" w:footer="1000" w:top="1320" w:bottom="1200" w:left="1560" w:right="1580"/>
        </w:sectPr>
      </w:pPr>
    </w:p>
    <w:p>
      <w:pPr>
        <w:pStyle w:val="BodyText"/>
        <w:spacing w:line="276" w:lineRule="auto" w:before="92"/>
        <w:ind w:left="850"/>
      </w:pPr>
      <w:r>
        <w:rPr/>
        <w:t>informático. En este caso, se dejará mayúscula en la primera palabra.</w:t>
      </w:r>
    </w:p>
    <w:p>
      <w:pPr>
        <w:pStyle w:val="BodyText"/>
        <w:spacing w:line="276" w:lineRule="auto" w:before="161"/>
        <w:ind w:left="850" w:right="1350"/>
      </w:pPr>
      <w:r>
        <w:rPr/>
        <w:t>Pulsamos en el botón </w:t>
      </w:r>
      <w:r>
        <w:rPr>
          <w:i/>
        </w:rPr>
        <w:t>Opciones </w:t>
      </w:r>
      <w:r>
        <w:rPr/>
        <w:t>y aparece el cuadro de configuración.</w:t>
      </w:r>
    </w:p>
    <w:p>
      <w:pPr>
        <w:pStyle w:val="BodyText"/>
        <w:rPr>
          <w:sz w:val="28"/>
        </w:rPr>
      </w:pPr>
    </w:p>
    <w:p>
      <w:pPr>
        <w:pStyle w:val="BodyText"/>
        <w:spacing w:before="6"/>
        <w:rPr>
          <w:sz w:val="25"/>
        </w:rPr>
      </w:pPr>
    </w:p>
    <w:p>
      <w:pPr>
        <w:pStyle w:val="Heading2"/>
        <w:numPr>
          <w:ilvl w:val="1"/>
          <w:numId w:val="13"/>
        </w:numPr>
        <w:tabs>
          <w:tab w:pos="694" w:val="left" w:leader="none"/>
        </w:tabs>
        <w:spacing w:line="240" w:lineRule="auto" w:before="0" w:after="0"/>
        <w:ind w:left="693" w:right="0" w:hanging="552"/>
        <w:jc w:val="left"/>
        <w:rPr>
          <w:color w:val="2E5395"/>
        </w:rPr>
      </w:pPr>
      <w:bookmarkStart w:name="_bookmark28" w:id="57"/>
      <w:bookmarkEnd w:id="57"/>
      <w:r>
        <w:rPr>
          <w:b w:val="0"/>
        </w:rPr>
      </w:r>
      <w:bookmarkStart w:name="_bookmark28" w:id="58"/>
      <w:bookmarkEnd w:id="58"/>
      <w:r>
        <w:rPr>
          <w:color w:val="2E5395"/>
        </w:rPr>
        <w:t>C</w:t>
      </w:r>
      <w:r>
        <w:rPr>
          <w:color w:val="2E5395"/>
        </w:rPr>
        <w:t>omillas</w:t>
      </w:r>
    </w:p>
    <w:p>
      <w:pPr>
        <w:pStyle w:val="ListParagraph"/>
        <w:numPr>
          <w:ilvl w:val="0"/>
          <w:numId w:val="28"/>
        </w:numPr>
        <w:tabs>
          <w:tab w:pos="854" w:val="left" w:leader="none"/>
          <w:tab w:pos="855" w:val="left" w:leader="none"/>
        </w:tabs>
        <w:spacing w:line="240" w:lineRule="auto" w:before="191" w:after="0"/>
        <w:ind w:left="854" w:right="0" w:hanging="356"/>
        <w:jc w:val="left"/>
        <w:rPr>
          <w:sz w:val="24"/>
        </w:rPr>
      </w:pPr>
      <w:r>
        <w:rPr>
          <w:sz w:val="24"/>
        </w:rPr>
        <w:t>Las comillas se utilizarán para marcar las</w:t>
      </w:r>
      <w:r>
        <w:rPr>
          <w:spacing w:val="-7"/>
          <w:sz w:val="24"/>
        </w:rPr>
        <w:t> </w:t>
      </w:r>
      <w:r>
        <w:rPr>
          <w:sz w:val="24"/>
        </w:rPr>
        <w:t>citas.</w:t>
      </w:r>
    </w:p>
    <w:p>
      <w:pPr>
        <w:pStyle w:val="ListParagraph"/>
        <w:numPr>
          <w:ilvl w:val="0"/>
          <w:numId w:val="28"/>
        </w:numPr>
        <w:tabs>
          <w:tab w:pos="854" w:val="left" w:leader="none"/>
          <w:tab w:pos="855" w:val="left" w:leader="none"/>
        </w:tabs>
        <w:spacing w:line="276" w:lineRule="auto" w:before="203" w:after="0"/>
        <w:ind w:left="854" w:right="325" w:hanging="356"/>
        <w:jc w:val="left"/>
        <w:rPr>
          <w:sz w:val="24"/>
        </w:rPr>
      </w:pPr>
      <w:r>
        <w:rPr>
          <w:sz w:val="24"/>
        </w:rPr>
        <w:t>Se utilizarán las comillas altas (“…”). Si hubiese comillas dentro de estas, se usarían las comillas simples</w:t>
      </w:r>
      <w:r>
        <w:rPr>
          <w:spacing w:val="-10"/>
          <w:sz w:val="24"/>
        </w:rPr>
        <w:t> </w:t>
      </w:r>
      <w:r>
        <w:rPr>
          <w:sz w:val="24"/>
        </w:rPr>
        <w:t>(‘…’).</w:t>
      </w:r>
    </w:p>
    <w:p>
      <w:pPr>
        <w:pStyle w:val="BodyText"/>
        <w:rPr>
          <w:sz w:val="28"/>
        </w:rPr>
      </w:pPr>
    </w:p>
    <w:p>
      <w:pPr>
        <w:pStyle w:val="BodyText"/>
        <w:spacing w:before="6"/>
        <w:rPr>
          <w:sz w:val="25"/>
        </w:rPr>
      </w:pPr>
    </w:p>
    <w:p>
      <w:pPr>
        <w:pStyle w:val="Heading2"/>
        <w:numPr>
          <w:ilvl w:val="1"/>
          <w:numId w:val="13"/>
        </w:numPr>
        <w:tabs>
          <w:tab w:pos="694" w:val="left" w:leader="none"/>
        </w:tabs>
        <w:spacing w:line="240" w:lineRule="auto" w:before="1" w:after="0"/>
        <w:ind w:left="693" w:right="0" w:hanging="552"/>
        <w:jc w:val="left"/>
        <w:rPr>
          <w:color w:val="2E5395"/>
        </w:rPr>
      </w:pPr>
      <w:bookmarkStart w:name="_bookmark29" w:id="59"/>
      <w:bookmarkEnd w:id="59"/>
      <w:r>
        <w:rPr>
          <w:b w:val="0"/>
        </w:rPr>
      </w:r>
      <w:bookmarkStart w:name="_bookmark29" w:id="60"/>
      <w:bookmarkEnd w:id="60"/>
      <w:r>
        <w:rPr>
          <w:color w:val="2E5395"/>
        </w:rPr>
        <w:t>M</w:t>
      </w:r>
      <w:r>
        <w:rPr>
          <w:color w:val="2E5395"/>
        </w:rPr>
        <w:t>ayúsculas</w:t>
      </w:r>
    </w:p>
    <w:p>
      <w:pPr>
        <w:pStyle w:val="ListParagraph"/>
        <w:numPr>
          <w:ilvl w:val="0"/>
          <w:numId w:val="29"/>
        </w:numPr>
        <w:tabs>
          <w:tab w:pos="861" w:val="left" w:leader="none"/>
          <w:tab w:pos="862" w:val="left" w:leader="none"/>
        </w:tabs>
        <w:spacing w:line="276" w:lineRule="auto" w:before="191" w:after="0"/>
        <w:ind w:left="861" w:right="685" w:hanging="360"/>
        <w:jc w:val="left"/>
        <w:rPr>
          <w:sz w:val="24"/>
        </w:rPr>
      </w:pPr>
      <w:r>
        <w:rPr>
          <w:sz w:val="24"/>
        </w:rPr>
        <w:t>No se utilizarán las mayúsculas para remarcar conceptos importantes. Para ello, se utilizarán las negritas u otros recursos gráficos.</w:t>
      </w:r>
    </w:p>
    <w:p>
      <w:pPr>
        <w:pStyle w:val="ListParagraph"/>
        <w:numPr>
          <w:ilvl w:val="0"/>
          <w:numId w:val="29"/>
        </w:numPr>
        <w:tabs>
          <w:tab w:pos="861" w:val="left" w:leader="none"/>
          <w:tab w:pos="862" w:val="left" w:leader="none"/>
        </w:tabs>
        <w:spacing w:line="276" w:lineRule="auto" w:before="0" w:after="0"/>
        <w:ind w:left="861" w:right="375" w:hanging="360"/>
        <w:jc w:val="left"/>
        <w:rPr>
          <w:sz w:val="24"/>
        </w:rPr>
      </w:pPr>
      <w:r>
        <w:rPr>
          <w:sz w:val="24"/>
        </w:rPr>
        <w:t>Para establecer el uso de mayúsculas, se seguirán las normas ortográficas establecidas por la RAE. A modo de guía práctica y resumen, podemos establecer que se utilizará mayúscula en los siguientes casos:</w:t>
      </w:r>
    </w:p>
    <w:p>
      <w:pPr>
        <w:pStyle w:val="BodyText"/>
        <w:spacing w:before="7"/>
        <w:rPr>
          <w:sz w:val="40"/>
        </w:rPr>
      </w:pPr>
    </w:p>
    <w:p>
      <w:pPr>
        <w:pStyle w:val="Heading3"/>
        <w:numPr>
          <w:ilvl w:val="2"/>
          <w:numId w:val="13"/>
        </w:numPr>
        <w:tabs>
          <w:tab w:pos="747" w:val="left" w:leader="none"/>
        </w:tabs>
        <w:spacing w:line="240" w:lineRule="auto" w:before="0" w:after="0"/>
        <w:ind w:left="746" w:right="0" w:hanging="605"/>
        <w:jc w:val="left"/>
        <w:rPr>
          <w:color w:val="1F3762"/>
        </w:rPr>
      </w:pPr>
      <w:bookmarkStart w:name="_bookmark30" w:id="61"/>
      <w:bookmarkEnd w:id="61"/>
      <w:r>
        <w:rPr>
          <w:b w:val="0"/>
        </w:rPr>
      </w:r>
      <w:bookmarkStart w:name="_bookmark30" w:id="62"/>
      <w:bookmarkEnd w:id="62"/>
      <w:r>
        <w:rPr>
          <w:color w:val="1F3762"/>
        </w:rPr>
        <w:t>Según</w:t>
      </w:r>
      <w:r>
        <w:rPr>
          <w:color w:val="1F3762"/>
        </w:rPr>
        <w:t> la</w:t>
      </w:r>
      <w:r>
        <w:rPr>
          <w:color w:val="1F3762"/>
          <w:spacing w:val="-1"/>
        </w:rPr>
        <w:t> </w:t>
      </w:r>
      <w:r>
        <w:rPr>
          <w:color w:val="1F3762"/>
        </w:rPr>
        <w:t>puntuación</w:t>
      </w:r>
    </w:p>
    <w:p>
      <w:pPr>
        <w:pStyle w:val="ListParagraph"/>
        <w:numPr>
          <w:ilvl w:val="3"/>
          <w:numId w:val="13"/>
        </w:numPr>
        <w:tabs>
          <w:tab w:pos="861" w:val="left" w:leader="none"/>
          <w:tab w:pos="862" w:val="left" w:leader="none"/>
        </w:tabs>
        <w:spacing w:line="240" w:lineRule="auto" w:before="183" w:after="0"/>
        <w:ind w:left="862" w:right="0" w:hanging="361"/>
        <w:jc w:val="left"/>
        <w:rPr>
          <w:sz w:val="24"/>
        </w:rPr>
      </w:pPr>
      <w:r>
        <w:rPr>
          <w:sz w:val="24"/>
        </w:rPr>
        <w:t>A inicio de párrafo y después de</w:t>
      </w:r>
      <w:r>
        <w:rPr>
          <w:spacing w:val="-5"/>
          <w:sz w:val="24"/>
        </w:rPr>
        <w:t> </w:t>
      </w:r>
      <w:r>
        <w:rPr>
          <w:sz w:val="24"/>
        </w:rPr>
        <w:t>punto.</w:t>
      </w:r>
    </w:p>
    <w:p>
      <w:pPr>
        <w:pStyle w:val="ListParagraph"/>
        <w:numPr>
          <w:ilvl w:val="3"/>
          <w:numId w:val="13"/>
        </w:numPr>
        <w:tabs>
          <w:tab w:pos="861" w:val="left" w:leader="none"/>
          <w:tab w:pos="862" w:val="left" w:leader="none"/>
        </w:tabs>
        <w:spacing w:line="276" w:lineRule="auto" w:before="205" w:after="0"/>
        <w:ind w:left="861" w:right="537" w:hanging="360"/>
        <w:jc w:val="left"/>
        <w:rPr>
          <w:sz w:val="24"/>
        </w:rPr>
      </w:pPr>
      <w:r>
        <w:rPr>
          <w:sz w:val="24"/>
        </w:rPr>
        <w:t>Después de un signo de interrogación o exclamación, excepto cuando estos van seguidos de una</w:t>
      </w:r>
      <w:r>
        <w:rPr>
          <w:spacing w:val="-4"/>
          <w:sz w:val="24"/>
        </w:rPr>
        <w:t> </w:t>
      </w:r>
      <w:r>
        <w:rPr>
          <w:sz w:val="24"/>
        </w:rPr>
        <w:t>coma.</w:t>
      </w:r>
    </w:p>
    <w:p>
      <w:pPr>
        <w:pStyle w:val="ListParagraph"/>
        <w:numPr>
          <w:ilvl w:val="3"/>
          <w:numId w:val="13"/>
        </w:numPr>
        <w:tabs>
          <w:tab w:pos="861" w:val="left" w:leader="none"/>
          <w:tab w:pos="862" w:val="left" w:leader="none"/>
        </w:tabs>
        <w:spacing w:line="240" w:lineRule="auto" w:before="158" w:after="0"/>
        <w:ind w:left="862" w:right="0" w:hanging="361"/>
        <w:jc w:val="left"/>
        <w:rPr>
          <w:sz w:val="24"/>
        </w:rPr>
      </w:pPr>
      <w:r>
        <w:rPr>
          <w:sz w:val="24"/>
        </w:rPr>
        <w:t>Después de dos puntos en los siguientes</w:t>
      </w:r>
      <w:r>
        <w:rPr>
          <w:spacing w:val="-4"/>
          <w:sz w:val="24"/>
        </w:rPr>
        <w:t> </w:t>
      </w:r>
      <w:r>
        <w:rPr>
          <w:sz w:val="24"/>
        </w:rPr>
        <w:t>casos:</w:t>
      </w:r>
    </w:p>
    <w:p>
      <w:pPr>
        <w:pStyle w:val="ListParagraph"/>
        <w:numPr>
          <w:ilvl w:val="4"/>
          <w:numId w:val="13"/>
        </w:numPr>
        <w:tabs>
          <w:tab w:pos="1274" w:val="left" w:leader="none"/>
          <w:tab w:pos="1275" w:val="left" w:leader="none"/>
        </w:tabs>
        <w:spacing w:line="240" w:lineRule="auto" w:before="205" w:after="0"/>
        <w:ind w:left="1274" w:right="0" w:hanging="361"/>
        <w:jc w:val="left"/>
        <w:rPr>
          <w:sz w:val="24"/>
        </w:rPr>
      </w:pPr>
      <w:r>
        <w:rPr>
          <w:sz w:val="24"/>
        </w:rPr>
        <w:t>Cuando los dos puntos introducen una cita</w:t>
      </w:r>
      <w:r>
        <w:rPr>
          <w:spacing w:val="-10"/>
          <w:sz w:val="24"/>
        </w:rPr>
        <w:t> </w:t>
      </w:r>
      <w:r>
        <w:rPr>
          <w:sz w:val="24"/>
        </w:rPr>
        <w:t>directa.</w:t>
      </w:r>
    </w:p>
    <w:p>
      <w:pPr>
        <w:pStyle w:val="ListParagraph"/>
        <w:numPr>
          <w:ilvl w:val="4"/>
          <w:numId w:val="13"/>
        </w:numPr>
        <w:tabs>
          <w:tab w:pos="1274" w:val="left" w:leader="none"/>
          <w:tab w:pos="1275" w:val="left" w:leader="none"/>
        </w:tabs>
        <w:spacing w:line="276" w:lineRule="auto" w:before="206" w:after="0"/>
        <w:ind w:left="1274" w:right="933" w:hanging="360"/>
        <w:jc w:val="left"/>
        <w:rPr>
          <w:sz w:val="24"/>
        </w:rPr>
      </w:pPr>
      <w:r>
        <w:rPr>
          <w:sz w:val="24"/>
        </w:rPr>
        <w:t>Después de los dos puntos de la fórmula de saludo en el encabezamiento de cartas y</w:t>
      </w:r>
      <w:r>
        <w:rPr>
          <w:spacing w:val="-7"/>
          <w:sz w:val="24"/>
        </w:rPr>
        <w:t> </w:t>
      </w:r>
      <w:r>
        <w:rPr>
          <w:sz w:val="24"/>
        </w:rPr>
        <w:t>documentos.</w:t>
      </w:r>
    </w:p>
    <w:p>
      <w:pPr>
        <w:pStyle w:val="ListParagraph"/>
        <w:numPr>
          <w:ilvl w:val="4"/>
          <w:numId w:val="13"/>
        </w:numPr>
        <w:tabs>
          <w:tab w:pos="1274" w:val="left" w:leader="none"/>
          <w:tab w:pos="1275" w:val="left" w:leader="none"/>
        </w:tabs>
        <w:spacing w:line="276" w:lineRule="auto" w:before="158" w:after="0"/>
        <w:ind w:left="1274" w:right="463" w:hanging="360"/>
        <w:jc w:val="left"/>
        <w:rPr>
          <w:sz w:val="24"/>
        </w:rPr>
      </w:pPr>
      <w:r>
        <w:rPr>
          <w:sz w:val="24"/>
        </w:rPr>
        <w:t>Después de los dos puntos que siguen al verbo</w:t>
      </w:r>
      <w:r>
        <w:rPr>
          <w:spacing w:val="-28"/>
          <w:sz w:val="24"/>
        </w:rPr>
        <w:t> </w:t>
      </w:r>
      <w:r>
        <w:rPr>
          <w:sz w:val="24"/>
        </w:rPr>
        <w:t>fundamental de un documento</w:t>
      </w:r>
      <w:r>
        <w:rPr>
          <w:spacing w:val="-6"/>
          <w:sz w:val="24"/>
        </w:rPr>
        <w:t> </w:t>
      </w:r>
      <w:r>
        <w:rPr>
          <w:sz w:val="24"/>
        </w:rPr>
        <w:t>jurídico-administrativo.</w:t>
      </w:r>
    </w:p>
    <w:p>
      <w:pPr>
        <w:spacing w:after="0" w:line="276" w:lineRule="auto"/>
        <w:jc w:val="left"/>
        <w:rPr>
          <w:sz w:val="24"/>
        </w:rPr>
        <w:sectPr>
          <w:pgSz w:w="11910" w:h="16840"/>
          <w:pgMar w:header="399" w:footer="1000" w:top="1320" w:bottom="1200" w:left="1560" w:right="1580"/>
        </w:sectPr>
      </w:pPr>
    </w:p>
    <w:p>
      <w:pPr>
        <w:pStyle w:val="Heading3"/>
        <w:numPr>
          <w:ilvl w:val="2"/>
          <w:numId w:val="13"/>
        </w:numPr>
        <w:tabs>
          <w:tab w:pos="747" w:val="left" w:leader="none"/>
        </w:tabs>
        <w:spacing w:line="240" w:lineRule="auto" w:before="92" w:after="0"/>
        <w:ind w:left="746" w:right="0" w:hanging="605"/>
        <w:jc w:val="left"/>
        <w:rPr>
          <w:color w:val="1F3762"/>
        </w:rPr>
      </w:pPr>
      <w:bookmarkStart w:name="_bookmark31" w:id="63"/>
      <w:bookmarkEnd w:id="63"/>
      <w:r>
        <w:rPr>
          <w:b w:val="0"/>
        </w:rPr>
      </w:r>
      <w:bookmarkStart w:name="_bookmark31" w:id="64"/>
      <w:bookmarkEnd w:id="64"/>
      <w:r>
        <w:rPr>
          <w:color w:val="1F3762"/>
        </w:rPr>
        <w:t>C</w:t>
      </w:r>
      <w:r>
        <w:rPr>
          <w:color w:val="1F3762"/>
        </w:rPr>
        <w:t>asos independientes de la</w:t>
      </w:r>
      <w:r>
        <w:rPr>
          <w:color w:val="1F3762"/>
          <w:spacing w:val="-4"/>
        </w:rPr>
        <w:t> </w:t>
      </w:r>
      <w:r>
        <w:rPr>
          <w:color w:val="1F3762"/>
        </w:rPr>
        <w:t>puntuación</w:t>
      </w:r>
    </w:p>
    <w:p>
      <w:pPr>
        <w:pStyle w:val="ListParagraph"/>
        <w:numPr>
          <w:ilvl w:val="3"/>
          <w:numId w:val="13"/>
        </w:numPr>
        <w:tabs>
          <w:tab w:pos="850" w:val="left" w:leader="none"/>
        </w:tabs>
        <w:spacing w:line="273" w:lineRule="auto" w:before="186" w:after="0"/>
        <w:ind w:left="850" w:right="120" w:hanging="360"/>
        <w:jc w:val="both"/>
        <w:rPr>
          <w:sz w:val="24"/>
        </w:rPr>
      </w:pPr>
      <w:r>
        <w:rPr>
          <w:sz w:val="24"/>
        </w:rPr>
        <w:t>Mayúscula en todas las palabras que conforman el nombre (excepto artículos, preposiciones y</w:t>
      </w:r>
      <w:r>
        <w:rPr>
          <w:spacing w:val="-7"/>
          <w:sz w:val="24"/>
        </w:rPr>
        <w:t> </w:t>
      </w:r>
      <w:r>
        <w:rPr>
          <w:sz w:val="24"/>
        </w:rPr>
        <w:t>conjunciones):</w:t>
      </w:r>
    </w:p>
    <w:p>
      <w:pPr>
        <w:pStyle w:val="ListParagraph"/>
        <w:numPr>
          <w:ilvl w:val="4"/>
          <w:numId w:val="13"/>
        </w:numPr>
        <w:tabs>
          <w:tab w:pos="1275" w:val="left" w:leader="none"/>
        </w:tabs>
        <w:spacing w:line="276" w:lineRule="auto" w:before="164" w:after="0"/>
        <w:ind w:left="1274" w:right="117" w:hanging="360"/>
        <w:jc w:val="both"/>
        <w:rPr>
          <w:sz w:val="24"/>
        </w:rPr>
      </w:pPr>
      <w:r>
        <w:rPr>
          <w:sz w:val="24"/>
        </w:rPr>
        <w:t>Nombres propios de cualquier tipo: personas, apellidos, animales, personajes, divinidades, apodos, continentes, países, ciudades, provincias, mares, ríos, calles, galaxias, constelaciones, estrellas, partidos políticos, edificios, marcas comerciales,</w:t>
      </w:r>
      <w:r>
        <w:rPr>
          <w:spacing w:val="-1"/>
          <w:sz w:val="24"/>
        </w:rPr>
        <w:t> </w:t>
      </w:r>
      <w:r>
        <w:rPr>
          <w:sz w:val="24"/>
        </w:rPr>
        <w:t>etc.</w:t>
      </w:r>
    </w:p>
    <w:p>
      <w:pPr>
        <w:pStyle w:val="ListParagraph"/>
        <w:numPr>
          <w:ilvl w:val="4"/>
          <w:numId w:val="13"/>
        </w:numPr>
        <w:tabs>
          <w:tab w:pos="1275" w:val="left" w:leader="none"/>
        </w:tabs>
        <w:spacing w:line="240" w:lineRule="auto" w:before="161" w:after="0"/>
        <w:ind w:left="1274" w:right="0" w:hanging="361"/>
        <w:jc w:val="both"/>
        <w:rPr>
          <w:sz w:val="24"/>
        </w:rPr>
      </w:pPr>
      <w:r>
        <w:rPr>
          <w:sz w:val="24"/>
        </w:rPr>
        <w:t>Nombres de instituciones y departamentos</w:t>
      </w:r>
      <w:r>
        <w:rPr>
          <w:spacing w:val="-15"/>
          <w:sz w:val="24"/>
        </w:rPr>
        <w:t> </w:t>
      </w:r>
      <w:r>
        <w:rPr>
          <w:sz w:val="24"/>
        </w:rPr>
        <w:t>administrativos.</w:t>
      </w:r>
    </w:p>
    <w:p>
      <w:pPr>
        <w:pStyle w:val="ListParagraph"/>
        <w:numPr>
          <w:ilvl w:val="4"/>
          <w:numId w:val="13"/>
        </w:numPr>
        <w:tabs>
          <w:tab w:pos="1275" w:val="left" w:leader="none"/>
        </w:tabs>
        <w:spacing w:line="240" w:lineRule="auto" w:before="203" w:after="0"/>
        <w:ind w:left="1274" w:right="0" w:hanging="361"/>
        <w:jc w:val="both"/>
        <w:rPr>
          <w:sz w:val="24"/>
        </w:rPr>
      </w:pPr>
      <w:r>
        <w:rPr>
          <w:sz w:val="24"/>
        </w:rPr>
        <w:t>Nombres propios de leyes, decretos y documentos</w:t>
      </w:r>
      <w:r>
        <w:rPr>
          <w:spacing w:val="-20"/>
          <w:sz w:val="24"/>
        </w:rPr>
        <w:t> </w:t>
      </w:r>
      <w:r>
        <w:rPr>
          <w:sz w:val="24"/>
        </w:rPr>
        <w:t>históricos.</w:t>
      </w:r>
    </w:p>
    <w:p>
      <w:pPr>
        <w:pStyle w:val="ListParagraph"/>
        <w:numPr>
          <w:ilvl w:val="4"/>
          <w:numId w:val="13"/>
        </w:numPr>
        <w:tabs>
          <w:tab w:pos="1274" w:val="left" w:leader="none"/>
          <w:tab w:pos="1275" w:val="left" w:leader="none"/>
          <w:tab w:pos="2535" w:val="left" w:leader="none"/>
          <w:tab w:pos="3072" w:val="left" w:leader="none"/>
          <w:tab w:pos="4174" w:val="left" w:leader="none"/>
          <w:tab w:pos="5511" w:val="left" w:leader="none"/>
          <w:tab w:pos="6734" w:val="left" w:leader="none"/>
          <w:tab w:pos="7271" w:val="left" w:leader="none"/>
        </w:tabs>
        <w:spacing w:line="276" w:lineRule="auto" w:before="205" w:after="0"/>
        <w:ind w:left="1274" w:right="118" w:hanging="360"/>
        <w:jc w:val="left"/>
        <w:rPr>
          <w:sz w:val="24"/>
        </w:rPr>
      </w:pPr>
      <w:r>
        <w:rPr>
          <w:sz w:val="24"/>
        </w:rPr>
        <w:t>Nombres</w:t>
        <w:tab/>
        <w:t>de</w:t>
        <w:tab/>
        <w:t>épocas</w:t>
        <w:tab/>
        <w:t>históricas.</w:t>
        <w:tab/>
        <w:t>También</w:t>
        <w:tab/>
        <w:t>de</w:t>
        <w:tab/>
      </w:r>
      <w:r>
        <w:rPr>
          <w:spacing w:val="-3"/>
          <w:sz w:val="24"/>
        </w:rPr>
        <w:t>festividades </w:t>
      </w:r>
      <w:r>
        <w:rPr>
          <w:sz w:val="24"/>
        </w:rPr>
        <w:t>religiosas o</w:t>
      </w:r>
      <w:r>
        <w:rPr>
          <w:spacing w:val="-3"/>
          <w:sz w:val="24"/>
        </w:rPr>
        <w:t> </w:t>
      </w:r>
      <w:r>
        <w:rPr>
          <w:sz w:val="24"/>
        </w:rPr>
        <w:t>civiles.</w:t>
      </w:r>
    </w:p>
    <w:p>
      <w:pPr>
        <w:pStyle w:val="ListParagraph"/>
        <w:numPr>
          <w:ilvl w:val="4"/>
          <w:numId w:val="13"/>
        </w:numPr>
        <w:tabs>
          <w:tab w:pos="1274" w:val="left" w:leader="none"/>
          <w:tab w:pos="1275" w:val="left" w:leader="none"/>
        </w:tabs>
        <w:spacing w:line="276" w:lineRule="auto" w:before="161" w:after="0"/>
        <w:ind w:left="1274" w:right="120" w:hanging="360"/>
        <w:jc w:val="left"/>
        <w:rPr>
          <w:sz w:val="24"/>
        </w:rPr>
      </w:pPr>
      <w:r>
        <w:rPr>
          <w:sz w:val="24"/>
        </w:rPr>
        <w:t>Nombres de publicaciones periódicas y colecciones. En este caso, también van en</w:t>
      </w:r>
      <w:r>
        <w:rPr>
          <w:spacing w:val="1"/>
          <w:sz w:val="24"/>
        </w:rPr>
        <w:t> </w:t>
      </w:r>
      <w:r>
        <w:rPr>
          <w:sz w:val="24"/>
        </w:rPr>
        <w:t>cursiva.</w:t>
      </w:r>
    </w:p>
    <w:p>
      <w:pPr>
        <w:pStyle w:val="ListParagraph"/>
        <w:numPr>
          <w:ilvl w:val="4"/>
          <w:numId w:val="13"/>
        </w:numPr>
        <w:tabs>
          <w:tab w:pos="1274" w:val="left" w:leader="none"/>
          <w:tab w:pos="1275" w:val="left" w:leader="none"/>
        </w:tabs>
        <w:spacing w:line="276" w:lineRule="auto" w:before="159" w:after="0"/>
        <w:ind w:left="1274" w:right="260" w:hanging="360"/>
        <w:jc w:val="left"/>
        <w:rPr>
          <w:sz w:val="24"/>
        </w:rPr>
      </w:pPr>
      <w:r>
        <w:rPr>
          <w:sz w:val="24"/>
        </w:rPr>
        <w:t>También se escriben con mayúscula los sustantivos y adjetivos que dan nombre a cursos, congresos, seminarios,</w:t>
      </w:r>
      <w:r>
        <w:rPr>
          <w:spacing w:val="-15"/>
          <w:sz w:val="24"/>
        </w:rPr>
        <w:t> </w:t>
      </w:r>
      <w:r>
        <w:rPr>
          <w:sz w:val="24"/>
        </w:rPr>
        <w:t>etc:</w:t>
      </w:r>
    </w:p>
    <w:p>
      <w:pPr>
        <w:spacing w:line="276" w:lineRule="auto" w:before="160"/>
        <w:ind w:left="1274" w:right="250" w:firstLine="0"/>
        <w:jc w:val="both"/>
        <w:rPr>
          <w:sz w:val="24"/>
        </w:rPr>
      </w:pPr>
      <w:r>
        <w:rPr>
          <w:i/>
          <w:sz w:val="24"/>
        </w:rPr>
        <w:t>1.er Curso de Crítica Textual, XV Congreso Mundial de </w:t>
      </w:r>
      <w:r>
        <w:rPr>
          <w:i/>
          <w:sz w:val="24"/>
        </w:rPr>
        <w:t>Neonatología, Seminario de Industrias de la Lengua. </w:t>
      </w:r>
      <w:r>
        <w:rPr>
          <w:sz w:val="24"/>
        </w:rPr>
        <w:t>Todas las palabras pues, sin cursiva ni comillas.</w:t>
      </w:r>
    </w:p>
    <w:p>
      <w:pPr>
        <w:pStyle w:val="BodyText"/>
        <w:spacing w:line="271" w:lineRule="auto" w:before="162"/>
        <w:ind w:left="1274" w:right="257" w:hanging="360"/>
        <w:jc w:val="both"/>
      </w:pPr>
      <w:r>
        <w:rPr>
          <w:rFonts w:ascii="Calibri" w:hAnsi="Calibri"/>
        </w:rPr>
        <w:t>- </w:t>
      </w:r>
      <w:r>
        <w:rPr/>
        <w:t>Se escriben en mayúscula (por ser siglas) los formatos de archivo, como pueden ser PDF, JPG. Pero se escriben con punto y sin diferenciación las extensiones, como .pdf o .jpg.</w:t>
      </w:r>
    </w:p>
    <w:p>
      <w:pPr>
        <w:pStyle w:val="BodyText"/>
        <w:rPr>
          <w:sz w:val="41"/>
        </w:rPr>
      </w:pPr>
    </w:p>
    <w:p>
      <w:pPr>
        <w:pStyle w:val="ListParagraph"/>
        <w:numPr>
          <w:ilvl w:val="3"/>
          <w:numId w:val="13"/>
        </w:numPr>
        <w:tabs>
          <w:tab w:pos="862" w:val="left" w:leader="none"/>
        </w:tabs>
        <w:spacing w:line="276" w:lineRule="auto" w:before="0" w:after="0"/>
        <w:ind w:left="861" w:right="115" w:hanging="360"/>
        <w:jc w:val="both"/>
        <w:rPr>
          <w:sz w:val="24"/>
        </w:rPr>
      </w:pPr>
      <w:r>
        <w:rPr>
          <w:sz w:val="24"/>
        </w:rPr>
        <w:t>Mayúscula solo en la primera palabra (aunque sea un artículo, preposición o</w:t>
      </w:r>
      <w:r>
        <w:rPr>
          <w:spacing w:val="-1"/>
          <w:sz w:val="24"/>
        </w:rPr>
        <w:t> </w:t>
      </w:r>
      <w:r>
        <w:rPr>
          <w:sz w:val="24"/>
        </w:rPr>
        <w:t>conjunción):</w:t>
      </w:r>
    </w:p>
    <w:p>
      <w:pPr>
        <w:pStyle w:val="ListParagraph"/>
        <w:numPr>
          <w:ilvl w:val="4"/>
          <w:numId w:val="13"/>
        </w:numPr>
        <w:tabs>
          <w:tab w:pos="1275" w:val="left" w:leader="none"/>
        </w:tabs>
        <w:spacing w:line="276" w:lineRule="auto" w:before="0" w:after="0"/>
        <w:ind w:left="1274" w:right="124" w:hanging="360"/>
        <w:jc w:val="both"/>
        <w:rPr>
          <w:sz w:val="24"/>
        </w:rPr>
      </w:pPr>
      <w:r>
        <w:rPr>
          <w:sz w:val="24"/>
        </w:rPr>
        <w:t>Título de cualquier obra (libros, películas, cuadros, esculturas, piezas musicales, programas de radio y televisión, etc.). Estos títulos van, además, en</w:t>
      </w:r>
      <w:r>
        <w:rPr>
          <w:spacing w:val="-5"/>
          <w:sz w:val="24"/>
        </w:rPr>
        <w:t> </w:t>
      </w:r>
      <w:r>
        <w:rPr>
          <w:sz w:val="24"/>
        </w:rPr>
        <w:t>cursiva.</w:t>
      </w:r>
    </w:p>
    <w:p>
      <w:pPr>
        <w:pStyle w:val="ListParagraph"/>
        <w:numPr>
          <w:ilvl w:val="4"/>
          <w:numId w:val="13"/>
        </w:numPr>
        <w:tabs>
          <w:tab w:pos="1275" w:val="left" w:leader="none"/>
        </w:tabs>
        <w:spacing w:line="276" w:lineRule="auto" w:before="161" w:after="0"/>
        <w:ind w:left="1274" w:right="119" w:hanging="360"/>
        <w:jc w:val="both"/>
        <w:rPr>
          <w:sz w:val="24"/>
        </w:rPr>
      </w:pPr>
      <w:r>
        <w:rPr>
          <w:sz w:val="24"/>
        </w:rPr>
        <w:t>Nombre latino de las especies vegetales y animales. Estos nombres van, además, en</w:t>
      </w:r>
      <w:r>
        <w:rPr>
          <w:spacing w:val="-6"/>
          <w:sz w:val="24"/>
        </w:rPr>
        <w:t> </w:t>
      </w:r>
      <w:r>
        <w:rPr>
          <w:sz w:val="24"/>
        </w:rPr>
        <w:t>cursiva.</w:t>
      </w:r>
    </w:p>
    <w:p>
      <w:pPr>
        <w:pStyle w:val="ListParagraph"/>
        <w:numPr>
          <w:ilvl w:val="3"/>
          <w:numId w:val="13"/>
        </w:numPr>
        <w:tabs>
          <w:tab w:pos="862" w:val="left" w:leader="none"/>
        </w:tabs>
        <w:spacing w:line="276" w:lineRule="auto" w:before="161" w:after="0"/>
        <w:ind w:left="861" w:right="120" w:hanging="360"/>
        <w:jc w:val="both"/>
        <w:rPr>
          <w:sz w:val="24"/>
        </w:rPr>
      </w:pPr>
      <w:r>
        <w:rPr>
          <w:sz w:val="24"/>
        </w:rPr>
        <w:t>En</w:t>
      </w:r>
      <w:r>
        <w:rPr>
          <w:spacing w:val="-15"/>
          <w:sz w:val="24"/>
        </w:rPr>
        <w:t> </w:t>
      </w:r>
      <w:r>
        <w:rPr>
          <w:sz w:val="24"/>
        </w:rPr>
        <w:t>caso</w:t>
      </w:r>
      <w:r>
        <w:rPr>
          <w:spacing w:val="-18"/>
          <w:sz w:val="24"/>
        </w:rPr>
        <w:t> </w:t>
      </w:r>
      <w:r>
        <w:rPr>
          <w:sz w:val="24"/>
        </w:rPr>
        <w:t>de</w:t>
      </w:r>
      <w:r>
        <w:rPr>
          <w:spacing w:val="-17"/>
          <w:sz w:val="24"/>
        </w:rPr>
        <w:t> </w:t>
      </w:r>
      <w:r>
        <w:rPr>
          <w:sz w:val="24"/>
        </w:rPr>
        <w:t>duda</w:t>
      </w:r>
      <w:r>
        <w:rPr>
          <w:spacing w:val="-17"/>
          <w:sz w:val="24"/>
        </w:rPr>
        <w:t> </w:t>
      </w:r>
      <w:r>
        <w:rPr>
          <w:sz w:val="24"/>
        </w:rPr>
        <w:t>sobre</w:t>
      </w:r>
      <w:r>
        <w:rPr>
          <w:spacing w:val="-16"/>
          <w:sz w:val="24"/>
        </w:rPr>
        <w:t> </w:t>
      </w:r>
      <w:r>
        <w:rPr>
          <w:sz w:val="24"/>
        </w:rPr>
        <w:t>algún</w:t>
      </w:r>
      <w:r>
        <w:rPr>
          <w:spacing w:val="-17"/>
          <w:sz w:val="24"/>
        </w:rPr>
        <w:t> </w:t>
      </w:r>
      <w:r>
        <w:rPr>
          <w:sz w:val="24"/>
        </w:rPr>
        <w:t>caso</w:t>
      </w:r>
      <w:r>
        <w:rPr>
          <w:spacing w:val="-17"/>
          <w:sz w:val="24"/>
        </w:rPr>
        <w:t> </w:t>
      </w:r>
      <w:r>
        <w:rPr>
          <w:sz w:val="24"/>
        </w:rPr>
        <w:t>concreto,</w:t>
      </w:r>
      <w:r>
        <w:rPr>
          <w:spacing w:val="-16"/>
          <w:sz w:val="24"/>
        </w:rPr>
        <w:t> </w:t>
      </w:r>
      <w:r>
        <w:rPr>
          <w:sz w:val="24"/>
        </w:rPr>
        <w:t>en</w:t>
      </w:r>
      <w:r>
        <w:rPr>
          <w:spacing w:val="-15"/>
          <w:sz w:val="24"/>
        </w:rPr>
        <w:t> </w:t>
      </w:r>
      <w:r>
        <w:rPr>
          <w:sz w:val="24"/>
        </w:rPr>
        <w:t>el</w:t>
      </w:r>
      <w:r>
        <w:rPr>
          <w:spacing w:val="-13"/>
          <w:sz w:val="24"/>
        </w:rPr>
        <w:t> </w:t>
      </w:r>
      <w:r>
        <w:rPr>
          <w:sz w:val="24"/>
        </w:rPr>
        <w:t>siguiente</w:t>
      </w:r>
      <w:r>
        <w:rPr>
          <w:spacing w:val="-15"/>
          <w:sz w:val="24"/>
        </w:rPr>
        <w:t> </w:t>
      </w:r>
      <w:r>
        <w:rPr>
          <w:sz w:val="24"/>
        </w:rPr>
        <w:t>enlace se pueden consultar las normas completas de la</w:t>
      </w:r>
      <w:r>
        <w:rPr>
          <w:spacing w:val="-12"/>
          <w:sz w:val="24"/>
        </w:rPr>
        <w:t> </w:t>
      </w:r>
      <w:r>
        <w:rPr>
          <w:sz w:val="24"/>
        </w:rPr>
        <w:t>RAE:</w:t>
      </w:r>
    </w:p>
    <w:p>
      <w:pPr>
        <w:pStyle w:val="BodyText"/>
        <w:ind w:left="861"/>
      </w:pPr>
      <w:r>
        <w:rPr/>
        <w:t>&lt;</w:t>
      </w:r>
      <w:hyperlink r:id="rId26">
        <w:r>
          <w:rPr>
            <w:color w:val="0000FF"/>
            <w:u w:val="single" w:color="0000FF"/>
          </w:rPr>
          <w:t>http://buscon.rae.es/dpd/srv/search?id=BapzSnotjD6n0vZiTp</w:t>
        </w:r>
      </w:hyperlink>
      <w:r>
        <w:rPr/>
        <w:t>&gt;</w:t>
      </w:r>
    </w:p>
    <w:p>
      <w:pPr>
        <w:spacing w:after="0"/>
        <w:sectPr>
          <w:pgSz w:w="11910" w:h="16840"/>
          <w:pgMar w:header="399" w:footer="1000" w:top="1320" w:bottom="1200" w:left="1560" w:right="1580"/>
        </w:sectPr>
      </w:pPr>
    </w:p>
    <w:p>
      <w:pPr>
        <w:pStyle w:val="BodyText"/>
        <w:rPr>
          <w:sz w:val="20"/>
        </w:rPr>
      </w:pPr>
    </w:p>
    <w:p>
      <w:pPr>
        <w:pStyle w:val="BodyText"/>
        <w:spacing w:before="11"/>
        <w:rPr>
          <w:sz w:val="19"/>
        </w:rPr>
      </w:pPr>
    </w:p>
    <w:p>
      <w:pPr>
        <w:pStyle w:val="Heading2"/>
        <w:numPr>
          <w:ilvl w:val="1"/>
          <w:numId w:val="13"/>
        </w:numPr>
        <w:tabs>
          <w:tab w:pos="692" w:val="left" w:leader="none"/>
        </w:tabs>
        <w:spacing w:line="240" w:lineRule="auto" w:before="101" w:after="0"/>
        <w:ind w:left="691" w:right="0" w:hanging="550"/>
        <w:jc w:val="left"/>
        <w:rPr>
          <w:color w:val="2E5395"/>
        </w:rPr>
      </w:pPr>
      <w:bookmarkStart w:name="_bookmark32" w:id="65"/>
      <w:bookmarkEnd w:id="65"/>
      <w:r>
        <w:rPr>
          <w:b w:val="0"/>
        </w:rPr>
      </w:r>
      <w:bookmarkStart w:name="_bookmark32" w:id="66"/>
      <w:bookmarkEnd w:id="66"/>
      <w:r>
        <w:rPr>
          <w:color w:val="2E5395"/>
        </w:rPr>
        <w:t>A</w:t>
      </w:r>
      <w:r>
        <w:rPr>
          <w:color w:val="2E5395"/>
        </w:rPr>
        <w:t>breviaturas</w:t>
      </w:r>
    </w:p>
    <w:p>
      <w:pPr>
        <w:pStyle w:val="ListParagraph"/>
        <w:numPr>
          <w:ilvl w:val="0"/>
          <w:numId w:val="30"/>
        </w:numPr>
        <w:tabs>
          <w:tab w:pos="862" w:val="left" w:leader="none"/>
        </w:tabs>
        <w:spacing w:line="240" w:lineRule="auto" w:before="189" w:after="0"/>
        <w:ind w:left="862" w:right="0" w:hanging="361"/>
        <w:jc w:val="both"/>
        <w:rPr>
          <w:sz w:val="24"/>
        </w:rPr>
      </w:pPr>
      <w:r>
        <w:rPr>
          <w:sz w:val="24"/>
        </w:rPr>
        <w:t>Se escriben siempre con</w:t>
      </w:r>
      <w:r>
        <w:rPr>
          <w:spacing w:val="-4"/>
          <w:sz w:val="24"/>
        </w:rPr>
        <w:t> </w:t>
      </w:r>
      <w:r>
        <w:rPr>
          <w:sz w:val="24"/>
        </w:rPr>
        <w:t>punto.</w:t>
      </w:r>
    </w:p>
    <w:p>
      <w:pPr>
        <w:pStyle w:val="ListParagraph"/>
        <w:numPr>
          <w:ilvl w:val="0"/>
          <w:numId w:val="30"/>
        </w:numPr>
        <w:tabs>
          <w:tab w:pos="862" w:val="left" w:leader="none"/>
        </w:tabs>
        <w:spacing w:line="240" w:lineRule="auto" w:before="204" w:after="0"/>
        <w:ind w:left="862" w:right="0" w:hanging="361"/>
        <w:jc w:val="both"/>
        <w:rPr>
          <w:sz w:val="24"/>
        </w:rPr>
      </w:pPr>
      <w:r>
        <w:rPr>
          <w:sz w:val="24"/>
        </w:rPr>
        <w:t>Mantienen las tildes de sus palabras de</w:t>
      </w:r>
      <w:r>
        <w:rPr>
          <w:spacing w:val="-8"/>
          <w:sz w:val="24"/>
        </w:rPr>
        <w:t> </w:t>
      </w:r>
      <w:r>
        <w:rPr>
          <w:sz w:val="24"/>
        </w:rPr>
        <w:t>origen.</w:t>
      </w:r>
    </w:p>
    <w:p>
      <w:pPr>
        <w:pStyle w:val="ListParagraph"/>
        <w:numPr>
          <w:ilvl w:val="0"/>
          <w:numId w:val="30"/>
        </w:numPr>
        <w:tabs>
          <w:tab w:pos="862" w:val="left" w:leader="none"/>
        </w:tabs>
        <w:spacing w:line="240" w:lineRule="auto" w:before="203" w:after="0"/>
        <w:ind w:left="862" w:right="0" w:hanging="361"/>
        <w:jc w:val="both"/>
        <w:rPr>
          <w:sz w:val="24"/>
        </w:rPr>
      </w:pPr>
      <w:r>
        <w:rPr>
          <w:sz w:val="24"/>
        </w:rPr>
        <w:t>Varían con el</w:t>
      </w:r>
      <w:r>
        <w:rPr>
          <w:spacing w:val="-1"/>
          <w:sz w:val="24"/>
        </w:rPr>
        <w:t> </w:t>
      </w:r>
      <w:r>
        <w:rPr>
          <w:sz w:val="24"/>
        </w:rPr>
        <w:t>plural:</w:t>
      </w:r>
    </w:p>
    <w:p>
      <w:pPr>
        <w:pStyle w:val="ListParagraph"/>
        <w:numPr>
          <w:ilvl w:val="1"/>
          <w:numId w:val="30"/>
        </w:numPr>
        <w:tabs>
          <w:tab w:pos="1275" w:val="left" w:leader="none"/>
        </w:tabs>
        <w:spacing w:line="276" w:lineRule="auto" w:before="205" w:after="0"/>
        <w:ind w:left="1274" w:right="122" w:hanging="356"/>
        <w:jc w:val="both"/>
        <w:rPr>
          <w:sz w:val="24"/>
        </w:rPr>
      </w:pPr>
      <w:r>
        <w:rPr>
          <w:sz w:val="24"/>
        </w:rPr>
        <w:t>Si la abreviatura se ha formado al suprimir letras del final de la palabra, generalmente se añade -s: </w:t>
      </w:r>
      <w:r>
        <w:rPr>
          <w:i/>
          <w:sz w:val="24"/>
        </w:rPr>
        <w:t>págs. </w:t>
      </w:r>
      <w:r>
        <w:rPr>
          <w:sz w:val="24"/>
        </w:rPr>
        <w:t>por</w:t>
      </w:r>
      <w:r>
        <w:rPr>
          <w:spacing w:val="-6"/>
          <w:sz w:val="24"/>
        </w:rPr>
        <w:t> </w:t>
      </w:r>
      <w:r>
        <w:rPr>
          <w:i/>
          <w:sz w:val="24"/>
        </w:rPr>
        <w:t>páginas</w:t>
      </w:r>
      <w:r>
        <w:rPr>
          <w:sz w:val="24"/>
        </w:rPr>
        <w:t>.</w:t>
      </w:r>
    </w:p>
    <w:p>
      <w:pPr>
        <w:pStyle w:val="ListParagraph"/>
        <w:numPr>
          <w:ilvl w:val="1"/>
          <w:numId w:val="30"/>
        </w:numPr>
        <w:tabs>
          <w:tab w:pos="1275" w:val="left" w:leader="none"/>
        </w:tabs>
        <w:spacing w:line="276" w:lineRule="auto" w:before="161" w:after="0"/>
        <w:ind w:left="1274" w:right="116" w:hanging="356"/>
        <w:jc w:val="both"/>
        <w:rPr>
          <w:sz w:val="24"/>
        </w:rPr>
      </w:pPr>
      <w:r>
        <w:rPr>
          <w:sz w:val="24"/>
        </w:rPr>
        <w:t>Si la abreviatura se ha formado por la eliminación de letras centrales, se aplican las normas generales de formación del plural en español, es decir, se añade -s o -es según sea la terminación: </w:t>
      </w:r>
      <w:r>
        <w:rPr>
          <w:i/>
          <w:sz w:val="24"/>
        </w:rPr>
        <w:t>admones. </w:t>
      </w:r>
      <w:r>
        <w:rPr>
          <w:sz w:val="24"/>
        </w:rPr>
        <w:t>por </w:t>
      </w:r>
      <w:r>
        <w:rPr>
          <w:i/>
          <w:sz w:val="24"/>
        </w:rPr>
        <w:t>administraciones</w:t>
      </w:r>
      <w:r>
        <w:rPr>
          <w:sz w:val="24"/>
        </w:rPr>
        <w:t>; </w:t>
      </w:r>
      <w:r>
        <w:rPr>
          <w:i/>
          <w:sz w:val="24"/>
        </w:rPr>
        <w:t>aptos. </w:t>
      </w:r>
      <w:r>
        <w:rPr>
          <w:sz w:val="24"/>
        </w:rPr>
        <w:t>por </w:t>
      </w:r>
      <w:r>
        <w:rPr>
          <w:i/>
          <w:sz w:val="24"/>
        </w:rPr>
        <w:t>apartamentos</w:t>
      </w:r>
      <w:r>
        <w:rPr>
          <w:sz w:val="24"/>
        </w:rPr>
        <w:t>. Existen dos excepciones: </w:t>
      </w:r>
      <w:r>
        <w:rPr>
          <w:i/>
          <w:sz w:val="24"/>
        </w:rPr>
        <w:t>Uds. </w:t>
      </w:r>
      <w:r>
        <w:rPr>
          <w:sz w:val="24"/>
        </w:rPr>
        <w:t>por </w:t>
      </w:r>
      <w:r>
        <w:rPr>
          <w:i/>
          <w:sz w:val="24"/>
        </w:rPr>
        <w:t>ustedes </w:t>
      </w:r>
      <w:r>
        <w:rPr>
          <w:sz w:val="24"/>
        </w:rPr>
        <w:t>y</w:t>
      </w:r>
      <w:r>
        <w:rPr>
          <w:spacing w:val="-31"/>
          <w:sz w:val="24"/>
        </w:rPr>
        <w:t> </w:t>
      </w:r>
      <w:r>
        <w:rPr>
          <w:i/>
          <w:sz w:val="24"/>
        </w:rPr>
        <w:t>uds. </w:t>
      </w:r>
      <w:r>
        <w:rPr>
          <w:sz w:val="24"/>
        </w:rPr>
        <w:t>por</w:t>
      </w:r>
      <w:r>
        <w:rPr>
          <w:spacing w:val="-1"/>
          <w:sz w:val="24"/>
        </w:rPr>
        <w:t> </w:t>
      </w:r>
      <w:r>
        <w:rPr>
          <w:i/>
          <w:sz w:val="24"/>
        </w:rPr>
        <w:t>unidades</w:t>
      </w:r>
      <w:r>
        <w:rPr>
          <w:sz w:val="24"/>
        </w:rPr>
        <w:t>.</w:t>
      </w:r>
    </w:p>
    <w:p>
      <w:pPr>
        <w:pStyle w:val="ListParagraph"/>
        <w:numPr>
          <w:ilvl w:val="1"/>
          <w:numId w:val="30"/>
        </w:numPr>
        <w:tabs>
          <w:tab w:pos="1275" w:val="left" w:leader="none"/>
        </w:tabs>
        <w:spacing w:line="276" w:lineRule="auto" w:before="159" w:after="0"/>
        <w:ind w:left="1274" w:right="116" w:hanging="356"/>
        <w:jc w:val="both"/>
        <w:rPr>
          <w:sz w:val="24"/>
        </w:rPr>
      </w:pPr>
      <w:r>
        <w:rPr>
          <w:sz w:val="24"/>
        </w:rPr>
        <w:t>Si la abreviatura tiene una sola letra, el plural se forma duplicándola: </w:t>
      </w:r>
      <w:r>
        <w:rPr>
          <w:i/>
          <w:sz w:val="24"/>
        </w:rPr>
        <w:t>pp. </w:t>
      </w:r>
      <w:r>
        <w:rPr>
          <w:sz w:val="24"/>
        </w:rPr>
        <w:t>por </w:t>
      </w:r>
      <w:r>
        <w:rPr>
          <w:i/>
          <w:sz w:val="24"/>
        </w:rPr>
        <w:t>páginas</w:t>
      </w:r>
      <w:r>
        <w:rPr>
          <w:sz w:val="24"/>
        </w:rPr>
        <w:t>. En los casos en que existen dos bloques de estas características, estos se separan con un espacio y, además, cada bloque se cierra con punto: </w:t>
      </w:r>
      <w:r>
        <w:rPr>
          <w:i/>
          <w:sz w:val="24"/>
        </w:rPr>
        <w:t>CC. AA. </w:t>
      </w:r>
      <w:r>
        <w:rPr>
          <w:sz w:val="24"/>
        </w:rPr>
        <w:t>por </w:t>
      </w:r>
      <w:r>
        <w:rPr>
          <w:i/>
          <w:sz w:val="24"/>
        </w:rPr>
        <w:t>comunidades autónomas</w:t>
      </w:r>
      <w:r>
        <w:rPr>
          <w:sz w:val="24"/>
        </w:rPr>
        <w:t>; </w:t>
      </w:r>
      <w:r>
        <w:rPr>
          <w:i/>
          <w:sz w:val="24"/>
        </w:rPr>
        <w:t>EE. UU. </w:t>
      </w:r>
      <w:r>
        <w:rPr>
          <w:sz w:val="24"/>
        </w:rPr>
        <w:t>por </w:t>
      </w:r>
      <w:r>
        <w:rPr>
          <w:i/>
          <w:sz w:val="24"/>
        </w:rPr>
        <w:t>Estados</w:t>
      </w:r>
      <w:r>
        <w:rPr>
          <w:i/>
          <w:spacing w:val="-9"/>
          <w:sz w:val="24"/>
        </w:rPr>
        <w:t> </w:t>
      </w:r>
      <w:r>
        <w:rPr>
          <w:i/>
          <w:sz w:val="24"/>
        </w:rPr>
        <w:t>Unidos</w:t>
      </w:r>
      <w:r>
        <w:rPr>
          <w:sz w:val="24"/>
        </w:rPr>
        <w:t>).</w:t>
      </w:r>
    </w:p>
    <w:p>
      <w:pPr>
        <w:pStyle w:val="ListParagraph"/>
        <w:numPr>
          <w:ilvl w:val="1"/>
          <w:numId w:val="30"/>
        </w:numPr>
        <w:tabs>
          <w:tab w:pos="1275" w:val="left" w:leader="none"/>
        </w:tabs>
        <w:spacing w:line="276" w:lineRule="auto" w:before="161" w:after="0"/>
        <w:ind w:left="1274" w:right="123" w:hanging="356"/>
        <w:jc w:val="both"/>
        <w:rPr>
          <w:i/>
          <w:sz w:val="24"/>
        </w:rPr>
      </w:pPr>
      <w:r>
        <w:rPr>
          <w:sz w:val="24"/>
        </w:rPr>
        <w:t>Las</w:t>
      </w:r>
      <w:r>
        <w:rPr>
          <w:spacing w:val="-6"/>
          <w:sz w:val="24"/>
        </w:rPr>
        <w:t> </w:t>
      </w:r>
      <w:r>
        <w:rPr>
          <w:sz w:val="24"/>
        </w:rPr>
        <w:t>abreviaturas</w:t>
      </w:r>
      <w:r>
        <w:rPr>
          <w:spacing w:val="-6"/>
          <w:sz w:val="24"/>
        </w:rPr>
        <w:t> </w:t>
      </w:r>
      <w:r>
        <w:rPr>
          <w:sz w:val="24"/>
        </w:rPr>
        <w:t>con</w:t>
      </w:r>
      <w:r>
        <w:rPr>
          <w:spacing w:val="-6"/>
          <w:sz w:val="24"/>
        </w:rPr>
        <w:t> </w:t>
      </w:r>
      <w:r>
        <w:rPr>
          <w:sz w:val="24"/>
        </w:rPr>
        <w:t>letras</w:t>
      </w:r>
      <w:r>
        <w:rPr>
          <w:spacing w:val="-6"/>
          <w:sz w:val="24"/>
        </w:rPr>
        <w:t> </w:t>
      </w:r>
      <w:r>
        <w:rPr>
          <w:sz w:val="24"/>
        </w:rPr>
        <w:t>voladas</w:t>
      </w:r>
      <w:r>
        <w:rPr>
          <w:spacing w:val="-5"/>
          <w:sz w:val="24"/>
        </w:rPr>
        <w:t> </w:t>
      </w:r>
      <w:r>
        <w:rPr>
          <w:sz w:val="24"/>
        </w:rPr>
        <w:t>forman</w:t>
      </w:r>
      <w:r>
        <w:rPr>
          <w:spacing w:val="-6"/>
          <w:sz w:val="24"/>
        </w:rPr>
        <w:t> </w:t>
      </w:r>
      <w:r>
        <w:rPr>
          <w:sz w:val="24"/>
        </w:rPr>
        <w:t>también</w:t>
      </w:r>
      <w:r>
        <w:rPr>
          <w:spacing w:val="-7"/>
          <w:sz w:val="24"/>
        </w:rPr>
        <w:t> </w:t>
      </w:r>
      <w:r>
        <w:rPr>
          <w:sz w:val="24"/>
        </w:rPr>
        <w:t>el</w:t>
      </w:r>
      <w:r>
        <w:rPr>
          <w:spacing w:val="-4"/>
          <w:sz w:val="24"/>
        </w:rPr>
        <w:t> </w:t>
      </w:r>
      <w:r>
        <w:rPr>
          <w:sz w:val="24"/>
        </w:rPr>
        <w:t>plural</w:t>
      </w:r>
      <w:r>
        <w:rPr>
          <w:spacing w:val="-4"/>
          <w:sz w:val="24"/>
        </w:rPr>
        <w:t> </w:t>
      </w:r>
      <w:r>
        <w:rPr>
          <w:sz w:val="24"/>
        </w:rPr>
        <w:t>en la voladita: </w:t>
      </w:r>
      <w:r>
        <w:rPr>
          <w:i/>
          <w:sz w:val="24"/>
        </w:rPr>
        <w:t>n.</w:t>
      </w:r>
      <w:r>
        <w:rPr>
          <w:i/>
          <w:position w:val="6"/>
          <w:sz w:val="16"/>
        </w:rPr>
        <w:t>os </w:t>
      </w:r>
      <w:r>
        <w:rPr>
          <w:sz w:val="24"/>
        </w:rPr>
        <w:t>por</w:t>
      </w:r>
      <w:r>
        <w:rPr>
          <w:spacing w:val="-25"/>
          <w:sz w:val="24"/>
        </w:rPr>
        <w:t> </w:t>
      </w:r>
      <w:r>
        <w:rPr>
          <w:i/>
          <w:sz w:val="24"/>
        </w:rPr>
        <w:t>números.</w:t>
      </w:r>
    </w:p>
    <w:p>
      <w:pPr>
        <w:pStyle w:val="ListParagraph"/>
        <w:numPr>
          <w:ilvl w:val="0"/>
          <w:numId w:val="30"/>
        </w:numPr>
        <w:tabs>
          <w:tab w:pos="862" w:val="left" w:leader="none"/>
        </w:tabs>
        <w:spacing w:line="240" w:lineRule="auto" w:before="161" w:after="0"/>
        <w:ind w:left="862" w:right="0" w:hanging="361"/>
        <w:jc w:val="both"/>
        <w:rPr>
          <w:sz w:val="24"/>
        </w:rPr>
      </w:pPr>
      <w:r>
        <w:rPr>
          <w:sz w:val="24"/>
        </w:rPr>
        <w:t>Pueden tener variaciones de</w:t>
      </w:r>
      <w:r>
        <w:rPr>
          <w:spacing w:val="-6"/>
          <w:sz w:val="24"/>
        </w:rPr>
        <w:t> </w:t>
      </w:r>
      <w:r>
        <w:rPr>
          <w:sz w:val="24"/>
        </w:rPr>
        <w:t>género:</w:t>
      </w:r>
    </w:p>
    <w:p>
      <w:pPr>
        <w:pStyle w:val="ListParagraph"/>
        <w:numPr>
          <w:ilvl w:val="1"/>
          <w:numId w:val="30"/>
        </w:numPr>
        <w:tabs>
          <w:tab w:pos="1274" w:val="left" w:leader="none"/>
          <w:tab w:pos="1275" w:val="left" w:leader="none"/>
        </w:tabs>
        <w:spacing w:line="276" w:lineRule="auto" w:before="202" w:after="0"/>
        <w:ind w:left="1274" w:right="412" w:hanging="360"/>
        <w:jc w:val="left"/>
        <w:rPr>
          <w:sz w:val="24"/>
        </w:rPr>
      </w:pPr>
      <w:r>
        <w:rPr>
          <w:sz w:val="24"/>
        </w:rPr>
        <w:t>Si la abreviatura del masculino termina en -o, en el femenino se sustituye esta vocal por</w:t>
      </w:r>
      <w:r>
        <w:rPr>
          <w:spacing w:val="4"/>
          <w:sz w:val="24"/>
        </w:rPr>
        <w:t> </w:t>
      </w:r>
      <w:r>
        <w:rPr>
          <w:sz w:val="24"/>
        </w:rPr>
        <w:t>-a.</w:t>
      </w:r>
    </w:p>
    <w:p>
      <w:pPr>
        <w:pStyle w:val="ListParagraph"/>
        <w:numPr>
          <w:ilvl w:val="1"/>
          <w:numId w:val="30"/>
        </w:numPr>
        <w:tabs>
          <w:tab w:pos="1274" w:val="left" w:leader="none"/>
          <w:tab w:pos="1275" w:val="left" w:leader="none"/>
        </w:tabs>
        <w:spacing w:line="276" w:lineRule="auto" w:before="161" w:after="0"/>
        <w:ind w:left="1274" w:right="736" w:hanging="360"/>
        <w:jc w:val="left"/>
        <w:rPr>
          <w:sz w:val="24"/>
        </w:rPr>
      </w:pPr>
      <w:r>
        <w:rPr>
          <w:sz w:val="24"/>
        </w:rPr>
        <w:t>Si el masculino termina en consonante, se le añade una a volada.</w:t>
      </w:r>
    </w:p>
    <w:p>
      <w:pPr>
        <w:pStyle w:val="ListParagraph"/>
        <w:numPr>
          <w:ilvl w:val="1"/>
          <w:numId w:val="30"/>
        </w:numPr>
        <w:tabs>
          <w:tab w:pos="1274" w:val="left" w:leader="none"/>
          <w:tab w:pos="1275" w:val="left" w:leader="none"/>
        </w:tabs>
        <w:spacing w:line="276" w:lineRule="auto" w:before="161" w:after="0"/>
        <w:ind w:left="1274" w:right="296" w:hanging="360"/>
        <w:jc w:val="left"/>
        <w:rPr>
          <w:sz w:val="24"/>
        </w:rPr>
      </w:pPr>
      <w:r>
        <w:rPr>
          <w:sz w:val="24"/>
        </w:rPr>
        <w:t>Hay abreviaturas que sirven tanto para masculino como para femenino.</w:t>
      </w:r>
    </w:p>
    <w:p>
      <w:pPr>
        <w:pStyle w:val="ListParagraph"/>
        <w:numPr>
          <w:ilvl w:val="0"/>
          <w:numId w:val="30"/>
        </w:numPr>
        <w:tabs>
          <w:tab w:pos="861" w:val="left" w:leader="none"/>
          <w:tab w:pos="862" w:val="left" w:leader="none"/>
        </w:tabs>
        <w:spacing w:line="276" w:lineRule="auto" w:before="159" w:after="0"/>
        <w:ind w:left="861" w:right="645" w:hanging="360"/>
        <w:jc w:val="left"/>
        <w:rPr>
          <w:sz w:val="24"/>
        </w:rPr>
      </w:pPr>
      <w:r>
        <w:rPr>
          <w:sz w:val="24"/>
        </w:rPr>
        <w:t>Las mayúsculas en las abreviaturas dependen de si la palabra original iría o no en mayúscula. Son una excepción los tratamientos, los cuales se escriben siempre en</w:t>
      </w:r>
      <w:r>
        <w:rPr>
          <w:spacing w:val="-17"/>
          <w:sz w:val="24"/>
        </w:rPr>
        <w:t> </w:t>
      </w:r>
      <w:r>
        <w:rPr>
          <w:sz w:val="24"/>
        </w:rPr>
        <w:t>mayúscula.</w:t>
      </w:r>
    </w:p>
    <w:p>
      <w:pPr>
        <w:pStyle w:val="BodyText"/>
        <w:rPr>
          <w:sz w:val="28"/>
        </w:rPr>
      </w:pPr>
    </w:p>
    <w:p>
      <w:pPr>
        <w:pStyle w:val="BodyText"/>
        <w:spacing w:before="10"/>
        <w:rPr>
          <w:sz w:val="25"/>
        </w:rPr>
      </w:pPr>
    </w:p>
    <w:p>
      <w:pPr>
        <w:pStyle w:val="BodyText"/>
        <w:spacing w:line="276" w:lineRule="auto"/>
        <w:ind w:left="142" w:right="403"/>
      </w:pPr>
      <w:r>
        <w:rPr/>
        <w:t>Si se tiene duda sobre la forma más adecuada de una abreviatura, se puede buscar en la siguiente lista:</w:t>
      </w:r>
    </w:p>
    <w:p>
      <w:pPr>
        <w:spacing w:after="0" w:line="276" w:lineRule="auto"/>
        <w:sectPr>
          <w:pgSz w:w="11910" w:h="16840"/>
          <w:pgMar w:header="399" w:footer="1000" w:top="1320" w:bottom="1200" w:left="1560" w:right="1580"/>
        </w:sectPr>
      </w:pPr>
    </w:p>
    <w:p>
      <w:pPr>
        <w:pStyle w:val="BodyText"/>
        <w:spacing w:line="276" w:lineRule="auto" w:before="92"/>
        <w:ind w:left="142" w:right="2910"/>
      </w:pPr>
      <w:hyperlink r:id="rId27">
        <w:r>
          <w:rPr>
            <w:color w:val="0000FF"/>
            <w:u w:val="single" w:color="0000FF"/>
          </w:rPr>
          <w:t>http://www.rae.es/diccionario-panhispanico-de-</w:t>
        </w:r>
      </w:hyperlink>
      <w:r>
        <w:rPr>
          <w:color w:val="0000FF"/>
        </w:rPr>
        <w:t> </w:t>
      </w:r>
      <w:hyperlink r:id="rId27">
        <w:r>
          <w:rPr>
            <w:color w:val="0000FF"/>
            <w:u w:val="single" w:color="0000FF"/>
          </w:rPr>
          <w:t>dudas/apendices/abreviaturas</w:t>
        </w:r>
      </w:hyperlink>
    </w:p>
    <w:p>
      <w:pPr>
        <w:pStyle w:val="BodyText"/>
        <w:spacing w:before="161"/>
        <w:ind w:left="142"/>
      </w:pPr>
      <w:r>
        <w:rPr/>
        <w:t>En caso de que no aparezca, también puede consultarse Fundéu.</w:t>
      </w:r>
    </w:p>
    <w:p>
      <w:pPr>
        <w:pStyle w:val="ListParagraph"/>
        <w:numPr>
          <w:ilvl w:val="0"/>
          <w:numId w:val="31"/>
        </w:numPr>
        <w:tabs>
          <w:tab w:pos="994" w:val="left" w:leader="none"/>
        </w:tabs>
        <w:spacing w:line="276" w:lineRule="auto" w:before="205" w:after="0"/>
        <w:ind w:left="994" w:right="115" w:hanging="360"/>
        <w:jc w:val="both"/>
        <w:rPr>
          <w:sz w:val="24"/>
        </w:rPr>
      </w:pPr>
      <w:r>
        <w:rPr>
          <w:sz w:val="24"/>
        </w:rPr>
        <w:t>De forma general, sobre el cuerpo de texto, se dará preferencia a</w:t>
      </w:r>
      <w:r>
        <w:rPr>
          <w:spacing w:val="-19"/>
          <w:sz w:val="24"/>
        </w:rPr>
        <w:t> </w:t>
      </w:r>
      <w:r>
        <w:rPr>
          <w:sz w:val="24"/>
        </w:rPr>
        <w:t>la</w:t>
      </w:r>
      <w:r>
        <w:rPr>
          <w:spacing w:val="-16"/>
          <w:sz w:val="24"/>
        </w:rPr>
        <w:t> </w:t>
      </w:r>
      <w:r>
        <w:rPr>
          <w:sz w:val="24"/>
        </w:rPr>
        <w:t>forma</w:t>
      </w:r>
      <w:r>
        <w:rPr>
          <w:spacing w:val="-16"/>
          <w:sz w:val="24"/>
        </w:rPr>
        <w:t> </w:t>
      </w:r>
      <w:r>
        <w:rPr>
          <w:sz w:val="24"/>
        </w:rPr>
        <w:t>completa</w:t>
      </w:r>
      <w:r>
        <w:rPr>
          <w:spacing w:val="-13"/>
          <w:sz w:val="24"/>
        </w:rPr>
        <w:t> </w:t>
      </w:r>
      <w:r>
        <w:rPr>
          <w:sz w:val="24"/>
        </w:rPr>
        <w:t>de</w:t>
      </w:r>
      <w:r>
        <w:rPr>
          <w:spacing w:val="-17"/>
          <w:sz w:val="24"/>
        </w:rPr>
        <w:t> </w:t>
      </w:r>
      <w:r>
        <w:rPr>
          <w:sz w:val="24"/>
        </w:rPr>
        <w:t>las</w:t>
      </w:r>
      <w:r>
        <w:rPr>
          <w:spacing w:val="-15"/>
          <w:sz w:val="24"/>
        </w:rPr>
        <w:t> </w:t>
      </w:r>
      <w:r>
        <w:rPr>
          <w:sz w:val="24"/>
        </w:rPr>
        <w:t>palabras</w:t>
      </w:r>
      <w:r>
        <w:rPr>
          <w:spacing w:val="-15"/>
          <w:sz w:val="24"/>
        </w:rPr>
        <w:t> </w:t>
      </w:r>
      <w:r>
        <w:rPr>
          <w:sz w:val="24"/>
        </w:rPr>
        <w:t>en</w:t>
      </w:r>
      <w:r>
        <w:rPr>
          <w:spacing w:val="-17"/>
          <w:sz w:val="24"/>
        </w:rPr>
        <w:t> </w:t>
      </w:r>
      <w:r>
        <w:rPr>
          <w:sz w:val="24"/>
        </w:rPr>
        <w:t>lugar</w:t>
      </w:r>
      <w:r>
        <w:rPr>
          <w:spacing w:val="-15"/>
          <w:sz w:val="24"/>
        </w:rPr>
        <w:t> </w:t>
      </w:r>
      <w:r>
        <w:rPr>
          <w:sz w:val="24"/>
        </w:rPr>
        <w:t>de</w:t>
      </w:r>
      <w:r>
        <w:rPr>
          <w:spacing w:val="-16"/>
          <w:sz w:val="24"/>
        </w:rPr>
        <w:t> </w:t>
      </w:r>
      <w:r>
        <w:rPr>
          <w:sz w:val="24"/>
        </w:rPr>
        <w:t>a</w:t>
      </w:r>
      <w:r>
        <w:rPr>
          <w:spacing w:val="-16"/>
          <w:sz w:val="24"/>
        </w:rPr>
        <w:t> </w:t>
      </w:r>
      <w:r>
        <w:rPr>
          <w:sz w:val="24"/>
        </w:rPr>
        <w:t>las</w:t>
      </w:r>
      <w:r>
        <w:rPr>
          <w:spacing w:val="-11"/>
          <w:sz w:val="24"/>
        </w:rPr>
        <w:t> </w:t>
      </w:r>
      <w:r>
        <w:rPr>
          <w:sz w:val="24"/>
        </w:rPr>
        <w:t>abreviaturas (puede haber excepciones cuando una palabra aparezca muchas veces en un texto). Las abreviaturas se utilizarán especialmente en gráficos, fórmulas y otros elementos como pies de</w:t>
      </w:r>
      <w:r>
        <w:rPr>
          <w:spacing w:val="-1"/>
          <w:sz w:val="24"/>
        </w:rPr>
        <w:t> </w:t>
      </w:r>
      <w:r>
        <w:rPr>
          <w:sz w:val="24"/>
        </w:rPr>
        <w:t>foto.</w:t>
      </w:r>
    </w:p>
    <w:p>
      <w:pPr>
        <w:pStyle w:val="ListParagraph"/>
        <w:numPr>
          <w:ilvl w:val="0"/>
          <w:numId w:val="31"/>
        </w:numPr>
        <w:tabs>
          <w:tab w:pos="994" w:val="left" w:leader="none"/>
        </w:tabs>
        <w:spacing w:line="276" w:lineRule="auto" w:before="0" w:after="0"/>
        <w:ind w:left="994" w:right="115" w:hanging="360"/>
        <w:jc w:val="both"/>
        <w:rPr>
          <w:sz w:val="24"/>
        </w:rPr>
      </w:pPr>
      <w:r>
        <w:rPr>
          <w:sz w:val="24"/>
        </w:rPr>
        <w:t>Una abreviatura formada por dos palabras no puede separarse en dos líneas. Una abreviatura formada por una sola palabra no puede quedar sola en una</w:t>
      </w:r>
      <w:r>
        <w:rPr>
          <w:spacing w:val="-6"/>
          <w:sz w:val="24"/>
        </w:rPr>
        <w:t> </w:t>
      </w:r>
      <w:r>
        <w:rPr>
          <w:sz w:val="24"/>
        </w:rPr>
        <w:t>línea.</w:t>
      </w:r>
    </w:p>
    <w:p>
      <w:pPr>
        <w:pStyle w:val="BodyText"/>
        <w:rPr>
          <w:sz w:val="28"/>
        </w:rPr>
      </w:pPr>
    </w:p>
    <w:p>
      <w:pPr>
        <w:pStyle w:val="BodyText"/>
        <w:spacing w:before="3"/>
        <w:rPr>
          <w:sz w:val="30"/>
        </w:rPr>
      </w:pPr>
    </w:p>
    <w:p>
      <w:pPr>
        <w:pStyle w:val="Heading2"/>
        <w:numPr>
          <w:ilvl w:val="1"/>
          <w:numId w:val="13"/>
        </w:numPr>
        <w:tabs>
          <w:tab w:pos="692" w:val="left" w:leader="none"/>
        </w:tabs>
        <w:spacing w:line="240" w:lineRule="auto" w:before="0" w:after="0"/>
        <w:ind w:left="691" w:right="0" w:hanging="550"/>
        <w:jc w:val="both"/>
        <w:rPr>
          <w:color w:val="2E5395"/>
        </w:rPr>
      </w:pPr>
      <w:bookmarkStart w:name="_bookmark33" w:id="67"/>
      <w:bookmarkEnd w:id="67"/>
      <w:r>
        <w:rPr>
          <w:b w:val="0"/>
        </w:rPr>
      </w:r>
      <w:bookmarkStart w:name="_bookmark33" w:id="68"/>
      <w:bookmarkEnd w:id="68"/>
      <w:r>
        <w:rPr>
          <w:color w:val="2E5395"/>
        </w:rPr>
        <w:t>Símbo</w:t>
      </w:r>
      <w:r>
        <w:rPr>
          <w:color w:val="2E5395"/>
        </w:rPr>
        <w:t>los</w:t>
      </w:r>
    </w:p>
    <w:p>
      <w:pPr>
        <w:pStyle w:val="BodyText"/>
        <w:spacing w:line="276" w:lineRule="auto" w:before="189"/>
        <w:ind w:left="142" w:right="115"/>
        <w:jc w:val="both"/>
      </w:pPr>
      <w:r>
        <w:rPr/>
        <w:t>Los </w:t>
      </w:r>
      <w:r>
        <w:rPr>
          <w:b/>
        </w:rPr>
        <w:t>símbolos </w:t>
      </w:r>
      <w:r>
        <w:rPr/>
        <w:t>son abreviaciones de carácter científico-técnico que, generalmente, han sido fijados por instituciones de normalización y poseen validez internacional.</w:t>
      </w:r>
    </w:p>
    <w:p>
      <w:pPr>
        <w:pStyle w:val="ListParagraph"/>
        <w:numPr>
          <w:ilvl w:val="0"/>
          <w:numId w:val="32"/>
        </w:numPr>
        <w:tabs>
          <w:tab w:pos="709" w:val="left" w:leader="none"/>
        </w:tabs>
        <w:spacing w:line="240" w:lineRule="auto" w:before="158" w:after="0"/>
        <w:ind w:left="708" w:right="0" w:hanging="426"/>
        <w:jc w:val="both"/>
        <w:rPr>
          <w:sz w:val="24"/>
        </w:rPr>
      </w:pPr>
      <w:r>
        <w:rPr>
          <w:sz w:val="24"/>
        </w:rPr>
        <w:t>Se escriben sin punto y nunca llevan</w:t>
      </w:r>
      <w:r>
        <w:rPr>
          <w:spacing w:val="-4"/>
          <w:sz w:val="24"/>
        </w:rPr>
        <w:t> </w:t>
      </w:r>
      <w:r>
        <w:rPr>
          <w:sz w:val="24"/>
        </w:rPr>
        <w:t>tilde.</w:t>
      </w:r>
    </w:p>
    <w:p>
      <w:pPr>
        <w:pStyle w:val="ListParagraph"/>
        <w:numPr>
          <w:ilvl w:val="0"/>
          <w:numId w:val="32"/>
        </w:numPr>
        <w:tabs>
          <w:tab w:pos="708" w:val="left" w:leader="none"/>
          <w:tab w:pos="709" w:val="left" w:leader="none"/>
        </w:tabs>
        <w:spacing w:line="240" w:lineRule="auto" w:before="206" w:after="0"/>
        <w:ind w:left="708" w:right="0" w:hanging="426"/>
        <w:jc w:val="left"/>
        <w:rPr>
          <w:sz w:val="24"/>
        </w:rPr>
      </w:pPr>
      <w:r>
        <w:rPr>
          <w:sz w:val="24"/>
        </w:rPr>
        <w:t>No varían con el plural (ni existen variaciones de</w:t>
      </w:r>
      <w:r>
        <w:rPr>
          <w:spacing w:val="-1"/>
          <w:sz w:val="24"/>
        </w:rPr>
        <w:t> </w:t>
      </w:r>
      <w:r>
        <w:rPr>
          <w:sz w:val="24"/>
        </w:rPr>
        <w:t>género).</w:t>
      </w:r>
    </w:p>
    <w:p>
      <w:pPr>
        <w:pStyle w:val="ListParagraph"/>
        <w:numPr>
          <w:ilvl w:val="0"/>
          <w:numId w:val="32"/>
        </w:numPr>
        <w:tabs>
          <w:tab w:pos="708" w:val="left" w:leader="none"/>
          <w:tab w:pos="709" w:val="left" w:leader="none"/>
        </w:tabs>
        <w:spacing w:line="240" w:lineRule="auto" w:before="205" w:after="0"/>
        <w:ind w:left="708" w:right="0" w:hanging="426"/>
        <w:jc w:val="left"/>
        <w:rPr>
          <w:sz w:val="24"/>
        </w:rPr>
      </w:pPr>
      <w:r>
        <w:rPr>
          <w:sz w:val="24"/>
        </w:rPr>
        <w:t>El</w:t>
      </w:r>
      <w:r>
        <w:rPr>
          <w:spacing w:val="-4"/>
          <w:sz w:val="24"/>
        </w:rPr>
        <w:t> </w:t>
      </w:r>
      <w:r>
        <w:rPr>
          <w:sz w:val="24"/>
        </w:rPr>
        <w:t>símbolo</w:t>
      </w:r>
      <w:r>
        <w:rPr>
          <w:spacing w:val="-10"/>
          <w:sz w:val="24"/>
        </w:rPr>
        <w:t> </w:t>
      </w:r>
      <w:r>
        <w:rPr>
          <w:sz w:val="24"/>
        </w:rPr>
        <w:t>de</w:t>
      </w:r>
      <w:r>
        <w:rPr>
          <w:spacing w:val="-10"/>
          <w:sz w:val="24"/>
        </w:rPr>
        <w:t> </w:t>
      </w:r>
      <w:r>
        <w:rPr>
          <w:sz w:val="24"/>
        </w:rPr>
        <w:t>las</w:t>
      </w:r>
      <w:r>
        <w:rPr>
          <w:spacing w:val="-8"/>
          <w:sz w:val="24"/>
        </w:rPr>
        <w:t> </w:t>
      </w:r>
      <w:r>
        <w:rPr>
          <w:sz w:val="24"/>
        </w:rPr>
        <w:t>unidades</w:t>
      </w:r>
      <w:r>
        <w:rPr>
          <w:spacing w:val="-7"/>
          <w:sz w:val="24"/>
        </w:rPr>
        <w:t> </w:t>
      </w:r>
      <w:r>
        <w:rPr>
          <w:sz w:val="24"/>
        </w:rPr>
        <w:t>monetarias</w:t>
      </w:r>
      <w:r>
        <w:rPr>
          <w:spacing w:val="-6"/>
          <w:sz w:val="24"/>
        </w:rPr>
        <w:t> </w:t>
      </w:r>
      <w:r>
        <w:rPr>
          <w:sz w:val="24"/>
        </w:rPr>
        <w:t>se</w:t>
      </w:r>
      <w:r>
        <w:rPr>
          <w:spacing w:val="-8"/>
          <w:sz w:val="24"/>
        </w:rPr>
        <w:t> </w:t>
      </w:r>
      <w:r>
        <w:rPr>
          <w:sz w:val="24"/>
        </w:rPr>
        <w:t>escribe</w:t>
      </w:r>
      <w:r>
        <w:rPr>
          <w:spacing w:val="-7"/>
          <w:sz w:val="24"/>
        </w:rPr>
        <w:t> </w:t>
      </w:r>
      <w:r>
        <w:rPr>
          <w:sz w:val="24"/>
        </w:rPr>
        <w:t>pospuesto</w:t>
      </w:r>
      <w:r>
        <w:rPr>
          <w:spacing w:val="-8"/>
          <w:sz w:val="24"/>
        </w:rPr>
        <w:t> </w:t>
      </w:r>
      <w:r>
        <w:rPr>
          <w:sz w:val="24"/>
        </w:rPr>
        <w:t>y</w:t>
      </w:r>
      <w:r>
        <w:rPr>
          <w:spacing w:val="-7"/>
          <w:sz w:val="24"/>
        </w:rPr>
        <w:t> </w:t>
      </w:r>
      <w:r>
        <w:rPr>
          <w:sz w:val="24"/>
        </w:rPr>
        <w:t>con</w:t>
      </w:r>
      <w:r>
        <w:rPr>
          <w:spacing w:val="-6"/>
          <w:sz w:val="24"/>
        </w:rPr>
        <w:t> </w:t>
      </w:r>
      <w:r>
        <w:rPr>
          <w:sz w:val="24"/>
        </w:rPr>
        <w:t>un</w:t>
      </w:r>
    </w:p>
    <w:p>
      <w:pPr>
        <w:pStyle w:val="BodyText"/>
        <w:spacing w:before="44"/>
        <w:ind w:left="708"/>
      </w:pPr>
      <w:r>
        <w:rPr/>
        <w:t>espacio entre la cifra y este: 20 € o 30 $.</w:t>
      </w:r>
    </w:p>
    <w:p>
      <w:pPr>
        <w:pStyle w:val="ListParagraph"/>
        <w:numPr>
          <w:ilvl w:val="0"/>
          <w:numId w:val="32"/>
        </w:numPr>
        <w:tabs>
          <w:tab w:pos="709" w:val="left" w:leader="none"/>
        </w:tabs>
        <w:spacing w:line="276" w:lineRule="auto" w:before="202" w:after="0"/>
        <w:ind w:left="708" w:right="117" w:hanging="425"/>
        <w:jc w:val="both"/>
        <w:rPr>
          <w:sz w:val="24"/>
        </w:rPr>
      </w:pPr>
      <w:r>
        <w:rPr>
          <w:sz w:val="24"/>
        </w:rPr>
        <w:t>Se deja un espacio en blanco entre el símbolo y la cifra a la que acompaña,</w:t>
      </w:r>
      <w:r>
        <w:rPr>
          <w:spacing w:val="-14"/>
          <w:sz w:val="24"/>
        </w:rPr>
        <w:t> </w:t>
      </w:r>
      <w:r>
        <w:rPr>
          <w:sz w:val="24"/>
        </w:rPr>
        <w:t>excepto</w:t>
      </w:r>
      <w:r>
        <w:rPr>
          <w:spacing w:val="-10"/>
          <w:sz w:val="24"/>
        </w:rPr>
        <w:t> </w:t>
      </w:r>
      <w:r>
        <w:rPr>
          <w:sz w:val="24"/>
        </w:rPr>
        <w:t>en</w:t>
      </w:r>
      <w:r>
        <w:rPr>
          <w:spacing w:val="-11"/>
          <w:sz w:val="24"/>
        </w:rPr>
        <w:t> </w:t>
      </w:r>
      <w:r>
        <w:rPr>
          <w:sz w:val="24"/>
        </w:rPr>
        <w:t>el</w:t>
      </w:r>
      <w:r>
        <w:rPr>
          <w:spacing w:val="-7"/>
          <w:sz w:val="24"/>
        </w:rPr>
        <w:t> </w:t>
      </w:r>
      <w:r>
        <w:rPr>
          <w:sz w:val="24"/>
        </w:rPr>
        <w:t>caso</w:t>
      </w:r>
      <w:r>
        <w:rPr>
          <w:spacing w:val="-12"/>
          <w:sz w:val="24"/>
        </w:rPr>
        <w:t> </w:t>
      </w:r>
      <w:r>
        <w:rPr>
          <w:sz w:val="24"/>
        </w:rPr>
        <w:t>de</w:t>
      </w:r>
      <w:r>
        <w:rPr>
          <w:spacing w:val="-14"/>
          <w:sz w:val="24"/>
        </w:rPr>
        <w:t> </w:t>
      </w:r>
      <w:r>
        <w:rPr>
          <w:sz w:val="24"/>
        </w:rPr>
        <w:t>los</w:t>
      </w:r>
      <w:r>
        <w:rPr>
          <w:spacing w:val="-12"/>
          <w:sz w:val="24"/>
        </w:rPr>
        <w:t> </w:t>
      </w:r>
      <w:r>
        <w:rPr>
          <w:sz w:val="24"/>
        </w:rPr>
        <w:t>porcentajes</w:t>
      </w:r>
      <w:r>
        <w:rPr>
          <w:spacing w:val="-9"/>
          <w:sz w:val="24"/>
        </w:rPr>
        <w:t> </w:t>
      </w:r>
      <w:r>
        <w:rPr>
          <w:sz w:val="24"/>
        </w:rPr>
        <w:t>y</w:t>
      </w:r>
      <w:r>
        <w:rPr>
          <w:spacing w:val="-13"/>
          <w:sz w:val="24"/>
        </w:rPr>
        <w:t> </w:t>
      </w:r>
      <w:r>
        <w:rPr>
          <w:sz w:val="24"/>
        </w:rPr>
        <w:t>los</w:t>
      </w:r>
      <w:r>
        <w:rPr>
          <w:spacing w:val="-11"/>
          <w:sz w:val="24"/>
        </w:rPr>
        <w:t> </w:t>
      </w:r>
      <w:r>
        <w:rPr>
          <w:sz w:val="24"/>
        </w:rPr>
        <w:t>grados:</w:t>
      </w:r>
      <w:r>
        <w:rPr>
          <w:spacing w:val="-13"/>
          <w:sz w:val="24"/>
        </w:rPr>
        <w:t> </w:t>
      </w:r>
      <w:r>
        <w:rPr>
          <w:sz w:val="24"/>
        </w:rPr>
        <w:t>25%, 12°</w:t>
      </w:r>
      <w:r>
        <w:rPr>
          <w:spacing w:val="-13"/>
          <w:sz w:val="24"/>
        </w:rPr>
        <w:t> </w:t>
      </w:r>
      <w:r>
        <w:rPr>
          <w:sz w:val="24"/>
        </w:rPr>
        <w:t>(CUIDADO:</w:t>
      </w:r>
      <w:r>
        <w:rPr>
          <w:spacing w:val="-16"/>
          <w:sz w:val="24"/>
        </w:rPr>
        <w:t> </w:t>
      </w:r>
      <w:r>
        <w:rPr>
          <w:sz w:val="24"/>
        </w:rPr>
        <w:t>20</w:t>
      </w:r>
      <w:r>
        <w:rPr>
          <w:spacing w:val="-16"/>
          <w:sz w:val="24"/>
        </w:rPr>
        <w:t> </w:t>
      </w:r>
      <w:r>
        <w:rPr>
          <w:sz w:val="24"/>
        </w:rPr>
        <w:t>°C).</w:t>
      </w:r>
      <w:r>
        <w:rPr>
          <w:spacing w:val="-15"/>
          <w:sz w:val="24"/>
        </w:rPr>
        <w:t> </w:t>
      </w:r>
      <w:r>
        <w:rPr>
          <w:sz w:val="24"/>
        </w:rPr>
        <w:t>[El</w:t>
      </w:r>
      <w:r>
        <w:rPr>
          <w:spacing w:val="-12"/>
          <w:sz w:val="24"/>
        </w:rPr>
        <w:t> </w:t>
      </w:r>
      <w:r>
        <w:rPr>
          <w:sz w:val="24"/>
        </w:rPr>
        <w:t>símbolo</w:t>
      </w:r>
      <w:r>
        <w:rPr>
          <w:spacing w:val="-19"/>
          <w:sz w:val="24"/>
        </w:rPr>
        <w:t> </w:t>
      </w:r>
      <w:r>
        <w:rPr>
          <w:sz w:val="24"/>
        </w:rPr>
        <w:t>de</w:t>
      </w:r>
      <w:r>
        <w:rPr>
          <w:spacing w:val="-15"/>
          <w:sz w:val="24"/>
        </w:rPr>
        <w:t> </w:t>
      </w:r>
      <w:r>
        <w:rPr>
          <w:sz w:val="24"/>
        </w:rPr>
        <w:t>grado</w:t>
      </w:r>
      <w:r>
        <w:rPr>
          <w:spacing w:val="-15"/>
          <w:sz w:val="24"/>
        </w:rPr>
        <w:t> </w:t>
      </w:r>
      <w:r>
        <w:rPr>
          <w:sz w:val="24"/>
        </w:rPr>
        <w:t>se</w:t>
      </w:r>
      <w:r>
        <w:rPr>
          <w:spacing w:val="-15"/>
          <w:sz w:val="24"/>
        </w:rPr>
        <w:t> </w:t>
      </w:r>
      <w:r>
        <w:rPr>
          <w:sz w:val="24"/>
        </w:rPr>
        <w:t>escribe</w:t>
      </w:r>
      <w:r>
        <w:rPr>
          <w:spacing w:val="-16"/>
          <w:sz w:val="24"/>
        </w:rPr>
        <w:t> </w:t>
      </w:r>
      <w:r>
        <w:rPr>
          <w:sz w:val="24"/>
        </w:rPr>
        <w:t>con</w:t>
      </w:r>
      <w:r>
        <w:rPr>
          <w:spacing w:val="-15"/>
          <w:sz w:val="24"/>
        </w:rPr>
        <w:t> </w:t>
      </w:r>
      <w:r>
        <w:rPr>
          <w:sz w:val="24"/>
        </w:rPr>
        <w:t>alt</w:t>
      </w:r>
      <w:r>
        <w:rPr>
          <w:spacing w:val="-19"/>
          <w:sz w:val="24"/>
        </w:rPr>
        <w:t> </w:t>
      </w:r>
      <w:r>
        <w:rPr>
          <w:sz w:val="24"/>
        </w:rPr>
        <w:t>+</w:t>
      </w:r>
      <w:r>
        <w:rPr>
          <w:spacing w:val="-12"/>
          <w:sz w:val="24"/>
        </w:rPr>
        <w:t> </w:t>
      </w:r>
      <w:r>
        <w:rPr>
          <w:sz w:val="24"/>
        </w:rPr>
        <w:t>0176].</w:t>
      </w:r>
    </w:p>
    <w:p>
      <w:pPr>
        <w:pStyle w:val="ListParagraph"/>
        <w:numPr>
          <w:ilvl w:val="0"/>
          <w:numId w:val="32"/>
        </w:numPr>
        <w:tabs>
          <w:tab w:pos="709" w:val="left" w:leader="none"/>
        </w:tabs>
        <w:spacing w:line="276" w:lineRule="auto" w:before="161" w:after="0"/>
        <w:ind w:left="708" w:right="120" w:hanging="425"/>
        <w:jc w:val="both"/>
        <w:rPr>
          <w:sz w:val="24"/>
        </w:rPr>
      </w:pPr>
      <w:r>
        <w:rPr>
          <w:sz w:val="24"/>
        </w:rPr>
        <w:t>Las mayúsculas en los símbolos varían según la tipología de los mismos.</w:t>
      </w:r>
      <w:r>
        <w:rPr>
          <w:spacing w:val="-7"/>
          <w:sz w:val="24"/>
        </w:rPr>
        <w:t> </w:t>
      </w:r>
      <w:r>
        <w:rPr>
          <w:sz w:val="24"/>
        </w:rPr>
        <w:t>A</w:t>
      </w:r>
      <w:r>
        <w:rPr>
          <w:spacing w:val="-8"/>
          <w:sz w:val="24"/>
        </w:rPr>
        <w:t> </w:t>
      </w:r>
      <w:r>
        <w:rPr>
          <w:sz w:val="24"/>
        </w:rPr>
        <w:t>modo</w:t>
      </w:r>
      <w:r>
        <w:rPr>
          <w:spacing w:val="-7"/>
          <w:sz w:val="24"/>
        </w:rPr>
        <w:t> </w:t>
      </w:r>
      <w:r>
        <w:rPr>
          <w:sz w:val="24"/>
        </w:rPr>
        <w:t>de</w:t>
      </w:r>
      <w:r>
        <w:rPr>
          <w:spacing w:val="-5"/>
          <w:sz w:val="24"/>
        </w:rPr>
        <w:t> </w:t>
      </w:r>
      <w:r>
        <w:rPr>
          <w:sz w:val="24"/>
        </w:rPr>
        <w:t>guía</w:t>
      </w:r>
      <w:r>
        <w:rPr>
          <w:spacing w:val="-7"/>
          <w:sz w:val="24"/>
        </w:rPr>
        <w:t> </w:t>
      </w:r>
      <w:r>
        <w:rPr>
          <w:sz w:val="24"/>
        </w:rPr>
        <w:t>práctica,</w:t>
      </w:r>
      <w:r>
        <w:rPr>
          <w:spacing w:val="-5"/>
          <w:sz w:val="24"/>
        </w:rPr>
        <w:t> </w:t>
      </w:r>
      <w:r>
        <w:rPr>
          <w:sz w:val="24"/>
        </w:rPr>
        <w:t>este</w:t>
      </w:r>
      <w:r>
        <w:rPr>
          <w:spacing w:val="-5"/>
          <w:sz w:val="24"/>
        </w:rPr>
        <w:t> </w:t>
      </w:r>
      <w:r>
        <w:rPr>
          <w:sz w:val="24"/>
        </w:rPr>
        <w:t>es</w:t>
      </w:r>
      <w:r>
        <w:rPr>
          <w:spacing w:val="-5"/>
          <w:sz w:val="24"/>
        </w:rPr>
        <w:t> </w:t>
      </w:r>
      <w:r>
        <w:rPr>
          <w:sz w:val="24"/>
        </w:rPr>
        <w:t>el</w:t>
      </w:r>
      <w:r>
        <w:rPr>
          <w:spacing w:val="-2"/>
          <w:sz w:val="24"/>
        </w:rPr>
        <w:t> </w:t>
      </w:r>
      <w:r>
        <w:rPr>
          <w:sz w:val="24"/>
        </w:rPr>
        <w:t>uso</w:t>
      </w:r>
      <w:r>
        <w:rPr>
          <w:spacing w:val="-7"/>
          <w:sz w:val="24"/>
        </w:rPr>
        <w:t> </w:t>
      </w:r>
      <w:r>
        <w:rPr>
          <w:sz w:val="24"/>
        </w:rPr>
        <w:t>de</w:t>
      </w:r>
      <w:r>
        <w:rPr>
          <w:spacing w:val="-8"/>
          <w:sz w:val="24"/>
        </w:rPr>
        <w:t> </w:t>
      </w:r>
      <w:r>
        <w:rPr>
          <w:sz w:val="24"/>
        </w:rPr>
        <w:t>los</w:t>
      </w:r>
      <w:r>
        <w:rPr>
          <w:spacing w:val="-6"/>
          <w:sz w:val="24"/>
        </w:rPr>
        <w:t> </w:t>
      </w:r>
      <w:r>
        <w:rPr>
          <w:sz w:val="24"/>
        </w:rPr>
        <w:t>símbolos</w:t>
      </w:r>
      <w:r>
        <w:rPr>
          <w:spacing w:val="-5"/>
          <w:sz w:val="24"/>
        </w:rPr>
        <w:t> </w:t>
      </w:r>
      <w:r>
        <w:rPr>
          <w:sz w:val="24"/>
        </w:rPr>
        <w:t>más frecuentes:</w:t>
      </w:r>
    </w:p>
    <w:p>
      <w:pPr>
        <w:pStyle w:val="ListParagraph"/>
        <w:numPr>
          <w:ilvl w:val="1"/>
          <w:numId w:val="32"/>
        </w:numPr>
        <w:tabs>
          <w:tab w:pos="1136" w:val="left" w:leader="none"/>
        </w:tabs>
        <w:spacing w:line="276" w:lineRule="auto" w:before="162" w:after="0"/>
        <w:ind w:left="1135" w:right="118" w:hanging="358"/>
        <w:jc w:val="both"/>
        <w:rPr>
          <w:sz w:val="24"/>
        </w:rPr>
      </w:pPr>
      <w:r>
        <w:rPr>
          <w:sz w:val="24"/>
        </w:rPr>
        <w:t>Los</w:t>
      </w:r>
      <w:r>
        <w:rPr>
          <w:spacing w:val="-18"/>
          <w:sz w:val="24"/>
        </w:rPr>
        <w:t> </w:t>
      </w:r>
      <w:r>
        <w:rPr>
          <w:sz w:val="24"/>
        </w:rPr>
        <w:t>elementos</w:t>
      </w:r>
      <w:r>
        <w:rPr>
          <w:spacing w:val="-18"/>
          <w:sz w:val="24"/>
        </w:rPr>
        <w:t> </w:t>
      </w:r>
      <w:r>
        <w:rPr>
          <w:sz w:val="24"/>
        </w:rPr>
        <w:t>químicos</w:t>
      </w:r>
      <w:r>
        <w:rPr>
          <w:spacing w:val="-18"/>
          <w:sz w:val="24"/>
        </w:rPr>
        <w:t> </w:t>
      </w:r>
      <w:r>
        <w:rPr>
          <w:sz w:val="24"/>
        </w:rPr>
        <w:t>se</w:t>
      </w:r>
      <w:r>
        <w:rPr>
          <w:spacing w:val="-17"/>
          <w:sz w:val="24"/>
        </w:rPr>
        <w:t> </w:t>
      </w:r>
      <w:r>
        <w:rPr>
          <w:sz w:val="24"/>
        </w:rPr>
        <w:t>escriben</w:t>
      </w:r>
      <w:r>
        <w:rPr>
          <w:spacing w:val="-19"/>
          <w:sz w:val="24"/>
        </w:rPr>
        <w:t> </w:t>
      </w:r>
      <w:r>
        <w:rPr>
          <w:sz w:val="24"/>
        </w:rPr>
        <w:t>con</w:t>
      </w:r>
      <w:r>
        <w:rPr>
          <w:spacing w:val="-16"/>
          <w:sz w:val="24"/>
        </w:rPr>
        <w:t> </w:t>
      </w:r>
      <w:r>
        <w:rPr>
          <w:sz w:val="24"/>
        </w:rPr>
        <w:t>mayúscula</w:t>
      </w:r>
      <w:r>
        <w:rPr>
          <w:spacing w:val="-18"/>
          <w:sz w:val="24"/>
        </w:rPr>
        <w:t> </w:t>
      </w:r>
      <w:r>
        <w:rPr>
          <w:sz w:val="24"/>
        </w:rPr>
        <w:t>inicial:</w:t>
      </w:r>
      <w:r>
        <w:rPr>
          <w:spacing w:val="-20"/>
          <w:sz w:val="24"/>
        </w:rPr>
        <w:t> </w:t>
      </w:r>
      <w:r>
        <w:rPr>
          <w:sz w:val="24"/>
        </w:rPr>
        <w:t>Ag,</w:t>
      </w:r>
      <w:r>
        <w:rPr>
          <w:spacing w:val="-20"/>
          <w:sz w:val="24"/>
        </w:rPr>
        <w:t> </w:t>
      </w:r>
      <w:r>
        <w:rPr>
          <w:sz w:val="24"/>
        </w:rPr>
        <w:t>Fe, C,</w:t>
      </w:r>
      <w:r>
        <w:rPr>
          <w:spacing w:val="-2"/>
          <w:sz w:val="24"/>
        </w:rPr>
        <w:t> </w:t>
      </w:r>
      <w:r>
        <w:rPr>
          <w:sz w:val="24"/>
        </w:rPr>
        <w:t>O.</w:t>
      </w:r>
    </w:p>
    <w:p>
      <w:pPr>
        <w:pStyle w:val="ListParagraph"/>
        <w:numPr>
          <w:ilvl w:val="1"/>
          <w:numId w:val="32"/>
        </w:numPr>
        <w:tabs>
          <w:tab w:pos="1136" w:val="left" w:leader="none"/>
        </w:tabs>
        <w:spacing w:line="276" w:lineRule="auto" w:before="158" w:after="0"/>
        <w:ind w:left="1135" w:right="117" w:hanging="358"/>
        <w:jc w:val="both"/>
        <w:rPr>
          <w:sz w:val="24"/>
        </w:rPr>
      </w:pPr>
      <w:r>
        <w:rPr>
          <w:sz w:val="24"/>
        </w:rPr>
        <w:t>Las</w:t>
      </w:r>
      <w:r>
        <w:rPr>
          <w:spacing w:val="-12"/>
          <w:sz w:val="24"/>
        </w:rPr>
        <w:t> </w:t>
      </w:r>
      <w:r>
        <w:rPr>
          <w:sz w:val="24"/>
        </w:rPr>
        <w:t>unidades</w:t>
      </w:r>
      <w:r>
        <w:rPr>
          <w:spacing w:val="-11"/>
          <w:sz w:val="24"/>
        </w:rPr>
        <w:t> </w:t>
      </w:r>
      <w:r>
        <w:rPr>
          <w:sz w:val="24"/>
        </w:rPr>
        <w:t>de</w:t>
      </w:r>
      <w:r>
        <w:rPr>
          <w:spacing w:val="-13"/>
          <w:sz w:val="24"/>
        </w:rPr>
        <w:t> </w:t>
      </w:r>
      <w:r>
        <w:rPr>
          <w:sz w:val="24"/>
        </w:rPr>
        <w:t>medida</w:t>
      </w:r>
      <w:r>
        <w:rPr>
          <w:spacing w:val="-12"/>
          <w:sz w:val="24"/>
        </w:rPr>
        <w:t> </w:t>
      </w:r>
      <w:r>
        <w:rPr>
          <w:sz w:val="24"/>
        </w:rPr>
        <w:t>se</w:t>
      </w:r>
      <w:r>
        <w:rPr>
          <w:spacing w:val="-11"/>
          <w:sz w:val="24"/>
        </w:rPr>
        <w:t> </w:t>
      </w:r>
      <w:r>
        <w:rPr>
          <w:sz w:val="24"/>
        </w:rPr>
        <w:t>escriben</w:t>
      </w:r>
      <w:r>
        <w:rPr>
          <w:spacing w:val="-12"/>
          <w:sz w:val="24"/>
        </w:rPr>
        <w:t> </w:t>
      </w:r>
      <w:r>
        <w:rPr>
          <w:sz w:val="24"/>
        </w:rPr>
        <w:t>normalmente</w:t>
      </w:r>
      <w:r>
        <w:rPr>
          <w:spacing w:val="-11"/>
          <w:sz w:val="24"/>
        </w:rPr>
        <w:t> </w:t>
      </w:r>
      <w:r>
        <w:rPr>
          <w:sz w:val="24"/>
        </w:rPr>
        <w:t>en</w:t>
      </w:r>
      <w:r>
        <w:rPr>
          <w:spacing w:val="-11"/>
          <w:sz w:val="24"/>
        </w:rPr>
        <w:t> </w:t>
      </w:r>
      <w:r>
        <w:rPr>
          <w:sz w:val="24"/>
        </w:rPr>
        <w:t>minúscula: g, dm,</w:t>
      </w:r>
      <w:r>
        <w:rPr>
          <w:spacing w:val="-5"/>
          <w:sz w:val="24"/>
        </w:rPr>
        <w:t> </w:t>
      </w:r>
      <w:r>
        <w:rPr>
          <w:sz w:val="24"/>
        </w:rPr>
        <w:t>ha.</w:t>
      </w:r>
    </w:p>
    <w:p>
      <w:pPr>
        <w:pStyle w:val="ListParagraph"/>
        <w:numPr>
          <w:ilvl w:val="1"/>
          <w:numId w:val="32"/>
        </w:numPr>
        <w:tabs>
          <w:tab w:pos="1136" w:val="left" w:leader="none"/>
        </w:tabs>
        <w:spacing w:line="276" w:lineRule="auto" w:before="161" w:after="0"/>
        <w:ind w:left="1135" w:right="120" w:hanging="358"/>
        <w:jc w:val="both"/>
        <w:rPr>
          <w:sz w:val="24"/>
        </w:rPr>
      </w:pPr>
      <w:r>
        <w:rPr>
          <w:sz w:val="24"/>
        </w:rPr>
        <w:t>Las unidades de medida cuyo nombre deriva de un nombre propio, se escriben con mayúscula: N (newton), W</w:t>
      </w:r>
      <w:r>
        <w:rPr>
          <w:spacing w:val="-14"/>
          <w:sz w:val="24"/>
        </w:rPr>
        <w:t> </w:t>
      </w:r>
      <w:r>
        <w:rPr>
          <w:sz w:val="24"/>
        </w:rPr>
        <w:t>(vatio).</w:t>
      </w:r>
    </w:p>
    <w:p>
      <w:pPr>
        <w:spacing w:after="0" w:line="276" w:lineRule="auto"/>
        <w:jc w:val="both"/>
        <w:rPr>
          <w:sz w:val="24"/>
        </w:rPr>
        <w:sectPr>
          <w:pgSz w:w="11910" w:h="16840"/>
          <w:pgMar w:header="399" w:footer="1000" w:top="1320" w:bottom="1200" w:left="1560" w:right="1580"/>
        </w:sectPr>
      </w:pPr>
    </w:p>
    <w:p>
      <w:pPr>
        <w:pStyle w:val="ListParagraph"/>
        <w:numPr>
          <w:ilvl w:val="1"/>
          <w:numId w:val="32"/>
        </w:numPr>
        <w:tabs>
          <w:tab w:pos="1136" w:val="left" w:leader="none"/>
        </w:tabs>
        <w:spacing w:line="276" w:lineRule="auto" w:before="92" w:after="0"/>
        <w:ind w:left="1135" w:right="115" w:hanging="358"/>
        <w:jc w:val="both"/>
        <w:rPr>
          <w:sz w:val="24"/>
        </w:rPr>
      </w:pPr>
      <w:r>
        <w:rPr>
          <w:sz w:val="24"/>
        </w:rPr>
        <w:t>Las unidades de medida que incorporan prefijos para formar múltiplos se escriben en mayúscula (excepto kilo- (k-), hecto (h-) y deca- (da-): M- (mega-), G- (giga-), T- (tera-),</w:t>
      </w:r>
      <w:r>
        <w:rPr>
          <w:spacing w:val="-8"/>
          <w:sz w:val="24"/>
        </w:rPr>
        <w:t> </w:t>
      </w:r>
      <w:r>
        <w:rPr>
          <w:sz w:val="24"/>
        </w:rPr>
        <w:t>etc.</w:t>
      </w:r>
    </w:p>
    <w:p>
      <w:pPr>
        <w:pStyle w:val="ListParagraph"/>
        <w:numPr>
          <w:ilvl w:val="0"/>
          <w:numId w:val="32"/>
        </w:numPr>
        <w:tabs>
          <w:tab w:pos="708" w:val="left" w:leader="none"/>
          <w:tab w:pos="709" w:val="left" w:leader="none"/>
          <w:tab w:pos="4013" w:val="left" w:leader="none"/>
          <w:tab w:pos="8142" w:val="left" w:leader="none"/>
        </w:tabs>
        <w:spacing w:line="276" w:lineRule="auto" w:before="161" w:after="0"/>
        <w:ind w:left="708" w:right="121" w:hanging="425"/>
        <w:jc w:val="left"/>
        <w:rPr>
          <w:sz w:val="24"/>
        </w:rPr>
      </w:pPr>
      <w:r>
        <w:rPr>
          <w:sz w:val="24"/>
        </w:rPr>
        <w:t>Si se tiene duda sobre la forma de un símbolo, se puede buscar en la</w:t>
        <w:tab/>
        <w:t>siguiente</w:t>
        <w:tab/>
      </w:r>
      <w:r>
        <w:rPr>
          <w:spacing w:val="-4"/>
          <w:sz w:val="24"/>
        </w:rPr>
        <w:t>lista:</w:t>
      </w:r>
    </w:p>
    <w:p>
      <w:pPr>
        <w:pStyle w:val="BodyText"/>
        <w:ind w:left="708"/>
      </w:pPr>
      <w:r>
        <w:rPr/>
        <w:t>&lt;</w:t>
      </w:r>
      <w:hyperlink r:id="rId28">
        <w:r>
          <w:rPr>
            <w:color w:val="0000FF"/>
            <w:u w:val="single" w:color="0000FF"/>
          </w:rPr>
          <w:t>http://buscon.rae.es/dpd/apendices/apendice3.html</w:t>
        </w:r>
      </w:hyperlink>
      <w:r>
        <w:rPr/>
        <w:t>&gt;</w:t>
      </w:r>
    </w:p>
    <w:p>
      <w:pPr>
        <w:pStyle w:val="ListParagraph"/>
        <w:numPr>
          <w:ilvl w:val="0"/>
          <w:numId w:val="32"/>
        </w:numPr>
        <w:tabs>
          <w:tab w:pos="708" w:val="left" w:leader="none"/>
          <w:tab w:pos="709" w:val="left" w:leader="none"/>
        </w:tabs>
        <w:spacing w:line="276" w:lineRule="auto" w:before="44" w:after="0"/>
        <w:ind w:left="708" w:right="122" w:hanging="425"/>
        <w:jc w:val="left"/>
        <w:rPr>
          <w:sz w:val="24"/>
        </w:rPr>
      </w:pPr>
      <w:r>
        <w:rPr>
          <w:sz w:val="24"/>
        </w:rPr>
        <w:t>La primera vez que se utiliza un símbolo, hay que escribir su significado</w:t>
      </w:r>
      <w:r>
        <w:rPr>
          <w:spacing w:val="-3"/>
          <w:sz w:val="24"/>
        </w:rPr>
        <w:t> </w:t>
      </w:r>
      <w:r>
        <w:rPr>
          <w:sz w:val="24"/>
        </w:rPr>
        <w:t>desarrollado.</w:t>
      </w:r>
    </w:p>
    <w:p>
      <w:pPr>
        <w:pStyle w:val="ListParagraph"/>
        <w:numPr>
          <w:ilvl w:val="0"/>
          <w:numId w:val="32"/>
        </w:numPr>
        <w:tabs>
          <w:tab w:pos="708" w:val="left" w:leader="none"/>
          <w:tab w:pos="709" w:val="left" w:leader="none"/>
        </w:tabs>
        <w:spacing w:line="276" w:lineRule="auto" w:before="0" w:after="0"/>
        <w:ind w:left="708" w:right="122" w:hanging="425"/>
        <w:jc w:val="left"/>
        <w:rPr>
          <w:sz w:val="24"/>
        </w:rPr>
      </w:pPr>
      <w:r>
        <w:rPr>
          <w:sz w:val="24"/>
        </w:rPr>
        <w:t>Un símbolo no puede quedar en una línea distinta a la de la cifra a la que</w:t>
      </w:r>
      <w:r>
        <w:rPr>
          <w:spacing w:val="-2"/>
          <w:sz w:val="24"/>
        </w:rPr>
        <w:t> </w:t>
      </w:r>
      <w:r>
        <w:rPr>
          <w:sz w:val="24"/>
        </w:rPr>
        <w:t>acompaña.</w:t>
      </w:r>
    </w:p>
    <w:p>
      <w:pPr>
        <w:pStyle w:val="BodyText"/>
        <w:spacing w:before="8"/>
        <w:rPr>
          <w:sz w:val="40"/>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34" w:id="69"/>
      <w:bookmarkEnd w:id="69"/>
      <w:r>
        <w:rPr>
          <w:b w:val="0"/>
        </w:rPr>
      </w:r>
      <w:bookmarkStart w:name="_bookmark34" w:id="70"/>
      <w:bookmarkEnd w:id="70"/>
      <w:r>
        <w:rPr>
          <w:color w:val="2E5395"/>
        </w:rPr>
        <w:t>Sigl</w:t>
      </w:r>
      <w:r>
        <w:rPr>
          <w:color w:val="2E5395"/>
        </w:rPr>
        <w:t>as y</w:t>
      </w:r>
      <w:r>
        <w:rPr>
          <w:color w:val="2E5395"/>
          <w:spacing w:val="-2"/>
        </w:rPr>
        <w:t> </w:t>
      </w:r>
      <w:r>
        <w:rPr>
          <w:color w:val="2E5395"/>
        </w:rPr>
        <w:t>acrónimos</w:t>
      </w:r>
    </w:p>
    <w:p>
      <w:pPr>
        <w:pStyle w:val="ListParagraph"/>
        <w:numPr>
          <w:ilvl w:val="0"/>
          <w:numId w:val="33"/>
        </w:numPr>
        <w:tabs>
          <w:tab w:pos="850" w:val="left" w:leader="none"/>
        </w:tabs>
        <w:spacing w:line="276" w:lineRule="auto" w:before="189" w:after="0"/>
        <w:ind w:left="850" w:right="120" w:hanging="356"/>
        <w:jc w:val="both"/>
        <w:rPr>
          <w:sz w:val="24"/>
        </w:rPr>
      </w:pPr>
      <w:r>
        <w:rPr>
          <w:sz w:val="24"/>
        </w:rPr>
        <w:t>No</w:t>
      </w:r>
      <w:r>
        <w:rPr>
          <w:spacing w:val="-8"/>
          <w:sz w:val="24"/>
        </w:rPr>
        <w:t> </w:t>
      </w:r>
      <w:r>
        <w:rPr>
          <w:sz w:val="24"/>
        </w:rPr>
        <w:t>se</w:t>
      </w:r>
      <w:r>
        <w:rPr>
          <w:spacing w:val="-5"/>
          <w:sz w:val="24"/>
        </w:rPr>
        <w:t> </w:t>
      </w:r>
      <w:r>
        <w:rPr>
          <w:sz w:val="24"/>
        </w:rPr>
        <w:t>separan</w:t>
      </w:r>
      <w:r>
        <w:rPr>
          <w:spacing w:val="-5"/>
          <w:sz w:val="24"/>
        </w:rPr>
        <w:t> </w:t>
      </w:r>
      <w:r>
        <w:rPr>
          <w:sz w:val="24"/>
        </w:rPr>
        <w:t>con</w:t>
      </w:r>
      <w:r>
        <w:rPr>
          <w:spacing w:val="-5"/>
          <w:sz w:val="24"/>
        </w:rPr>
        <w:t> </w:t>
      </w:r>
      <w:r>
        <w:rPr>
          <w:sz w:val="24"/>
        </w:rPr>
        <w:t>puntos.</w:t>
      </w:r>
      <w:r>
        <w:rPr>
          <w:spacing w:val="-7"/>
          <w:sz w:val="24"/>
        </w:rPr>
        <w:t> </w:t>
      </w:r>
      <w:r>
        <w:rPr>
          <w:sz w:val="24"/>
        </w:rPr>
        <w:t>Por</w:t>
      </w:r>
      <w:r>
        <w:rPr>
          <w:spacing w:val="-6"/>
          <w:sz w:val="24"/>
        </w:rPr>
        <w:t> </w:t>
      </w:r>
      <w:r>
        <w:rPr>
          <w:sz w:val="24"/>
        </w:rPr>
        <w:t>ejemplo,</w:t>
      </w:r>
      <w:r>
        <w:rPr>
          <w:spacing w:val="-10"/>
          <w:sz w:val="24"/>
        </w:rPr>
        <w:t> </w:t>
      </w:r>
      <w:r>
        <w:rPr>
          <w:sz w:val="24"/>
        </w:rPr>
        <w:t>la</w:t>
      </w:r>
      <w:r>
        <w:rPr>
          <w:spacing w:val="-6"/>
          <w:sz w:val="24"/>
        </w:rPr>
        <w:t> </w:t>
      </w:r>
      <w:r>
        <w:rPr>
          <w:sz w:val="24"/>
        </w:rPr>
        <w:t>ONU</w:t>
      </w:r>
      <w:r>
        <w:rPr>
          <w:spacing w:val="-7"/>
          <w:sz w:val="24"/>
        </w:rPr>
        <w:t> </w:t>
      </w:r>
      <w:r>
        <w:rPr>
          <w:sz w:val="24"/>
        </w:rPr>
        <w:t>o</w:t>
      </w:r>
      <w:r>
        <w:rPr>
          <w:spacing w:val="-5"/>
          <w:sz w:val="24"/>
        </w:rPr>
        <w:t> </w:t>
      </w:r>
      <w:r>
        <w:rPr>
          <w:sz w:val="24"/>
        </w:rPr>
        <w:t>el</w:t>
      </w:r>
      <w:r>
        <w:rPr>
          <w:spacing w:val="-7"/>
          <w:sz w:val="24"/>
        </w:rPr>
        <w:t> </w:t>
      </w:r>
      <w:r>
        <w:rPr>
          <w:sz w:val="24"/>
        </w:rPr>
        <w:t>IVA (excepto</w:t>
      </w:r>
      <w:r>
        <w:rPr>
          <w:spacing w:val="-7"/>
          <w:sz w:val="24"/>
        </w:rPr>
        <w:t> </w:t>
      </w:r>
      <w:r>
        <w:rPr>
          <w:sz w:val="24"/>
        </w:rPr>
        <w:t>si se encuentran en un texto escrito todo en mayúsculas: LISTA DE PAÍSES DE LA</w:t>
      </w:r>
      <w:r>
        <w:rPr>
          <w:spacing w:val="-3"/>
          <w:sz w:val="24"/>
        </w:rPr>
        <w:t> </w:t>
      </w:r>
      <w:r>
        <w:rPr>
          <w:sz w:val="24"/>
        </w:rPr>
        <w:t>O.N.U.).</w:t>
      </w:r>
    </w:p>
    <w:p>
      <w:pPr>
        <w:pStyle w:val="ListParagraph"/>
        <w:numPr>
          <w:ilvl w:val="0"/>
          <w:numId w:val="33"/>
        </w:numPr>
        <w:tabs>
          <w:tab w:pos="850" w:val="left" w:leader="none"/>
        </w:tabs>
        <w:spacing w:line="276" w:lineRule="auto" w:before="158" w:after="0"/>
        <w:ind w:left="850" w:right="120" w:hanging="356"/>
        <w:jc w:val="both"/>
        <w:rPr>
          <w:sz w:val="24"/>
        </w:rPr>
      </w:pPr>
      <w:r>
        <w:rPr>
          <w:sz w:val="24"/>
        </w:rPr>
        <w:t>No se añade -s para hacerlas plural, pues el artículo que las precede ya indica si son plural: la ONG, las ONG (no las</w:t>
      </w:r>
      <w:r>
        <w:rPr>
          <w:spacing w:val="-27"/>
          <w:sz w:val="24"/>
        </w:rPr>
        <w:t> </w:t>
      </w:r>
      <w:r>
        <w:rPr>
          <w:sz w:val="24"/>
        </w:rPr>
        <w:t>*ONGs).</w:t>
      </w:r>
    </w:p>
    <w:p>
      <w:pPr>
        <w:pStyle w:val="ListParagraph"/>
        <w:numPr>
          <w:ilvl w:val="0"/>
          <w:numId w:val="33"/>
        </w:numPr>
        <w:tabs>
          <w:tab w:pos="850" w:val="left" w:leader="none"/>
        </w:tabs>
        <w:spacing w:line="276" w:lineRule="auto" w:before="161" w:after="0"/>
        <w:ind w:left="850" w:right="119" w:hanging="356"/>
        <w:jc w:val="both"/>
        <w:rPr>
          <w:sz w:val="24"/>
        </w:rPr>
      </w:pPr>
      <w:r>
        <w:rPr>
          <w:sz w:val="24"/>
        </w:rPr>
        <w:t>La</w:t>
      </w:r>
      <w:r>
        <w:rPr>
          <w:spacing w:val="-15"/>
          <w:sz w:val="24"/>
        </w:rPr>
        <w:t> </w:t>
      </w:r>
      <w:r>
        <w:rPr>
          <w:sz w:val="24"/>
        </w:rPr>
        <w:t>primera</w:t>
      </w:r>
      <w:r>
        <w:rPr>
          <w:spacing w:val="-15"/>
          <w:sz w:val="24"/>
        </w:rPr>
        <w:t> </w:t>
      </w:r>
      <w:r>
        <w:rPr>
          <w:sz w:val="24"/>
        </w:rPr>
        <w:t>vez</w:t>
      </w:r>
      <w:r>
        <w:rPr>
          <w:spacing w:val="-14"/>
          <w:sz w:val="24"/>
        </w:rPr>
        <w:t> </w:t>
      </w:r>
      <w:r>
        <w:rPr>
          <w:sz w:val="24"/>
        </w:rPr>
        <w:t>que</w:t>
      </w:r>
      <w:r>
        <w:rPr>
          <w:spacing w:val="-14"/>
          <w:sz w:val="24"/>
        </w:rPr>
        <w:t> </w:t>
      </w:r>
      <w:r>
        <w:rPr>
          <w:sz w:val="24"/>
        </w:rPr>
        <w:t>se</w:t>
      </w:r>
      <w:r>
        <w:rPr>
          <w:spacing w:val="-12"/>
          <w:sz w:val="24"/>
        </w:rPr>
        <w:t> </w:t>
      </w:r>
      <w:r>
        <w:rPr>
          <w:sz w:val="24"/>
        </w:rPr>
        <w:t>escriba</w:t>
      </w:r>
      <w:r>
        <w:rPr>
          <w:spacing w:val="-14"/>
          <w:sz w:val="24"/>
        </w:rPr>
        <w:t> </w:t>
      </w:r>
      <w:r>
        <w:rPr>
          <w:sz w:val="24"/>
        </w:rPr>
        <w:t>una</w:t>
      </w:r>
      <w:r>
        <w:rPr>
          <w:spacing w:val="-13"/>
          <w:sz w:val="24"/>
        </w:rPr>
        <w:t> </w:t>
      </w:r>
      <w:r>
        <w:rPr>
          <w:sz w:val="24"/>
        </w:rPr>
        <w:t>sigla</w:t>
      </w:r>
      <w:r>
        <w:rPr>
          <w:spacing w:val="-14"/>
          <w:sz w:val="24"/>
        </w:rPr>
        <w:t> </w:t>
      </w:r>
      <w:r>
        <w:rPr>
          <w:sz w:val="24"/>
        </w:rPr>
        <w:t>en</w:t>
      </w:r>
      <w:r>
        <w:rPr>
          <w:spacing w:val="-13"/>
          <w:sz w:val="24"/>
        </w:rPr>
        <w:t> </w:t>
      </w:r>
      <w:r>
        <w:rPr>
          <w:sz w:val="24"/>
        </w:rPr>
        <w:t>un</w:t>
      </w:r>
      <w:r>
        <w:rPr>
          <w:spacing w:val="-13"/>
          <w:sz w:val="24"/>
        </w:rPr>
        <w:t> </w:t>
      </w:r>
      <w:r>
        <w:rPr>
          <w:sz w:val="24"/>
        </w:rPr>
        <w:t>texto,</w:t>
      </w:r>
      <w:r>
        <w:rPr>
          <w:spacing w:val="-15"/>
          <w:sz w:val="24"/>
        </w:rPr>
        <w:t> </w:t>
      </w:r>
      <w:r>
        <w:rPr>
          <w:sz w:val="24"/>
        </w:rPr>
        <w:t>se</w:t>
      </w:r>
      <w:r>
        <w:rPr>
          <w:spacing w:val="-12"/>
          <w:sz w:val="24"/>
        </w:rPr>
        <w:t> </w:t>
      </w:r>
      <w:r>
        <w:rPr>
          <w:sz w:val="24"/>
        </w:rPr>
        <w:t>pondrá</w:t>
      </w:r>
      <w:r>
        <w:rPr>
          <w:spacing w:val="-12"/>
          <w:sz w:val="24"/>
        </w:rPr>
        <w:t> </w:t>
      </w:r>
      <w:r>
        <w:rPr>
          <w:sz w:val="24"/>
        </w:rPr>
        <w:t>entre paréntesis su significado. A partir de entonces, se utilizará la sigla directamente: El IVA (impuesto sobre el valor añadido) es un impuesto directo… El porcentaje de</w:t>
      </w:r>
      <w:r>
        <w:rPr>
          <w:spacing w:val="-6"/>
          <w:sz w:val="24"/>
        </w:rPr>
        <w:t> </w:t>
      </w:r>
      <w:r>
        <w:rPr>
          <w:sz w:val="24"/>
        </w:rPr>
        <w:t>IVA…</w:t>
      </w:r>
    </w:p>
    <w:p>
      <w:pPr>
        <w:pStyle w:val="BodyText"/>
        <w:rPr>
          <w:sz w:val="28"/>
        </w:rPr>
      </w:pPr>
    </w:p>
    <w:p>
      <w:pPr>
        <w:pStyle w:val="BodyText"/>
        <w:spacing w:before="6"/>
        <w:rPr>
          <w:sz w:val="25"/>
        </w:rPr>
      </w:pPr>
    </w:p>
    <w:p>
      <w:pPr>
        <w:pStyle w:val="Heading2"/>
        <w:numPr>
          <w:ilvl w:val="1"/>
          <w:numId w:val="13"/>
        </w:numPr>
        <w:tabs>
          <w:tab w:pos="694" w:val="left" w:leader="none"/>
        </w:tabs>
        <w:spacing w:line="240" w:lineRule="auto" w:before="0" w:after="0"/>
        <w:ind w:left="693" w:right="0" w:hanging="552"/>
        <w:jc w:val="left"/>
        <w:rPr>
          <w:color w:val="2E5395"/>
        </w:rPr>
      </w:pPr>
      <w:bookmarkStart w:name="_bookmark35" w:id="71"/>
      <w:bookmarkEnd w:id="71"/>
      <w:r>
        <w:rPr>
          <w:b w:val="0"/>
        </w:rPr>
      </w:r>
      <w:bookmarkStart w:name="_bookmark35" w:id="72"/>
      <w:bookmarkEnd w:id="72"/>
      <w:r>
        <w:rPr>
          <w:color w:val="2E5395"/>
        </w:rPr>
        <w:t>C</w:t>
      </w:r>
      <w:r>
        <w:rPr>
          <w:color w:val="2E5395"/>
        </w:rPr>
        <w:t>ifras</w:t>
      </w:r>
    </w:p>
    <w:p>
      <w:pPr>
        <w:pStyle w:val="ListParagraph"/>
        <w:numPr>
          <w:ilvl w:val="0"/>
          <w:numId w:val="34"/>
        </w:numPr>
        <w:tabs>
          <w:tab w:pos="993" w:val="left" w:leader="none"/>
          <w:tab w:pos="994" w:val="left" w:leader="none"/>
        </w:tabs>
        <w:spacing w:line="240" w:lineRule="auto" w:before="192" w:after="0"/>
        <w:ind w:left="994" w:right="0" w:hanging="358"/>
        <w:jc w:val="left"/>
        <w:rPr>
          <w:sz w:val="24"/>
        </w:rPr>
      </w:pPr>
      <w:r>
        <w:rPr>
          <w:sz w:val="24"/>
        </w:rPr>
        <w:t>Las cifras se escriben con punto y sin espacio:</w:t>
      </w:r>
      <w:r>
        <w:rPr>
          <w:spacing w:val="-10"/>
          <w:sz w:val="24"/>
        </w:rPr>
        <w:t> </w:t>
      </w:r>
      <w:r>
        <w:rPr>
          <w:sz w:val="24"/>
        </w:rPr>
        <w:t>1.000.</w:t>
      </w:r>
    </w:p>
    <w:p>
      <w:pPr>
        <w:pStyle w:val="ListParagraph"/>
        <w:numPr>
          <w:ilvl w:val="0"/>
          <w:numId w:val="34"/>
        </w:numPr>
        <w:tabs>
          <w:tab w:pos="993" w:val="left" w:leader="none"/>
          <w:tab w:pos="994" w:val="left" w:leader="none"/>
        </w:tabs>
        <w:spacing w:line="240" w:lineRule="auto" w:before="202" w:after="0"/>
        <w:ind w:left="994" w:right="0" w:hanging="358"/>
        <w:jc w:val="left"/>
        <w:rPr>
          <w:sz w:val="24"/>
        </w:rPr>
      </w:pPr>
      <w:r>
        <w:rPr>
          <w:sz w:val="24"/>
        </w:rPr>
        <w:t>Los decimales se escriben con coma baja:</w:t>
      </w:r>
      <w:r>
        <w:rPr>
          <w:spacing w:val="-3"/>
          <w:sz w:val="24"/>
        </w:rPr>
        <w:t> </w:t>
      </w:r>
      <w:r>
        <w:rPr>
          <w:sz w:val="24"/>
        </w:rPr>
        <w:t>532,3</w:t>
      </w:r>
    </w:p>
    <w:p>
      <w:pPr>
        <w:pStyle w:val="ListParagraph"/>
        <w:numPr>
          <w:ilvl w:val="0"/>
          <w:numId w:val="34"/>
        </w:numPr>
        <w:tabs>
          <w:tab w:pos="993" w:val="left" w:leader="none"/>
          <w:tab w:pos="994" w:val="left" w:leader="none"/>
        </w:tabs>
        <w:spacing w:line="240" w:lineRule="auto" w:before="205" w:after="0"/>
        <w:ind w:left="994" w:right="0" w:hanging="358"/>
        <w:jc w:val="left"/>
        <w:rPr>
          <w:sz w:val="24"/>
        </w:rPr>
      </w:pPr>
      <w:r>
        <w:rPr>
          <w:sz w:val="24"/>
        </w:rPr>
        <w:t>Las fechas, los años y las fórmulas se escriben con</w:t>
      </w:r>
      <w:r>
        <w:rPr>
          <w:spacing w:val="-17"/>
          <w:sz w:val="24"/>
        </w:rPr>
        <w:t> </w:t>
      </w:r>
      <w:r>
        <w:rPr>
          <w:sz w:val="24"/>
        </w:rPr>
        <w:t>número.</w:t>
      </w:r>
    </w:p>
    <w:p>
      <w:pPr>
        <w:pStyle w:val="ListParagraph"/>
        <w:numPr>
          <w:ilvl w:val="0"/>
          <w:numId w:val="34"/>
        </w:numPr>
        <w:tabs>
          <w:tab w:pos="993" w:val="left" w:leader="none"/>
          <w:tab w:pos="994" w:val="left" w:leader="none"/>
        </w:tabs>
        <w:spacing w:line="240" w:lineRule="auto" w:before="203" w:after="0"/>
        <w:ind w:left="994" w:right="0" w:hanging="358"/>
        <w:jc w:val="left"/>
        <w:rPr>
          <w:sz w:val="24"/>
        </w:rPr>
      </w:pPr>
      <w:r>
        <w:rPr>
          <w:sz w:val="24"/>
        </w:rPr>
        <w:t>La edad y las décadas se escribe siempre con</w:t>
      </w:r>
      <w:r>
        <w:rPr>
          <w:spacing w:val="-13"/>
          <w:sz w:val="24"/>
        </w:rPr>
        <w:t> </w:t>
      </w:r>
      <w:r>
        <w:rPr>
          <w:sz w:val="24"/>
        </w:rPr>
        <w:t>letra.</w:t>
      </w:r>
    </w:p>
    <w:p>
      <w:pPr>
        <w:pStyle w:val="ListParagraph"/>
        <w:numPr>
          <w:ilvl w:val="0"/>
          <w:numId w:val="34"/>
        </w:numPr>
        <w:tabs>
          <w:tab w:pos="994" w:val="left" w:leader="none"/>
        </w:tabs>
        <w:spacing w:line="276" w:lineRule="auto" w:before="205" w:after="0"/>
        <w:ind w:left="994" w:right="121" w:hanging="358"/>
        <w:jc w:val="both"/>
        <w:rPr>
          <w:sz w:val="24"/>
        </w:rPr>
      </w:pPr>
      <w:r>
        <w:rPr>
          <w:sz w:val="24"/>
        </w:rPr>
        <w:t>Generalmente, las cantidades se escriben con números; sin embargo, se escriben con letras en los siguientes</w:t>
      </w:r>
      <w:r>
        <w:rPr>
          <w:spacing w:val="-11"/>
          <w:sz w:val="24"/>
        </w:rPr>
        <w:t> </w:t>
      </w:r>
      <w:r>
        <w:rPr>
          <w:sz w:val="24"/>
        </w:rPr>
        <w:t>casos:</w:t>
      </w:r>
    </w:p>
    <w:p>
      <w:pPr>
        <w:pStyle w:val="ListParagraph"/>
        <w:numPr>
          <w:ilvl w:val="1"/>
          <w:numId w:val="34"/>
        </w:numPr>
        <w:tabs>
          <w:tab w:pos="1622" w:val="left" w:leader="none"/>
          <w:tab w:pos="1623" w:val="left" w:leader="none"/>
        </w:tabs>
        <w:spacing w:line="240" w:lineRule="auto" w:before="161" w:after="0"/>
        <w:ind w:left="1622" w:right="0" w:hanging="358"/>
        <w:jc w:val="left"/>
        <w:rPr>
          <w:sz w:val="24"/>
        </w:rPr>
      </w:pPr>
      <w:r>
        <w:rPr>
          <w:sz w:val="24"/>
        </w:rPr>
        <w:t>Las cantidades entre cero y</w:t>
      </w:r>
      <w:r>
        <w:rPr>
          <w:spacing w:val="-2"/>
          <w:sz w:val="24"/>
        </w:rPr>
        <w:t> </w:t>
      </w:r>
      <w:r>
        <w:rPr>
          <w:sz w:val="24"/>
        </w:rPr>
        <w:t>diez.</w:t>
      </w:r>
    </w:p>
    <w:p>
      <w:pPr>
        <w:pStyle w:val="ListParagraph"/>
        <w:numPr>
          <w:ilvl w:val="1"/>
          <w:numId w:val="34"/>
        </w:numPr>
        <w:tabs>
          <w:tab w:pos="1622" w:val="left" w:leader="none"/>
          <w:tab w:pos="1623" w:val="left" w:leader="none"/>
        </w:tabs>
        <w:spacing w:line="240" w:lineRule="auto" w:before="203" w:after="0"/>
        <w:ind w:left="1622" w:right="0" w:hanging="358"/>
        <w:jc w:val="left"/>
        <w:rPr>
          <w:sz w:val="24"/>
        </w:rPr>
      </w:pPr>
      <w:r>
        <w:rPr>
          <w:sz w:val="24"/>
        </w:rPr>
        <w:t>Las cantidades </w:t>
      </w:r>
      <w:r>
        <w:rPr>
          <w:i/>
          <w:sz w:val="24"/>
        </w:rPr>
        <w:t>cien</w:t>
      </w:r>
      <w:r>
        <w:rPr>
          <w:sz w:val="24"/>
        </w:rPr>
        <w:t>, </w:t>
      </w:r>
      <w:r>
        <w:rPr>
          <w:i/>
          <w:sz w:val="24"/>
        </w:rPr>
        <w:t>mil </w:t>
      </w:r>
      <w:r>
        <w:rPr>
          <w:sz w:val="24"/>
        </w:rPr>
        <w:t>y </w:t>
      </w:r>
      <w:r>
        <w:rPr>
          <w:i/>
          <w:sz w:val="24"/>
        </w:rPr>
        <w:t>millón</w:t>
      </w:r>
      <w:r>
        <w:rPr>
          <w:sz w:val="24"/>
        </w:rPr>
        <w:t>.</w:t>
      </w:r>
    </w:p>
    <w:p>
      <w:pPr>
        <w:pStyle w:val="ListParagraph"/>
        <w:numPr>
          <w:ilvl w:val="1"/>
          <w:numId w:val="34"/>
        </w:numPr>
        <w:tabs>
          <w:tab w:pos="1622" w:val="left" w:leader="none"/>
          <w:tab w:pos="1623" w:val="left" w:leader="none"/>
        </w:tabs>
        <w:spacing w:line="276" w:lineRule="auto" w:before="205" w:after="0"/>
        <w:ind w:left="1622" w:right="120" w:hanging="358"/>
        <w:jc w:val="left"/>
        <w:rPr>
          <w:sz w:val="24"/>
        </w:rPr>
      </w:pPr>
      <w:r>
        <w:rPr>
          <w:sz w:val="24"/>
        </w:rPr>
        <w:t>En</w:t>
      </w:r>
      <w:r>
        <w:rPr>
          <w:spacing w:val="-9"/>
          <w:sz w:val="24"/>
        </w:rPr>
        <w:t> </w:t>
      </w:r>
      <w:r>
        <w:rPr>
          <w:sz w:val="24"/>
        </w:rPr>
        <w:t>el</w:t>
      </w:r>
      <w:r>
        <w:rPr>
          <w:spacing w:val="-7"/>
          <w:sz w:val="24"/>
        </w:rPr>
        <w:t> </w:t>
      </w:r>
      <w:r>
        <w:rPr>
          <w:sz w:val="24"/>
        </w:rPr>
        <w:t>caso</w:t>
      </w:r>
      <w:r>
        <w:rPr>
          <w:spacing w:val="-10"/>
          <w:sz w:val="24"/>
        </w:rPr>
        <w:t> </w:t>
      </w:r>
      <w:r>
        <w:rPr>
          <w:sz w:val="24"/>
        </w:rPr>
        <w:t>que</w:t>
      </w:r>
      <w:r>
        <w:rPr>
          <w:spacing w:val="-9"/>
          <w:sz w:val="24"/>
        </w:rPr>
        <w:t> </w:t>
      </w:r>
      <w:r>
        <w:rPr>
          <w:sz w:val="24"/>
        </w:rPr>
        <w:t>aparezcan,</w:t>
      </w:r>
      <w:r>
        <w:rPr>
          <w:spacing w:val="-10"/>
          <w:sz w:val="24"/>
        </w:rPr>
        <w:t> </w:t>
      </w:r>
      <w:r>
        <w:rPr>
          <w:sz w:val="24"/>
        </w:rPr>
        <w:t>en</w:t>
      </w:r>
      <w:r>
        <w:rPr>
          <w:spacing w:val="-9"/>
          <w:sz w:val="24"/>
        </w:rPr>
        <w:t> </w:t>
      </w:r>
      <w:r>
        <w:rPr>
          <w:sz w:val="24"/>
        </w:rPr>
        <w:t>un</w:t>
      </w:r>
      <w:r>
        <w:rPr>
          <w:spacing w:val="-8"/>
          <w:sz w:val="24"/>
        </w:rPr>
        <w:t> </w:t>
      </w:r>
      <w:r>
        <w:rPr>
          <w:sz w:val="24"/>
        </w:rPr>
        <w:t>mismo</w:t>
      </w:r>
      <w:r>
        <w:rPr>
          <w:spacing w:val="-12"/>
          <w:sz w:val="24"/>
        </w:rPr>
        <w:t> </w:t>
      </w:r>
      <w:r>
        <w:rPr>
          <w:sz w:val="24"/>
        </w:rPr>
        <w:t>párrafo,</w:t>
      </w:r>
      <w:r>
        <w:rPr>
          <w:spacing w:val="-11"/>
          <w:sz w:val="24"/>
        </w:rPr>
        <w:t> </w:t>
      </w:r>
      <w:r>
        <w:rPr>
          <w:sz w:val="24"/>
        </w:rPr>
        <w:t>cantidades que</w:t>
      </w:r>
      <w:r>
        <w:rPr>
          <w:spacing w:val="50"/>
          <w:sz w:val="24"/>
        </w:rPr>
        <w:t> </w:t>
      </w:r>
      <w:r>
        <w:rPr>
          <w:sz w:val="24"/>
        </w:rPr>
        <w:t>se</w:t>
      </w:r>
      <w:r>
        <w:rPr>
          <w:spacing w:val="51"/>
          <w:sz w:val="24"/>
        </w:rPr>
        <w:t> </w:t>
      </w:r>
      <w:r>
        <w:rPr>
          <w:sz w:val="24"/>
        </w:rPr>
        <w:t>deben</w:t>
      </w:r>
      <w:r>
        <w:rPr>
          <w:spacing w:val="51"/>
          <w:sz w:val="24"/>
        </w:rPr>
        <w:t> </w:t>
      </w:r>
      <w:r>
        <w:rPr>
          <w:sz w:val="24"/>
        </w:rPr>
        <w:t>escribir</w:t>
      </w:r>
      <w:r>
        <w:rPr>
          <w:spacing w:val="50"/>
          <w:sz w:val="24"/>
        </w:rPr>
        <w:t> </w:t>
      </w:r>
      <w:r>
        <w:rPr>
          <w:sz w:val="24"/>
        </w:rPr>
        <w:t>con</w:t>
      </w:r>
      <w:r>
        <w:rPr>
          <w:spacing w:val="50"/>
          <w:sz w:val="24"/>
        </w:rPr>
        <w:t> </w:t>
      </w:r>
      <w:r>
        <w:rPr>
          <w:sz w:val="24"/>
        </w:rPr>
        <w:t>números</w:t>
      </w:r>
      <w:r>
        <w:rPr>
          <w:spacing w:val="52"/>
          <w:sz w:val="24"/>
        </w:rPr>
        <w:t> </w:t>
      </w:r>
      <w:r>
        <w:rPr>
          <w:sz w:val="24"/>
        </w:rPr>
        <w:t>y</w:t>
      </w:r>
      <w:r>
        <w:rPr>
          <w:spacing w:val="49"/>
          <w:sz w:val="24"/>
        </w:rPr>
        <w:t> </w:t>
      </w:r>
      <w:r>
        <w:rPr>
          <w:sz w:val="24"/>
        </w:rPr>
        <w:t>cantidades</w:t>
      </w:r>
      <w:r>
        <w:rPr>
          <w:spacing w:val="52"/>
          <w:sz w:val="24"/>
        </w:rPr>
        <w:t> </w:t>
      </w:r>
      <w:r>
        <w:rPr>
          <w:sz w:val="24"/>
        </w:rPr>
        <w:t>que</w:t>
      </w:r>
      <w:r>
        <w:rPr>
          <w:spacing w:val="50"/>
          <w:sz w:val="24"/>
        </w:rPr>
        <w:t> </w:t>
      </w:r>
      <w:r>
        <w:rPr>
          <w:sz w:val="24"/>
        </w:rPr>
        <w:t>se</w:t>
      </w:r>
    </w:p>
    <w:p>
      <w:pPr>
        <w:spacing w:after="0" w:line="276" w:lineRule="auto"/>
        <w:jc w:val="left"/>
        <w:rPr>
          <w:sz w:val="24"/>
        </w:rPr>
        <w:sectPr>
          <w:pgSz w:w="11910" w:h="16840"/>
          <w:pgMar w:header="399" w:footer="1000" w:top="1320" w:bottom="1200" w:left="1560" w:right="1580"/>
        </w:sectPr>
      </w:pPr>
    </w:p>
    <w:p>
      <w:pPr>
        <w:pStyle w:val="BodyText"/>
        <w:spacing w:line="276" w:lineRule="auto" w:before="92"/>
        <w:ind w:left="1622" w:right="118"/>
        <w:jc w:val="both"/>
      </w:pPr>
      <w:r>
        <w:rPr/>
        <w:t>deben escribir con letras, se homologarán y se escribirán todas con números.</w:t>
      </w:r>
    </w:p>
    <w:p>
      <w:pPr>
        <w:pStyle w:val="ListParagraph"/>
        <w:numPr>
          <w:ilvl w:val="0"/>
          <w:numId w:val="35"/>
        </w:numPr>
        <w:tabs>
          <w:tab w:pos="861" w:val="left" w:leader="none"/>
          <w:tab w:pos="862" w:val="left" w:leader="none"/>
        </w:tabs>
        <w:spacing w:line="240" w:lineRule="auto" w:before="161" w:after="0"/>
        <w:ind w:left="862" w:right="0" w:hanging="358"/>
        <w:jc w:val="left"/>
        <w:rPr>
          <w:sz w:val="24"/>
        </w:rPr>
      </w:pPr>
      <w:r>
        <w:rPr>
          <w:sz w:val="24"/>
        </w:rPr>
        <w:t>El formato de fecha será</w:t>
      </w:r>
      <w:r>
        <w:rPr>
          <w:spacing w:val="-3"/>
          <w:sz w:val="24"/>
        </w:rPr>
        <w:t> </w:t>
      </w:r>
      <w:r>
        <w:rPr>
          <w:sz w:val="24"/>
        </w:rPr>
        <w:t>dd/mm/aaaa.</w:t>
      </w:r>
    </w:p>
    <w:p>
      <w:pPr>
        <w:pStyle w:val="ListParagraph"/>
        <w:numPr>
          <w:ilvl w:val="0"/>
          <w:numId w:val="35"/>
        </w:numPr>
        <w:tabs>
          <w:tab w:pos="861" w:val="left" w:leader="none"/>
          <w:tab w:pos="862" w:val="left" w:leader="none"/>
        </w:tabs>
        <w:spacing w:line="240" w:lineRule="auto" w:before="205" w:after="0"/>
        <w:ind w:left="862" w:right="0" w:hanging="358"/>
        <w:jc w:val="left"/>
        <w:rPr>
          <w:sz w:val="24"/>
        </w:rPr>
      </w:pPr>
      <w:r>
        <w:rPr>
          <w:sz w:val="24"/>
        </w:rPr>
        <w:t>Los</w:t>
      </w:r>
      <w:r>
        <w:rPr>
          <w:spacing w:val="-1"/>
          <w:sz w:val="24"/>
        </w:rPr>
        <w:t> </w:t>
      </w:r>
      <w:r>
        <w:rPr>
          <w:sz w:val="24"/>
        </w:rPr>
        <w:t>ordinales:</w:t>
      </w:r>
    </w:p>
    <w:p>
      <w:pPr>
        <w:pStyle w:val="ListParagraph"/>
        <w:numPr>
          <w:ilvl w:val="1"/>
          <w:numId w:val="35"/>
        </w:numPr>
        <w:tabs>
          <w:tab w:pos="1565" w:val="left" w:leader="none"/>
          <w:tab w:pos="1566" w:val="left" w:leader="none"/>
        </w:tabs>
        <w:spacing w:line="276" w:lineRule="auto" w:before="203" w:after="0"/>
        <w:ind w:left="1565" w:right="122" w:hanging="358"/>
        <w:jc w:val="left"/>
        <w:rPr>
          <w:sz w:val="24"/>
        </w:rPr>
      </w:pPr>
      <w:r>
        <w:rPr>
          <w:sz w:val="24"/>
        </w:rPr>
        <w:t>Se escriben con punto entre el número y el voladito: 1.º, 2.º, etc</w:t>
      </w:r>
    </w:p>
    <w:p>
      <w:pPr>
        <w:pStyle w:val="ListParagraph"/>
        <w:numPr>
          <w:ilvl w:val="1"/>
          <w:numId w:val="35"/>
        </w:numPr>
        <w:tabs>
          <w:tab w:pos="1565" w:val="left" w:leader="none"/>
          <w:tab w:pos="1566" w:val="left" w:leader="none"/>
        </w:tabs>
        <w:spacing w:line="240" w:lineRule="auto" w:before="160" w:after="0"/>
        <w:ind w:left="1565" w:right="0" w:hanging="359"/>
        <w:jc w:val="left"/>
        <w:rPr>
          <w:sz w:val="24"/>
        </w:rPr>
      </w:pPr>
      <w:r>
        <w:rPr>
          <w:sz w:val="24"/>
        </w:rPr>
        <w:t>Cambian de género: 1.º,</w:t>
      </w:r>
      <w:r>
        <w:rPr>
          <w:spacing w:val="-5"/>
          <w:sz w:val="24"/>
        </w:rPr>
        <w:t> </w:t>
      </w:r>
      <w:r>
        <w:rPr>
          <w:sz w:val="24"/>
        </w:rPr>
        <w:t>1.ª.</w:t>
      </w:r>
    </w:p>
    <w:p>
      <w:pPr>
        <w:pStyle w:val="ListParagraph"/>
        <w:numPr>
          <w:ilvl w:val="0"/>
          <w:numId w:val="35"/>
        </w:numPr>
        <w:tabs>
          <w:tab w:pos="861" w:val="left" w:leader="none"/>
          <w:tab w:pos="862" w:val="left" w:leader="none"/>
        </w:tabs>
        <w:spacing w:line="240" w:lineRule="auto" w:before="205" w:after="0"/>
        <w:ind w:left="862" w:right="0" w:hanging="358"/>
        <w:jc w:val="left"/>
        <w:rPr>
          <w:sz w:val="24"/>
        </w:rPr>
      </w:pPr>
      <w:r>
        <w:rPr>
          <w:sz w:val="24"/>
        </w:rPr>
        <w:t>Los siglos se escriben con números romanos y en mayúscula: S.</w:t>
      </w:r>
      <w:r>
        <w:rPr>
          <w:spacing w:val="-4"/>
          <w:sz w:val="24"/>
        </w:rPr>
        <w:t> </w:t>
      </w:r>
      <w:r>
        <w:rPr>
          <w:sz w:val="24"/>
        </w:rPr>
        <w:t>XXI,</w:t>
      </w:r>
    </w:p>
    <w:p>
      <w:pPr>
        <w:pStyle w:val="BodyText"/>
        <w:spacing w:before="45"/>
        <w:ind w:left="861"/>
      </w:pPr>
      <w:r>
        <w:rPr/>
        <w:t>S.</w:t>
      </w:r>
      <w:r>
        <w:rPr>
          <w:spacing w:val="-3"/>
        </w:rPr>
        <w:t> </w:t>
      </w:r>
      <w:r>
        <w:rPr/>
        <w:t>XIV.</w:t>
      </w:r>
    </w:p>
    <w:p>
      <w:pPr>
        <w:pStyle w:val="BodyText"/>
        <w:rPr>
          <w:sz w:val="28"/>
        </w:rPr>
      </w:pPr>
    </w:p>
    <w:p>
      <w:pPr>
        <w:pStyle w:val="BodyText"/>
        <w:spacing w:before="1"/>
        <w:rPr>
          <w:sz w:val="29"/>
        </w:rPr>
      </w:pPr>
    </w:p>
    <w:p>
      <w:pPr>
        <w:pStyle w:val="Heading2"/>
        <w:numPr>
          <w:ilvl w:val="1"/>
          <w:numId w:val="13"/>
        </w:numPr>
        <w:tabs>
          <w:tab w:pos="850" w:val="left" w:leader="none"/>
        </w:tabs>
        <w:spacing w:line="240" w:lineRule="auto" w:before="0" w:after="0"/>
        <w:ind w:left="849" w:right="0" w:hanging="708"/>
        <w:jc w:val="left"/>
        <w:rPr>
          <w:color w:val="2E5395"/>
        </w:rPr>
      </w:pPr>
      <w:bookmarkStart w:name="_bookmark36" w:id="73"/>
      <w:bookmarkEnd w:id="73"/>
      <w:r>
        <w:rPr>
          <w:b w:val="0"/>
        </w:rPr>
      </w:r>
      <w:bookmarkStart w:name="_bookmark36" w:id="74"/>
      <w:bookmarkEnd w:id="74"/>
      <w:r>
        <w:rPr>
          <w:color w:val="2E5395"/>
        </w:rPr>
        <w:t>E</w:t>
      </w:r>
      <w:r>
        <w:rPr>
          <w:color w:val="2E5395"/>
        </w:rPr>
        <w:t>xtranjerismos</w:t>
      </w:r>
    </w:p>
    <w:p>
      <w:pPr>
        <w:pStyle w:val="ListParagraph"/>
        <w:numPr>
          <w:ilvl w:val="0"/>
          <w:numId w:val="36"/>
        </w:numPr>
        <w:tabs>
          <w:tab w:pos="855" w:val="left" w:leader="none"/>
        </w:tabs>
        <w:spacing w:line="276" w:lineRule="auto" w:before="189" w:after="0"/>
        <w:ind w:left="854" w:right="122" w:hanging="356"/>
        <w:jc w:val="both"/>
        <w:rPr>
          <w:sz w:val="24"/>
        </w:rPr>
      </w:pPr>
      <w:r>
        <w:rPr>
          <w:sz w:val="24"/>
        </w:rPr>
        <w:t>Por norma general, los nombres propios no se traducen, excepto en los casos de uso habitual como </w:t>
      </w:r>
      <w:r>
        <w:rPr>
          <w:i/>
          <w:sz w:val="24"/>
        </w:rPr>
        <w:t>Londres </w:t>
      </w:r>
      <w:r>
        <w:rPr>
          <w:sz w:val="24"/>
        </w:rPr>
        <w:t>o</w:t>
      </w:r>
      <w:r>
        <w:rPr>
          <w:spacing w:val="-3"/>
          <w:sz w:val="24"/>
        </w:rPr>
        <w:t> </w:t>
      </w:r>
      <w:r>
        <w:rPr>
          <w:i/>
          <w:sz w:val="24"/>
        </w:rPr>
        <w:t>París</w:t>
      </w:r>
      <w:r>
        <w:rPr>
          <w:sz w:val="24"/>
        </w:rPr>
        <w:t>.</w:t>
      </w:r>
    </w:p>
    <w:p>
      <w:pPr>
        <w:pStyle w:val="ListParagraph"/>
        <w:numPr>
          <w:ilvl w:val="0"/>
          <w:numId w:val="36"/>
        </w:numPr>
        <w:tabs>
          <w:tab w:pos="855" w:val="left" w:leader="none"/>
        </w:tabs>
        <w:spacing w:line="276" w:lineRule="auto" w:before="161" w:after="0"/>
        <w:ind w:left="854" w:right="120" w:hanging="356"/>
        <w:jc w:val="both"/>
        <w:rPr>
          <w:sz w:val="24"/>
        </w:rPr>
      </w:pPr>
      <w:r>
        <w:rPr>
          <w:sz w:val="24"/>
        </w:rPr>
        <w:t>Las palabras extranjeras se marcarán en cursiva; sin embargo, cuando un extranjerismo sea recurrente dentro de un texto, solo</w:t>
      </w:r>
      <w:r>
        <w:rPr>
          <w:spacing w:val="-34"/>
          <w:sz w:val="24"/>
        </w:rPr>
        <w:t> </w:t>
      </w:r>
      <w:r>
        <w:rPr>
          <w:sz w:val="24"/>
        </w:rPr>
        <w:t>se pondrá en cursiva la primera vez que</w:t>
      </w:r>
      <w:r>
        <w:rPr>
          <w:spacing w:val="-13"/>
          <w:sz w:val="24"/>
        </w:rPr>
        <w:t> </w:t>
      </w:r>
      <w:r>
        <w:rPr>
          <w:sz w:val="24"/>
        </w:rPr>
        <w:t>aparezca.</w:t>
      </w:r>
    </w:p>
    <w:p>
      <w:pPr>
        <w:pStyle w:val="ListParagraph"/>
        <w:numPr>
          <w:ilvl w:val="0"/>
          <w:numId w:val="36"/>
        </w:numPr>
        <w:tabs>
          <w:tab w:pos="855" w:val="left" w:leader="none"/>
        </w:tabs>
        <w:spacing w:line="276" w:lineRule="auto" w:before="158" w:after="0"/>
        <w:ind w:left="854" w:right="114" w:hanging="356"/>
        <w:jc w:val="both"/>
        <w:rPr>
          <w:sz w:val="24"/>
        </w:rPr>
      </w:pPr>
      <w:r>
        <w:rPr>
          <w:sz w:val="24"/>
        </w:rPr>
        <w:t>Con términos existentes tanto en castellano como en otra lengua, se dará prioridad a la jerga profesional, es decir, a la forma que más se use en el ámbito profesional. Sin embargo, la primera vez que se nombra el concepto, se puede remarcar el término alternativo entre paréntesis. Por ejemplo, marketing (mercadotecnia).</w:t>
      </w:r>
    </w:p>
    <w:p>
      <w:pPr>
        <w:pStyle w:val="ListParagraph"/>
        <w:numPr>
          <w:ilvl w:val="0"/>
          <w:numId w:val="36"/>
        </w:numPr>
        <w:tabs>
          <w:tab w:pos="855" w:val="left" w:leader="none"/>
        </w:tabs>
        <w:spacing w:line="276" w:lineRule="auto" w:before="162" w:after="0"/>
        <w:ind w:left="854" w:right="119" w:hanging="356"/>
        <w:jc w:val="both"/>
        <w:rPr>
          <w:sz w:val="24"/>
        </w:rPr>
      </w:pPr>
      <w:r>
        <w:rPr>
          <w:sz w:val="24"/>
        </w:rPr>
        <w:t>Traducciones:</w:t>
      </w:r>
      <w:r>
        <w:rPr>
          <w:spacing w:val="-17"/>
          <w:sz w:val="24"/>
        </w:rPr>
        <w:t> </w:t>
      </w:r>
      <w:r>
        <w:rPr>
          <w:sz w:val="24"/>
        </w:rPr>
        <w:t>cuando</w:t>
      </w:r>
      <w:r>
        <w:rPr>
          <w:spacing w:val="-16"/>
          <w:sz w:val="24"/>
        </w:rPr>
        <w:t> </w:t>
      </w:r>
      <w:r>
        <w:rPr>
          <w:sz w:val="24"/>
        </w:rPr>
        <w:t>se</w:t>
      </w:r>
      <w:r>
        <w:rPr>
          <w:spacing w:val="-15"/>
          <w:sz w:val="24"/>
        </w:rPr>
        <w:t> </w:t>
      </w:r>
      <w:r>
        <w:rPr>
          <w:sz w:val="24"/>
        </w:rPr>
        <w:t>quiera</w:t>
      </w:r>
      <w:r>
        <w:rPr>
          <w:spacing w:val="-16"/>
          <w:sz w:val="24"/>
        </w:rPr>
        <w:t> </w:t>
      </w:r>
      <w:r>
        <w:rPr>
          <w:sz w:val="24"/>
        </w:rPr>
        <w:t>presentar</w:t>
      </w:r>
      <w:r>
        <w:rPr>
          <w:spacing w:val="-16"/>
          <w:sz w:val="24"/>
        </w:rPr>
        <w:t> </w:t>
      </w:r>
      <w:r>
        <w:rPr>
          <w:sz w:val="24"/>
        </w:rPr>
        <w:t>un</w:t>
      </w:r>
      <w:r>
        <w:rPr>
          <w:spacing w:val="-14"/>
          <w:sz w:val="24"/>
        </w:rPr>
        <w:t> </w:t>
      </w:r>
      <w:r>
        <w:rPr>
          <w:sz w:val="24"/>
        </w:rPr>
        <w:t>término</w:t>
      </w:r>
      <w:r>
        <w:rPr>
          <w:spacing w:val="-17"/>
          <w:sz w:val="24"/>
        </w:rPr>
        <w:t> </w:t>
      </w:r>
      <w:r>
        <w:rPr>
          <w:sz w:val="24"/>
        </w:rPr>
        <w:t>en</w:t>
      </w:r>
      <w:r>
        <w:rPr>
          <w:spacing w:val="-15"/>
          <w:sz w:val="24"/>
        </w:rPr>
        <w:t> </w:t>
      </w:r>
      <w:r>
        <w:rPr>
          <w:sz w:val="24"/>
        </w:rPr>
        <w:t>castellano y en otro idioma (la primera vez que aparece en el texto), se pondrá el término que no se va a seguir utilizando entre</w:t>
      </w:r>
      <w:r>
        <w:rPr>
          <w:spacing w:val="-37"/>
          <w:sz w:val="24"/>
        </w:rPr>
        <w:t> </w:t>
      </w:r>
      <w:r>
        <w:rPr>
          <w:sz w:val="24"/>
        </w:rPr>
        <w:t>paréntesis. La</w:t>
      </w:r>
      <w:r>
        <w:rPr>
          <w:spacing w:val="-7"/>
          <w:sz w:val="24"/>
        </w:rPr>
        <w:t> </w:t>
      </w:r>
      <w:r>
        <w:rPr>
          <w:sz w:val="24"/>
        </w:rPr>
        <w:t>palabra</w:t>
      </w:r>
      <w:r>
        <w:rPr>
          <w:spacing w:val="-7"/>
          <w:sz w:val="24"/>
        </w:rPr>
        <w:t> </w:t>
      </w:r>
      <w:r>
        <w:rPr>
          <w:sz w:val="24"/>
        </w:rPr>
        <w:t>extranjera</w:t>
      </w:r>
      <w:r>
        <w:rPr>
          <w:spacing w:val="-6"/>
          <w:sz w:val="24"/>
        </w:rPr>
        <w:t> </w:t>
      </w:r>
      <w:r>
        <w:rPr>
          <w:sz w:val="24"/>
        </w:rPr>
        <w:t>irá</w:t>
      </w:r>
      <w:r>
        <w:rPr>
          <w:spacing w:val="-7"/>
          <w:sz w:val="24"/>
        </w:rPr>
        <w:t> </w:t>
      </w:r>
      <w:r>
        <w:rPr>
          <w:sz w:val="24"/>
        </w:rPr>
        <w:t>en</w:t>
      </w:r>
      <w:r>
        <w:rPr>
          <w:spacing w:val="-5"/>
          <w:sz w:val="24"/>
        </w:rPr>
        <w:t> </w:t>
      </w:r>
      <w:r>
        <w:rPr>
          <w:sz w:val="24"/>
        </w:rPr>
        <w:t>cursiva,</w:t>
      </w:r>
      <w:r>
        <w:rPr>
          <w:spacing w:val="-5"/>
          <w:sz w:val="24"/>
        </w:rPr>
        <w:t> </w:t>
      </w:r>
      <w:r>
        <w:rPr>
          <w:sz w:val="24"/>
        </w:rPr>
        <w:t>tanto</w:t>
      </w:r>
      <w:r>
        <w:rPr>
          <w:spacing w:val="-6"/>
          <w:sz w:val="24"/>
        </w:rPr>
        <w:t> </w:t>
      </w:r>
      <w:r>
        <w:rPr>
          <w:sz w:val="24"/>
        </w:rPr>
        <w:t>si</w:t>
      </w:r>
      <w:r>
        <w:rPr>
          <w:spacing w:val="-5"/>
          <w:sz w:val="24"/>
        </w:rPr>
        <w:t> </w:t>
      </w:r>
      <w:r>
        <w:rPr>
          <w:sz w:val="24"/>
        </w:rPr>
        <w:t>está</w:t>
      </w:r>
      <w:r>
        <w:rPr>
          <w:spacing w:val="-5"/>
          <w:sz w:val="24"/>
        </w:rPr>
        <w:t> </w:t>
      </w:r>
      <w:r>
        <w:rPr>
          <w:sz w:val="24"/>
        </w:rPr>
        <w:t>dentro</w:t>
      </w:r>
      <w:r>
        <w:rPr>
          <w:spacing w:val="-7"/>
          <w:sz w:val="24"/>
        </w:rPr>
        <w:t> </w:t>
      </w:r>
      <w:r>
        <w:rPr>
          <w:sz w:val="24"/>
        </w:rPr>
        <w:t>o</w:t>
      </w:r>
      <w:r>
        <w:rPr>
          <w:spacing w:val="-5"/>
          <w:sz w:val="24"/>
        </w:rPr>
        <w:t> </w:t>
      </w:r>
      <w:r>
        <w:rPr>
          <w:sz w:val="24"/>
        </w:rPr>
        <w:t>fuera</w:t>
      </w:r>
      <w:r>
        <w:rPr>
          <w:spacing w:val="-6"/>
          <w:sz w:val="24"/>
        </w:rPr>
        <w:t> </w:t>
      </w:r>
      <w:r>
        <w:rPr>
          <w:sz w:val="24"/>
        </w:rPr>
        <w:t>del paréntesis.</w:t>
      </w:r>
    </w:p>
    <w:p>
      <w:pPr>
        <w:pStyle w:val="BodyText"/>
        <w:spacing w:before="161"/>
        <w:ind w:left="1560"/>
        <w:jc w:val="both"/>
      </w:pPr>
      <w:r>
        <w:rPr/>
        <w:t>El </w:t>
      </w:r>
      <w:r>
        <w:rPr>
          <w:i/>
        </w:rPr>
        <w:t>target </w:t>
      </w:r>
      <w:r>
        <w:rPr/>
        <w:t>(público objetivo) … target</w:t>
      </w:r>
    </w:p>
    <w:p>
      <w:pPr>
        <w:pStyle w:val="BodyText"/>
        <w:spacing w:before="203"/>
        <w:ind w:left="1560"/>
        <w:jc w:val="both"/>
      </w:pPr>
      <w:r>
        <w:rPr/>
        <w:t>El </w:t>
      </w:r>
      <w:r>
        <w:rPr>
          <w:i/>
        </w:rPr>
        <w:t>software </w:t>
      </w:r>
      <w:r>
        <w:rPr/>
        <w:t>(programa informático) … software</w:t>
      </w:r>
    </w:p>
    <w:p>
      <w:pPr>
        <w:spacing w:after="0"/>
        <w:jc w:val="both"/>
        <w:sectPr>
          <w:pgSz w:w="11910" w:h="16840"/>
          <w:pgMar w:header="399" w:footer="1000" w:top="1320" w:bottom="1200" w:left="1560" w:right="1580"/>
        </w:sectPr>
      </w:pPr>
    </w:p>
    <w:p>
      <w:pPr>
        <w:pStyle w:val="Heading2"/>
        <w:numPr>
          <w:ilvl w:val="1"/>
          <w:numId w:val="13"/>
        </w:numPr>
        <w:tabs>
          <w:tab w:pos="848" w:val="left" w:leader="none"/>
        </w:tabs>
        <w:spacing w:line="240" w:lineRule="auto" w:before="91" w:after="0"/>
        <w:ind w:left="847" w:right="0" w:hanging="706"/>
        <w:jc w:val="left"/>
        <w:rPr>
          <w:color w:val="2E5395"/>
        </w:rPr>
      </w:pPr>
      <w:bookmarkStart w:name="_bookmark37" w:id="75"/>
      <w:bookmarkEnd w:id="75"/>
      <w:r>
        <w:rPr>
          <w:b w:val="0"/>
        </w:rPr>
      </w:r>
      <w:bookmarkStart w:name="_bookmark37" w:id="76"/>
      <w:bookmarkEnd w:id="76"/>
      <w:r>
        <w:rPr>
          <w:color w:val="2E5395"/>
        </w:rPr>
        <w:t>Hipe</w:t>
      </w:r>
      <w:r>
        <w:rPr>
          <w:color w:val="2E5395"/>
        </w:rPr>
        <w:t>rvínculos</w:t>
      </w:r>
    </w:p>
    <w:p>
      <w:pPr>
        <w:pStyle w:val="ListParagraph"/>
        <w:numPr>
          <w:ilvl w:val="0"/>
          <w:numId w:val="37"/>
        </w:numPr>
        <w:tabs>
          <w:tab w:pos="855" w:val="left" w:leader="none"/>
        </w:tabs>
        <w:spacing w:line="276" w:lineRule="auto" w:before="191" w:after="0"/>
        <w:ind w:left="854" w:right="120" w:hanging="356"/>
        <w:jc w:val="both"/>
        <w:rPr>
          <w:sz w:val="24"/>
        </w:rPr>
      </w:pPr>
      <w:r>
        <w:rPr>
          <w:sz w:val="24"/>
        </w:rPr>
        <w:t>Los hipervínculos se marcan con palabras; se propone la expresión </w:t>
      </w:r>
      <w:r>
        <w:rPr>
          <w:i/>
          <w:sz w:val="24"/>
        </w:rPr>
        <w:t>haz</w:t>
      </w:r>
      <w:r>
        <w:rPr>
          <w:i/>
          <w:spacing w:val="-6"/>
          <w:sz w:val="24"/>
        </w:rPr>
        <w:t> </w:t>
      </w:r>
      <w:r>
        <w:rPr>
          <w:i/>
          <w:sz w:val="24"/>
        </w:rPr>
        <w:t>clic</w:t>
      </w:r>
      <w:r>
        <w:rPr>
          <w:i/>
          <w:spacing w:val="-4"/>
          <w:sz w:val="24"/>
        </w:rPr>
        <w:t> </w:t>
      </w:r>
      <w:r>
        <w:rPr>
          <w:i/>
          <w:sz w:val="24"/>
        </w:rPr>
        <w:t>aquí</w:t>
      </w:r>
      <w:r>
        <w:rPr>
          <w:sz w:val="24"/>
        </w:rPr>
        <w:t>.</w:t>
      </w:r>
      <w:r>
        <w:rPr>
          <w:spacing w:val="-7"/>
          <w:sz w:val="24"/>
        </w:rPr>
        <w:t> </w:t>
      </w:r>
      <w:r>
        <w:rPr>
          <w:sz w:val="24"/>
        </w:rPr>
        <w:t>Se</w:t>
      </w:r>
      <w:r>
        <w:rPr>
          <w:spacing w:val="-4"/>
          <w:sz w:val="24"/>
        </w:rPr>
        <w:t> </w:t>
      </w:r>
      <w:r>
        <w:rPr>
          <w:sz w:val="24"/>
        </w:rPr>
        <w:t>debe</w:t>
      </w:r>
      <w:r>
        <w:rPr>
          <w:spacing w:val="-6"/>
          <w:sz w:val="24"/>
        </w:rPr>
        <w:t> </w:t>
      </w:r>
      <w:r>
        <w:rPr>
          <w:sz w:val="24"/>
        </w:rPr>
        <w:t>poner</w:t>
      </w:r>
      <w:r>
        <w:rPr>
          <w:spacing w:val="-4"/>
          <w:sz w:val="24"/>
        </w:rPr>
        <w:t> </w:t>
      </w:r>
      <w:r>
        <w:rPr>
          <w:sz w:val="24"/>
        </w:rPr>
        <w:t>en</w:t>
      </w:r>
      <w:r>
        <w:rPr>
          <w:spacing w:val="-5"/>
          <w:sz w:val="24"/>
        </w:rPr>
        <w:t> </w:t>
      </w:r>
      <w:r>
        <w:rPr>
          <w:sz w:val="24"/>
        </w:rPr>
        <w:t>un</w:t>
      </w:r>
      <w:r>
        <w:rPr>
          <w:spacing w:val="-4"/>
          <w:sz w:val="24"/>
        </w:rPr>
        <w:t> </w:t>
      </w:r>
      <w:r>
        <w:rPr>
          <w:sz w:val="24"/>
        </w:rPr>
        <w:t>comentario</w:t>
      </w:r>
      <w:r>
        <w:rPr>
          <w:spacing w:val="-6"/>
          <w:sz w:val="24"/>
        </w:rPr>
        <w:t> </w:t>
      </w:r>
      <w:r>
        <w:rPr>
          <w:sz w:val="24"/>
        </w:rPr>
        <w:t>para</w:t>
      </w:r>
      <w:r>
        <w:rPr>
          <w:spacing w:val="-5"/>
          <w:sz w:val="24"/>
        </w:rPr>
        <w:t> </w:t>
      </w:r>
      <w:r>
        <w:rPr>
          <w:sz w:val="24"/>
        </w:rPr>
        <w:t>maquetación la dirección del</w:t>
      </w:r>
      <w:r>
        <w:rPr>
          <w:spacing w:val="-2"/>
          <w:sz w:val="24"/>
        </w:rPr>
        <w:t> </w:t>
      </w:r>
      <w:r>
        <w:rPr>
          <w:sz w:val="24"/>
        </w:rPr>
        <w:t>hipervínculo.</w:t>
      </w:r>
    </w:p>
    <w:p>
      <w:pPr>
        <w:pStyle w:val="ListParagraph"/>
        <w:numPr>
          <w:ilvl w:val="0"/>
          <w:numId w:val="37"/>
        </w:numPr>
        <w:tabs>
          <w:tab w:pos="862" w:val="left" w:leader="none"/>
        </w:tabs>
        <w:spacing w:line="276" w:lineRule="auto" w:before="158" w:after="0"/>
        <w:ind w:left="861" w:right="119" w:hanging="360"/>
        <w:jc w:val="both"/>
        <w:rPr>
          <w:sz w:val="24"/>
        </w:rPr>
      </w:pPr>
      <w:r>
        <w:rPr>
          <w:sz w:val="24"/>
        </w:rPr>
        <w:t>En</w:t>
      </w:r>
      <w:r>
        <w:rPr>
          <w:spacing w:val="-19"/>
          <w:sz w:val="24"/>
        </w:rPr>
        <w:t> </w:t>
      </w:r>
      <w:r>
        <w:rPr>
          <w:sz w:val="24"/>
        </w:rPr>
        <w:t>la</w:t>
      </w:r>
      <w:r>
        <w:rPr>
          <w:spacing w:val="-18"/>
          <w:sz w:val="24"/>
        </w:rPr>
        <w:t> </w:t>
      </w:r>
      <w:r>
        <w:rPr>
          <w:sz w:val="24"/>
        </w:rPr>
        <w:t>bibliografía,</w:t>
      </w:r>
      <w:r>
        <w:rPr>
          <w:spacing w:val="-20"/>
          <w:sz w:val="24"/>
        </w:rPr>
        <w:t> </w:t>
      </w:r>
      <w:r>
        <w:rPr>
          <w:sz w:val="24"/>
        </w:rPr>
        <w:t>las</w:t>
      </w:r>
      <w:r>
        <w:rPr>
          <w:spacing w:val="-19"/>
          <w:sz w:val="24"/>
        </w:rPr>
        <w:t> </w:t>
      </w:r>
      <w:r>
        <w:rPr>
          <w:sz w:val="24"/>
        </w:rPr>
        <w:t>direcciones</w:t>
      </w:r>
      <w:r>
        <w:rPr>
          <w:spacing w:val="-16"/>
          <w:sz w:val="24"/>
        </w:rPr>
        <w:t> </w:t>
      </w:r>
      <w:r>
        <w:rPr>
          <w:sz w:val="24"/>
        </w:rPr>
        <w:t>se</w:t>
      </w:r>
      <w:r>
        <w:rPr>
          <w:spacing w:val="-19"/>
          <w:sz w:val="24"/>
        </w:rPr>
        <w:t> </w:t>
      </w:r>
      <w:r>
        <w:rPr>
          <w:sz w:val="24"/>
        </w:rPr>
        <w:t>escribirán</w:t>
      </w:r>
      <w:r>
        <w:rPr>
          <w:spacing w:val="-17"/>
          <w:sz w:val="24"/>
        </w:rPr>
        <w:t> </w:t>
      </w:r>
      <w:r>
        <w:rPr>
          <w:sz w:val="24"/>
        </w:rPr>
        <w:t>entre</w:t>
      </w:r>
      <w:r>
        <w:rPr>
          <w:spacing w:val="-17"/>
          <w:sz w:val="24"/>
        </w:rPr>
        <w:t> </w:t>
      </w:r>
      <w:r>
        <w:rPr>
          <w:sz w:val="24"/>
        </w:rPr>
        <w:t>signos</w:t>
      </w:r>
      <w:r>
        <w:rPr>
          <w:spacing w:val="-17"/>
          <w:sz w:val="24"/>
        </w:rPr>
        <w:t> </w:t>
      </w:r>
      <w:r>
        <w:rPr>
          <w:sz w:val="24"/>
        </w:rPr>
        <w:t>de</w:t>
      </w:r>
      <w:r>
        <w:rPr>
          <w:spacing w:val="-19"/>
          <w:sz w:val="24"/>
        </w:rPr>
        <w:t> </w:t>
      </w:r>
      <w:r>
        <w:rPr>
          <w:sz w:val="24"/>
        </w:rPr>
        <w:t>mayor y menor: &lt;</w:t>
      </w:r>
      <w:hyperlink r:id="rId29">
        <w:r>
          <w:rPr>
            <w:color w:val="0000FF"/>
            <w:sz w:val="24"/>
            <w:u w:val="single" w:color="0000FF"/>
          </w:rPr>
          <w:t>www.wikilengua.org</w:t>
        </w:r>
      </w:hyperlink>
      <w:r>
        <w:rPr>
          <w:sz w:val="24"/>
        </w:rPr>
        <w:t>&gt; y se insertará</w:t>
      </w:r>
      <w:r>
        <w:rPr>
          <w:spacing w:val="-12"/>
          <w:sz w:val="24"/>
        </w:rPr>
        <w:t> </w:t>
      </w:r>
      <w:r>
        <w:rPr>
          <w:sz w:val="24"/>
        </w:rPr>
        <w:t>hipervínculo.</w:t>
      </w:r>
    </w:p>
    <w:p>
      <w:pPr>
        <w:pStyle w:val="BodyText"/>
        <w:rPr>
          <w:sz w:val="20"/>
        </w:rPr>
      </w:pPr>
    </w:p>
    <w:p>
      <w:pPr>
        <w:pStyle w:val="BodyText"/>
        <w:rPr>
          <w:sz w:val="20"/>
        </w:rPr>
      </w:pPr>
    </w:p>
    <w:p>
      <w:pPr>
        <w:pStyle w:val="BodyText"/>
        <w:rPr>
          <w:sz w:val="20"/>
        </w:rPr>
      </w:pPr>
    </w:p>
    <w:p>
      <w:pPr>
        <w:pStyle w:val="BodyText"/>
        <w:rPr>
          <w:sz w:val="26"/>
        </w:rPr>
      </w:pPr>
    </w:p>
    <w:p>
      <w:pPr>
        <w:pStyle w:val="Heading2"/>
        <w:numPr>
          <w:ilvl w:val="1"/>
          <w:numId w:val="13"/>
        </w:numPr>
        <w:tabs>
          <w:tab w:pos="850" w:val="left" w:leader="none"/>
        </w:tabs>
        <w:spacing w:line="240" w:lineRule="auto" w:before="101" w:after="0"/>
        <w:ind w:left="849" w:right="0" w:hanging="708"/>
        <w:jc w:val="left"/>
        <w:rPr>
          <w:color w:val="2E5395"/>
        </w:rPr>
      </w:pPr>
      <w:bookmarkStart w:name="_bookmark38" w:id="77"/>
      <w:bookmarkEnd w:id="77"/>
      <w:r>
        <w:rPr>
          <w:b w:val="0"/>
        </w:rPr>
      </w:r>
      <w:bookmarkStart w:name="_bookmark38" w:id="78"/>
      <w:bookmarkEnd w:id="78"/>
      <w:r>
        <w:rPr>
          <w:color w:val="2E5395"/>
        </w:rPr>
        <w:t>Fobi</w:t>
      </w:r>
      <w:r>
        <w:rPr>
          <w:color w:val="2E5395"/>
        </w:rPr>
        <w:t>as</w:t>
      </w:r>
    </w:p>
    <w:p>
      <w:pPr>
        <w:pStyle w:val="ListParagraph"/>
        <w:numPr>
          <w:ilvl w:val="0"/>
          <w:numId w:val="38"/>
        </w:numPr>
        <w:tabs>
          <w:tab w:pos="855" w:val="left" w:leader="none"/>
        </w:tabs>
        <w:spacing w:line="240" w:lineRule="auto" w:before="189" w:after="0"/>
        <w:ind w:left="854" w:right="0" w:hanging="356"/>
        <w:jc w:val="both"/>
        <w:rPr>
          <w:sz w:val="24"/>
        </w:rPr>
      </w:pPr>
      <w:r>
        <w:rPr>
          <w:sz w:val="24"/>
        </w:rPr>
        <w:t>En relación a: con relación a o en relación</w:t>
      </w:r>
      <w:r>
        <w:rPr>
          <w:spacing w:val="-6"/>
          <w:sz w:val="24"/>
        </w:rPr>
        <w:t> </w:t>
      </w:r>
      <w:r>
        <w:rPr>
          <w:sz w:val="24"/>
        </w:rPr>
        <w:t>con.</w:t>
      </w:r>
    </w:p>
    <w:p>
      <w:pPr>
        <w:pStyle w:val="ListParagraph"/>
        <w:numPr>
          <w:ilvl w:val="0"/>
          <w:numId w:val="38"/>
        </w:numPr>
        <w:tabs>
          <w:tab w:pos="855" w:val="left" w:leader="none"/>
        </w:tabs>
        <w:spacing w:line="240" w:lineRule="auto" w:before="205" w:after="0"/>
        <w:ind w:left="854" w:right="0" w:hanging="356"/>
        <w:jc w:val="both"/>
        <w:rPr>
          <w:sz w:val="24"/>
        </w:rPr>
      </w:pPr>
      <w:r>
        <w:rPr>
          <w:sz w:val="24"/>
        </w:rPr>
        <w:t>En caso que: en caso de que o en el caso de</w:t>
      </w:r>
      <w:r>
        <w:rPr>
          <w:spacing w:val="-13"/>
          <w:sz w:val="24"/>
        </w:rPr>
        <w:t> </w:t>
      </w:r>
      <w:r>
        <w:rPr>
          <w:sz w:val="24"/>
        </w:rPr>
        <w:t>que.</w:t>
      </w:r>
    </w:p>
    <w:p>
      <w:pPr>
        <w:pStyle w:val="ListParagraph"/>
        <w:numPr>
          <w:ilvl w:val="0"/>
          <w:numId w:val="38"/>
        </w:numPr>
        <w:tabs>
          <w:tab w:pos="855" w:val="left" w:leader="none"/>
        </w:tabs>
        <w:spacing w:line="240" w:lineRule="auto" w:before="203" w:after="0"/>
        <w:ind w:left="854" w:right="0" w:hanging="356"/>
        <w:jc w:val="both"/>
        <w:rPr>
          <w:sz w:val="24"/>
        </w:rPr>
      </w:pPr>
      <w:r>
        <w:rPr>
          <w:sz w:val="24"/>
        </w:rPr>
        <w:t>Temas a tratar: temas para tratar.</w:t>
      </w:r>
    </w:p>
    <w:p>
      <w:pPr>
        <w:pStyle w:val="ListParagraph"/>
        <w:numPr>
          <w:ilvl w:val="0"/>
          <w:numId w:val="38"/>
        </w:numPr>
        <w:tabs>
          <w:tab w:pos="855" w:val="left" w:leader="none"/>
        </w:tabs>
        <w:spacing w:line="240" w:lineRule="auto" w:before="205" w:after="0"/>
        <w:ind w:left="854" w:right="0" w:hanging="356"/>
        <w:jc w:val="both"/>
        <w:rPr>
          <w:sz w:val="24"/>
        </w:rPr>
      </w:pPr>
      <w:r>
        <w:rPr>
          <w:sz w:val="24"/>
        </w:rPr>
        <w:t>Se debe de tener: se debe</w:t>
      </w:r>
      <w:r>
        <w:rPr>
          <w:spacing w:val="-6"/>
          <w:sz w:val="24"/>
        </w:rPr>
        <w:t> </w:t>
      </w:r>
      <w:r>
        <w:rPr>
          <w:sz w:val="24"/>
        </w:rPr>
        <w:t>tener.</w:t>
      </w:r>
    </w:p>
    <w:p>
      <w:pPr>
        <w:pStyle w:val="ListParagraph"/>
        <w:numPr>
          <w:ilvl w:val="0"/>
          <w:numId w:val="38"/>
        </w:numPr>
        <w:tabs>
          <w:tab w:pos="855" w:val="left" w:leader="none"/>
        </w:tabs>
        <w:spacing w:line="240" w:lineRule="auto" w:before="205" w:after="0"/>
        <w:ind w:left="854" w:right="0" w:hanging="356"/>
        <w:jc w:val="both"/>
        <w:rPr>
          <w:sz w:val="24"/>
        </w:rPr>
      </w:pPr>
      <w:r>
        <w:rPr>
          <w:sz w:val="24"/>
        </w:rPr>
        <w:t>En base a: con base</w:t>
      </w:r>
      <w:r>
        <w:rPr>
          <w:spacing w:val="-3"/>
          <w:sz w:val="24"/>
        </w:rPr>
        <w:t> </w:t>
      </w:r>
      <w:r>
        <w:rPr>
          <w:sz w:val="24"/>
        </w:rPr>
        <w:t>en.</w:t>
      </w:r>
    </w:p>
    <w:p>
      <w:pPr>
        <w:pStyle w:val="BodyText"/>
        <w:rPr>
          <w:sz w:val="28"/>
        </w:rPr>
      </w:pPr>
    </w:p>
    <w:p>
      <w:pPr>
        <w:pStyle w:val="BodyText"/>
        <w:rPr>
          <w:sz w:val="28"/>
        </w:rPr>
      </w:pPr>
    </w:p>
    <w:p>
      <w:pPr>
        <w:pStyle w:val="BodyText"/>
        <w:spacing w:before="10"/>
        <w:rPr>
          <w:sz w:val="41"/>
        </w:rPr>
      </w:pPr>
    </w:p>
    <w:p>
      <w:pPr>
        <w:pStyle w:val="Heading2"/>
        <w:numPr>
          <w:ilvl w:val="1"/>
          <w:numId w:val="13"/>
        </w:numPr>
        <w:tabs>
          <w:tab w:pos="850" w:val="left" w:leader="none"/>
        </w:tabs>
        <w:spacing w:line="240" w:lineRule="auto" w:before="0" w:after="0"/>
        <w:ind w:left="850" w:right="0" w:hanging="708"/>
        <w:jc w:val="left"/>
        <w:rPr>
          <w:color w:val="2E5395"/>
        </w:rPr>
      </w:pPr>
      <w:bookmarkStart w:name="_bookmark39" w:id="79"/>
      <w:bookmarkEnd w:id="79"/>
      <w:r>
        <w:rPr>
          <w:b w:val="0"/>
        </w:rPr>
      </w:r>
      <w:bookmarkStart w:name="_bookmark39" w:id="80"/>
      <w:bookmarkEnd w:id="80"/>
      <w:r>
        <w:rPr>
          <w:color w:val="2E5395"/>
        </w:rPr>
        <w:t>Bibl</w:t>
      </w:r>
      <w:r>
        <w:rPr>
          <w:color w:val="2E5395"/>
        </w:rPr>
        <w:t>iografía</w:t>
      </w:r>
    </w:p>
    <w:p>
      <w:pPr>
        <w:pStyle w:val="ListParagraph"/>
        <w:numPr>
          <w:ilvl w:val="0"/>
          <w:numId w:val="39"/>
        </w:numPr>
        <w:tabs>
          <w:tab w:pos="861" w:val="left" w:leader="none"/>
          <w:tab w:pos="862" w:val="left" w:leader="none"/>
        </w:tabs>
        <w:spacing w:line="276" w:lineRule="auto" w:before="189" w:after="0"/>
        <w:ind w:left="861" w:right="124" w:hanging="360"/>
        <w:jc w:val="left"/>
        <w:rPr>
          <w:rFonts w:ascii="Symbol" w:hAnsi="Symbol"/>
          <w:color w:val="212121"/>
          <w:sz w:val="24"/>
        </w:rPr>
      </w:pPr>
      <w:r>
        <w:rPr>
          <w:sz w:val="24"/>
        </w:rPr>
        <w:t>Para la bibliografía se utilizará el formato APA desde el siguiente enlace:</w:t>
      </w:r>
    </w:p>
    <w:p>
      <w:pPr>
        <w:spacing w:before="159"/>
        <w:ind w:left="861" w:right="0" w:firstLine="0"/>
        <w:jc w:val="left"/>
        <w:rPr>
          <w:sz w:val="22"/>
        </w:rPr>
      </w:pPr>
      <w:r>
        <w:rPr>
          <w:sz w:val="22"/>
        </w:rPr>
        <w:t>&lt;</w:t>
      </w:r>
      <w:hyperlink r:id="rId30">
        <w:r>
          <w:rPr>
            <w:color w:val="1154CC"/>
            <w:sz w:val="22"/>
            <w:u w:val="single" w:color="1154CC"/>
          </w:rPr>
          <w:t>http://www.cva.itesm.mx/biblioteca/pagina_con_formato_version_oct</w:t>
        </w:r>
      </w:hyperlink>
    </w:p>
    <w:p>
      <w:pPr>
        <w:spacing w:before="40"/>
        <w:ind w:left="861" w:right="0" w:firstLine="0"/>
        <w:jc w:val="left"/>
        <w:rPr>
          <w:sz w:val="22"/>
        </w:rPr>
      </w:pPr>
      <w:hyperlink r:id="rId30">
        <w:r>
          <w:rPr>
            <w:color w:val="1154CC"/>
            <w:sz w:val="22"/>
            <w:u w:val="single" w:color="1154CC"/>
          </w:rPr>
          <w:t>/apa.htm</w:t>
        </w:r>
      </w:hyperlink>
      <w:r>
        <w:rPr>
          <w:sz w:val="22"/>
        </w:rPr>
        <w:t>&gt;</w:t>
      </w:r>
    </w:p>
    <w:p>
      <w:pPr>
        <w:pStyle w:val="ListParagraph"/>
        <w:numPr>
          <w:ilvl w:val="0"/>
          <w:numId w:val="39"/>
        </w:numPr>
        <w:tabs>
          <w:tab w:pos="862" w:val="left" w:leader="none"/>
        </w:tabs>
        <w:spacing w:line="276" w:lineRule="auto" w:before="202" w:after="0"/>
        <w:ind w:left="861" w:right="125" w:hanging="360"/>
        <w:jc w:val="both"/>
        <w:rPr>
          <w:rFonts w:ascii="Symbol" w:hAnsi="Symbol"/>
          <w:sz w:val="24"/>
        </w:rPr>
      </w:pPr>
      <w:r>
        <w:rPr>
          <w:sz w:val="24"/>
        </w:rPr>
        <w:t>Bibliografía: apellido, nombre; apellido, nombre. Título del libro en cursiva. (Si es artículo entre comillas. La parte va entre comillas y </w:t>
      </w:r>
      <w:r>
        <w:rPr>
          <w:spacing w:val="-3"/>
          <w:sz w:val="24"/>
        </w:rPr>
        <w:t>el </w:t>
      </w:r>
      <w:r>
        <w:rPr>
          <w:sz w:val="24"/>
        </w:rPr>
        <w:t>todo en</w:t>
      </w:r>
      <w:r>
        <w:rPr>
          <w:spacing w:val="-3"/>
          <w:sz w:val="24"/>
        </w:rPr>
        <w:t> </w:t>
      </w:r>
      <w:r>
        <w:rPr>
          <w:sz w:val="24"/>
        </w:rPr>
        <w:t>cursiva).</w:t>
      </w:r>
    </w:p>
    <w:p>
      <w:pPr>
        <w:pStyle w:val="ListParagraph"/>
        <w:numPr>
          <w:ilvl w:val="0"/>
          <w:numId w:val="39"/>
        </w:numPr>
        <w:tabs>
          <w:tab w:pos="862" w:val="left" w:leader="none"/>
        </w:tabs>
        <w:spacing w:line="240" w:lineRule="auto" w:before="159" w:after="0"/>
        <w:ind w:left="862" w:right="0" w:hanging="361"/>
        <w:jc w:val="both"/>
        <w:rPr>
          <w:rFonts w:ascii="Symbol" w:hAnsi="Symbol"/>
          <w:sz w:val="24"/>
        </w:rPr>
      </w:pPr>
      <w:r>
        <w:rPr>
          <w:sz w:val="24"/>
        </w:rPr>
        <w:t>Diferenciación entre bibliografía y webgrafía.</w:t>
      </w:r>
    </w:p>
    <w:p>
      <w:pPr>
        <w:pStyle w:val="ListParagraph"/>
        <w:numPr>
          <w:ilvl w:val="0"/>
          <w:numId w:val="39"/>
        </w:numPr>
        <w:tabs>
          <w:tab w:pos="861" w:val="left" w:leader="none"/>
          <w:tab w:pos="862" w:val="left" w:leader="none"/>
        </w:tabs>
        <w:spacing w:line="240" w:lineRule="auto" w:before="205" w:after="0"/>
        <w:ind w:left="862" w:right="0" w:hanging="361"/>
        <w:jc w:val="left"/>
        <w:rPr>
          <w:rFonts w:ascii="Symbol" w:hAnsi="Symbol"/>
          <w:sz w:val="24"/>
        </w:rPr>
      </w:pPr>
      <w:r>
        <w:rPr>
          <w:sz w:val="24"/>
        </w:rPr>
        <w:t>Las</w:t>
      </w:r>
      <w:r>
        <w:rPr>
          <w:spacing w:val="17"/>
          <w:sz w:val="24"/>
        </w:rPr>
        <w:t> </w:t>
      </w:r>
      <w:r>
        <w:rPr>
          <w:sz w:val="24"/>
        </w:rPr>
        <w:t>direcciones</w:t>
      </w:r>
      <w:r>
        <w:rPr>
          <w:spacing w:val="18"/>
          <w:sz w:val="24"/>
        </w:rPr>
        <w:t> </w:t>
      </w:r>
      <w:r>
        <w:rPr>
          <w:sz w:val="24"/>
        </w:rPr>
        <w:t>se</w:t>
      </w:r>
      <w:r>
        <w:rPr>
          <w:spacing w:val="13"/>
          <w:sz w:val="24"/>
        </w:rPr>
        <w:t> </w:t>
      </w:r>
      <w:r>
        <w:rPr>
          <w:sz w:val="24"/>
        </w:rPr>
        <w:t>escribirán</w:t>
      </w:r>
      <w:r>
        <w:rPr>
          <w:spacing w:val="18"/>
          <w:sz w:val="24"/>
        </w:rPr>
        <w:t> </w:t>
      </w:r>
      <w:r>
        <w:rPr>
          <w:sz w:val="24"/>
        </w:rPr>
        <w:t>entre</w:t>
      </w:r>
      <w:r>
        <w:rPr>
          <w:spacing w:val="17"/>
          <w:sz w:val="24"/>
        </w:rPr>
        <w:t> </w:t>
      </w:r>
      <w:r>
        <w:rPr>
          <w:sz w:val="24"/>
        </w:rPr>
        <w:t>signos</w:t>
      </w:r>
      <w:r>
        <w:rPr>
          <w:spacing w:val="18"/>
          <w:sz w:val="24"/>
        </w:rPr>
        <w:t> </w:t>
      </w:r>
      <w:r>
        <w:rPr>
          <w:sz w:val="24"/>
        </w:rPr>
        <w:t>de</w:t>
      </w:r>
      <w:r>
        <w:rPr>
          <w:spacing w:val="13"/>
          <w:sz w:val="24"/>
        </w:rPr>
        <w:t> </w:t>
      </w:r>
      <w:r>
        <w:rPr>
          <w:sz w:val="24"/>
        </w:rPr>
        <w:t>mayor</w:t>
      </w:r>
      <w:r>
        <w:rPr>
          <w:spacing w:val="17"/>
          <w:sz w:val="24"/>
        </w:rPr>
        <w:t> </w:t>
      </w:r>
      <w:r>
        <w:rPr>
          <w:sz w:val="24"/>
        </w:rPr>
        <w:t>y</w:t>
      </w:r>
      <w:r>
        <w:rPr>
          <w:spacing w:val="14"/>
          <w:sz w:val="24"/>
        </w:rPr>
        <w:t> </w:t>
      </w:r>
      <w:r>
        <w:rPr>
          <w:sz w:val="24"/>
        </w:rPr>
        <w:t>menor:</w:t>
      </w:r>
    </w:p>
    <w:p>
      <w:pPr>
        <w:pStyle w:val="BodyText"/>
        <w:spacing w:before="44"/>
        <w:ind w:left="861"/>
      </w:pPr>
      <w:r>
        <w:rPr/>
        <w:t>&lt;</w:t>
      </w:r>
      <w:hyperlink r:id="rId29">
        <w:r>
          <w:rPr>
            <w:color w:val="0000FF"/>
            <w:u w:val="single" w:color="0000FF"/>
          </w:rPr>
          <w:t>www.wikilengua.org</w:t>
        </w:r>
      </w:hyperlink>
      <w:r>
        <w:rPr/>
        <w:t>&gt; y se insertará hipervínculo.</w:t>
      </w:r>
    </w:p>
    <w:p>
      <w:pPr>
        <w:spacing w:after="0"/>
        <w:sectPr>
          <w:pgSz w:w="11910" w:h="16840"/>
          <w:pgMar w:header="399" w:footer="1000" w:top="1320" w:bottom="1200" w:left="1560" w:right="1580"/>
        </w:sectPr>
      </w:pPr>
    </w:p>
    <w:p>
      <w:pPr>
        <w:pStyle w:val="Heading1"/>
        <w:numPr>
          <w:ilvl w:val="0"/>
          <w:numId w:val="13"/>
        </w:numPr>
        <w:tabs>
          <w:tab w:pos="546" w:val="left" w:leader="none"/>
        </w:tabs>
        <w:spacing w:line="240" w:lineRule="auto" w:before="92" w:after="0"/>
        <w:ind w:left="545" w:right="0" w:hanging="404"/>
        <w:jc w:val="left"/>
        <w:rPr>
          <w:color w:val="2E5395"/>
        </w:rPr>
      </w:pPr>
      <w:bookmarkStart w:name="_bookmark40" w:id="81"/>
      <w:bookmarkEnd w:id="81"/>
      <w:r>
        <w:rPr>
          <w:b w:val="0"/>
        </w:rPr>
      </w:r>
      <w:bookmarkStart w:name="_bookmark40" w:id="82"/>
      <w:bookmarkEnd w:id="82"/>
      <w:r>
        <w:rPr>
          <w:color w:val="2E5395"/>
        </w:rPr>
        <w:t>Recurso</w:t>
      </w:r>
      <w:r>
        <w:rPr>
          <w:color w:val="2E5395"/>
        </w:rPr>
        <w:t>s</w:t>
      </w:r>
      <w:r>
        <w:rPr>
          <w:color w:val="2E5395"/>
          <w:spacing w:val="-1"/>
        </w:rPr>
        <w:t> </w:t>
      </w:r>
      <w:r>
        <w:rPr>
          <w:color w:val="2E5395"/>
        </w:rPr>
        <w:t>gráficos</w:t>
      </w:r>
    </w:p>
    <w:p>
      <w:pPr>
        <w:pStyle w:val="BodyText"/>
        <w:spacing w:before="7"/>
        <w:rPr>
          <w:b/>
          <w:sz w:val="56"/>
        </w:rPr>
      </w:pPr>
    </w:p>
    <w:p>
      <w:pPr>
        <w:pStyle w:val="BodyText"/>
        <w:spacing w:line="276" w:lineRule="auto" w:before="1"/>
        <w:ind w:left="142" w:right="470"/>
      </w:pPr>
      <w:r>
        <w:rPr/>
        <w:t>Los recursos gráficos deberán ser los imprescindibles (no recursos decorativos) y siempre tendrán que llevar un comentario en el que se indique su procedencia.</w:t>
      </w:r>
    </w:p>
    <w:p>
      <w:pPr>
        <w:pStyle w:val="BodyText"/>
        <w:rPr>
          <w:sz w:val="28"/>
        </w:rPr>
      </w:pPr>
    </w:p>
    <w:p>
      <w:pPr>
        <w:pStyle w:val="BodyText"/>
        <w:spacing w:before="3"/>
        <w:rPr>
          <w:sz w:val="23"/>
        </w:rPr>
      </w:pPr>
    </w:p>
    <w:p>
      <w:pPr>
        <w:pStyle w:val="Heading2"/>
        <w:numPr>
          <w:ilvl w:val="1"/>
          <w:numId w:val="13"/>
        </w:numPr>
        <w:tabs>
          <w:tab w:pos="692" w:val="left" w:leader="none"/>
        </w:tabs>
        <w:spacing w:line="240" w:lineRule="auto" w:before="1" w:after="0"/>
        <w:ind w:left="691" w:right="0" w:hanging="550"/>
        <w:jc w:val="left"/>
        <w:rPr>
          <w:color w:val="2E5395"/>
        </w:rPr>
      </w:pPr>
      <w:bookmarkStart w:name="_bookmark41" w:id="83"/>
      <w:bookmarkEnd w:id="83"/>
      <w:r>
        <w:rPr>
          <w:b w:val="0"/>
        </w:rPr>
      </w:r>
      <w:bookmarkStart w:name="_bookmark41" w:id="84"/>
      <w:bookmarkEnd w:id="84"/>
      <w:r>
        <w:rPr>
          <w:color w:val="2E5395"/>
        </w:rPr>
        <w:t>Imáge</w:t>
      </w:r>
      <w:r>
        <w:rPr>
          <w:color w:val="2E5395"/>
        </w:rPr>
        <w:t>nes</w:t>
      </w:r>
    </w:p>
    <w:p>
      <w:pPr>
        <w:pStyle w:val="ListParagraph"/>
        <w:numPr>
          <w:ilvl w:val="0"/>
          <w:numId w:val="40"/>
        </w:numPr>
        <w:tabs>
          <w:tab w:pos="569" w:val="left" w:leader="none"/>
          <w:tab w:pos="570" w:val="left" w:leader="none"/>
        </w:tabs>
        <w:spacing w:line="240" w:lineRule="auto" w:before="189" w:after="0"/>
        <w:ind w:left="569" w:right="0" w:hanging="361"/>
        <w:jc w:val="left"/>
        <w:rPr>
          <w:rFonts w:ascii="Symbol" w:hAnsi="Symbol"/>
          <w:color w:val="212121"/>
          <w:sz w:val="24"/>
        </w:rPr>
      </w:pPr>
      <w:r>
        <w:rPr>
          <w:sz w:val="24"/>
        </w:rPr>
        <w:t>Existe un banco de imágenes de uso libre:</w:t>
      </w:r>
      <w:r>
        <w:rPr>
          <w:spacing w:val="-12"/>
          <w:sz w:val="24"/>
        </w:rPr>
        <w:t> </w:t>
      </w:r>
      <w:r>
        <w:rPr>
          <w:sz w:val="24"/>
        </w:rPr>
        <w:t>Shutterstock.</w:t>
      </w:r>
    </w:p>
    <w:p>
      <w:pPr>
        <w:pStyle w:val="ListParagraph"/>
        <w:numPr>
          <w:ilvl w:val="0"/>
          <w:numId w:val="40"/>
        </w:numPr>
        <w:tabs>
          <w:tab w:pos="570" w:val="left" w:leader="none"/>
        </w:tabs>
        <w:spacing w:line="276" w:lineRule="auto" w:before="203" w:after="0"/>
        <w:ind w:left="569" w:right="119" w:hanging="360"/>
        <w:jc w:val="both"/>
        <w:rPr>
          <w:rFonts w:ascii="Symbol" w:hAnsi="Symbol"/>
          <w:color w:val="212121"/>
          <w:sz w:val="24"/>
        </w:rPr>
      </w:pPr>
      <w:r>
        <w:rPr>
          <w:sz w:val="24"/>
        </w:rPr>
        <w:t>Las imágenes deben ser lo más actuales y modernas posibles y con buena</w:t>
      </w:r>
      <w:r>
        <w:rPr>
          <w:spacing w:val="-2"/>
          <w:sz w:val="24"/>
        </w:rPr>
        <w:t> </w:t>
      </w:r>
      <w:r>
        <w:rPr>
          <w:sz w:val="24"/>
        </w:rPr>
        <w:t>calidad.</w:t>
      </w:r>
    </w:p>
    <w:p>
      <w:pPr>
        <w:pStyle w:val="ListParagraph"/>
        <w:numPr>
          <w:ilvl w:val="0"/>
          <w:numId w:val="40"/>
        </w:numPr>
        <w:tabs>
          <w:tab w:pos="570" w:val="left" w:leader="none"/>
        </w:tabs>
        <w:spacing w:line="276" w:lineRule="auto" w:before="161" w:after="0"/>
        <w:ind w:left="569" w:right="117" w:hanging="360"/>
        <w:jc w:val="both"/>
        <w:rPr>
          <w:rFonts w:ascii="Symbol" w:hAnsi="Symbol"/>
          <w:sz w:val="24"/>
        </w:rPr>
      </w:pPr>
      <w:r>
        <w:rPr>
          <w:sz w:val="24"/>
        </w:rPr>
        <w:t>Cuando se utilicen imágenes en documentos que no van a maquetación</w:t>
      </w:r>
      <w:r>
        <w:rPr>
          <w:spacing w:val="-11"/>
          <w:sz w:val="24"/>
        </w:rPr>
        <w:t> </w:t>
      </w:r>
      <w:r>
        <w:rPr>
          <w:sz w:val="24"/>
        </w:rPr>
        <w:t>y</w:t>
      </w:r>
      <w:r>
        <w:rPr>
          <w:spacing w:val="-13"/>
          <w:sz w:val="24"/>
        </w:rPr>
        <w:t> </w:t>
      </w:r>
      <w:r>
        <w:rPr>
          <w:sz w:val="24"/>
        </w:rPr>
        <w:t>se</w:t>
      </w:r>
      <w:r>
        <w:rPr>
          <w:spacing w:val="-8"/>
          <w:sz w:val="24"/>
        </w:rPr>
        <w:t> </w:t>
      </w:r>
      <w:r>
        <w:rPr>
          <w:sz w:val="24"/>
        </w:rPr>
        <w:t>pasan</w:t>
      </w:r>
      <w:r>
        <w:rPr>
          <w:spacing w:val="-12"/>
          <w:sz w:val="24"/>
        </w:rPr>
        <w:t> </w:t>
      </w:r>
      <w:r>
        <w:rPr>
          <w:sz w:val="24"/>
        </w:rPr>
        <w:t>a</w:t>
      </w:r>
      <w:r>
        <w:rPr>
          <w:spacing w:val="-12"/>
          <w:sz w:val="24"/>
        </w:rPr>
        <w:t> </w:t>
      </w:r>
      <w:r>
        <w:rPr>
          <w:sz w:val="24"/>
        </w:rPr>
        <w:t>PDF,</w:t>
      </w:r>
      <w:r>
        <w:rPr>
          <w:spacing w:val="-12"/>
          <w:sz w:val="24"/>
        </w:rPr>
        <w:t> </w:t>
      </w:r>
      <w:r>
        <w:rPr>
          <w:sz w:val="24"/>
        </w:rPr>
        <w:t>las</w:t>
      </w:r>
      <w:r>
        <w:rPr>
          <w:spacing w:val="-11"/>
          <w:sz w:val="24"/>
        </w:rPr>
        <w:t> </w:t>
      </w:r>
      <w:r>
        <w:rPr>
          <w:sz w:val="24"/>
        </w:rPr>
        <w:t>imágenes</w:t>
      </w:r>
      <w:r>
        <w:rPr>
          <w:spacing w:val="-11"/>
          <w:sz w:val="24"/>
        </w:rPr>
        <w:t> </w:t>
      </w:r>
      <w:r>
        <w:rPr>
          <w:sz w:val="24"/>
        </w:rPr>
        <w:t>deben</w:t>
      </w:r>
      <w:r>
        <w:rPr>
          <w:spacing w:val="-12"/>
          <w:sz w:val="24"/>
        </w:rPr>
        <w:t> </w:t>
      </w:r>
      <w:r>
        <w:rPr>
          <w:sz w:val="24"/>
        </w:rPr>
        <w:t>ser</w:t>
      </w:r>
      <w:r>
        <w:rPr>
          <w:spacing w:val="-11"/>
          <w:sz w:val="24"/>
        </w:rPr>
        <w:t> </w:t>
      </w:r>
      <w:r>
        <w:rPr>
          <w:sz w:val="24"/>
        </w:rPr>
        <w:t>descargadas de Shutterstock, guardadas en el Drive, dentro de la carpeta </w:t>
      </w:r>
      <w:r>
        <w:rPr>
          <w:i/>
          <w:sz w:val="24"/>
        </w:rPr>
        <w:t>Contenidos</w:t>
      </w:r>
      <w:r>
        <w:rPr>
          <w:sz w:val="24"/>
        </w:rPr>
        <w:t>, en </w:t>
      </w:r>
      <w:r>
        <w:rPr>
          <w:spacing w:val="2"/>
          <w:sz w:val="24"/>
        </w:rPr>
        <w:t>la </w:t>
      </w:r>
      <w:r>
        <w:rPr>
          <w:sz w:val="24"/>
        </w:rPr>
        <w:t>carpeta </w:t>
      </w:r>
      <w:r>
        <w:rPr>
          <w:i/>
          <w:sz w:val="24"/>
        </w:rPr>
        <w:t>Recursos </w:t>
      </w:r>
      <w:r>
        <w:rPr>
          <w:sz w:val="24"/>
        </w:rPr>
        <w:t>del respectivo módulo con una nomenclatura conveniente (dos o tres palabras que la definan de manera</w:t>
      </w:r>
      <w:r>
        <w:rPr>
          <w:spacing w:val="-2"/>
          <w:sz w:val="24"/>
        </w:rPr>
        <w:t> </w:t>
      </w:r>
      <w:r>
        <w:rPr>
          <w:sz w:val="24"/>
        </w:rPr>
        <w:t>precisa).</w:t>
      </w:r>
    </w:p>
    <w:p>
      <w:pPr>
        <w:pStyle w:val="ListParagraph"/>
        <w:numPr>
          <w:ilvl w:val="0"/>
          <w:numId w:val="40"/>
        </w:numPr>
        <w:tabs>
          <w:tab w:pos="570" w:val="left" w:leader="none"/>
        </w:tabs>
        <w:spacing w:line="276" w:lineRule="auto" w:before="160" w:after="0"/>
        <w:ind w:left="569" w:right="121" w:hanging="360"/>
        <w:jc w:val="both"/>
        <w:rPr>
          <w:rFonts w:ascii="Symbol" w:hAnsi="Symbol"/>
          <w:sz w:val="24"/>
        </w:rPr>
      </w:pPr>
      <w:r>
        <w:rPr>
          <w:sz w:val="24"/>
        </w:rPr>
        <w:t>Estas imágenes serán incluidas en el documento en un tamaño conveniente, centradas, que no estén fuera de los márgenes y sin marcas de agua. Se añadirá un comentario a la derecha con </w:t>
      </w:r>
      <w:r>
        <w:rPr>
          <w:spacing w:val="-3"/>
          <w:sz w:val="24"/>
        </w:rPr>
        <w:t>el </w:t>
      </w:r>
      <w:r>
        <w:rPr>
          <w:sz w:val="24"/>
        </w:rPr>
        <w:t>enlace de Shutterstock y el </w:t>
      </w:r>
      <w:r>
        <w:rPr>
          <w:spacing w:val="2"/>
          <w:sz w:val="24"/>
        </w:rPr>
        <w:t>ID </w:t>
      </w:r>
      <w:r>
        <w:rPr>
          <w:sz w:val="24"/>
        </w:rPr>
        <w:t>de la</w:t>
      </w:r>
      <w:r>
        <w:rPr>
          <w:spacing w:val="-15"/>
          <w:sz w:val="24"/>
        </w:rPr>
        <w:t> </w:t>
      </w:r>
      <w:r>
        <w:rPr>
          <w:sz w:val="24"/>
        </w:rPr>
        <w:t>fotografía.</w:t>
      </w:r>
    </w:p>
    <w:p>
      <w:pPr>
        <w:pStyle w:val="ListParagraph"/>
        <w:numPr>
          <w:ilvl w:val="0"/>
          <w:numId w:val="40"/>
        </w:numPr>
        <w:tabs>
          <w:tab w:pos="570" w:val="left" w:leader="none"/>
        </w:tabs>
        <w:spacing w:line="276" w:lineRule="auto" w:before="159" w:after="0"/>
        <w:ind w:left="569" w:right="120" w:hanging="360"/>
        <w:jc w:val="both"/>
        <w:rPr>
          <w:rFonts w:ascii="Symbol" w:hAnsi="Symbol"/>
          <w:sz w:val="24"/>
        </w:rPr>
      </w:pPr>
      <w:r>
        <w:rPr>
          <w:sz w:val="24"/>
        </w:rPr>
        <w:t>Si las imágenes precisan de un pie de foto, se incluirá debajo de la fotografía, al tamaño establecido en los tamaños de letra de ILERNA Online.</w:t>
      </w:r>
    </w:p>
    <w:p>
      <w:pPr>
        <w:pStyle w:val="ListParagraph"/>
        <w:numPr>
          <w:ilvl w:val="0"/>
          <w:numId w:val="40"/>
        </w:numPr>
        <w:tabs>
          <w:tab w:pos="570" w:val="left" w:leader="none"/>
        </w:tabs>
        <w:spacing w:line="276" w:lineRule="auto" w:before="161" w:after="0"/>
        <w:ind w:left="569" w:right="113" w:hanging="360"/>
        <w:jc w:val="both"/>
        <w:rPr>
          <w:rFonts w:ascii="Symbol" w:hAnsi="Symbol"/>
          <w:sz w:val="24"/>
        </w:rPr>
      </w:pPr>
      <w:r>
        <w:rPr>
          <w:sz w:val="24"/>
        </w:rPr>
        <w:t>En el caso de documentos que vayan a pasar por maquetación, las imágenes serán copiadas y pegadas de Shutterstock, y en un comentario</w:t>
      </w:r>
      <w:r>
        <w:rPr>
          <w:spacing w:val="-9"/>
          <w:sz w:val="24"/>
        </w:rPr>
        <w:t> </w:t>
      </w:r>
      <w:r>
        <w:rPr>
          <w:sz w:val="24"/>
        </w:rPr>
        <w:t>a</w:t>
      </w:r>
      <w:r>
        <w:rPr>
          <w:spacing w:val="-10"/>
          <w:sz w:val="24"/>
        </w:rPr>
        <w:t> </w:t>
      </w:r>
      <w:r>
        <w:rPr>
          <w:sz w:val="24"/>
        </w:rPr>
        <w:t>la</w:t>
      </w:r>
      <w:r>
        <w:rPr>
          <w:spacing w:val="-10"/>
          <w:sz w:val="24"/>
        </w:rPr>
        <w:t> </w:t>
      </w:r>
      <w:r>
        <w:rPr>
          <w:sz w:val="24"/>
        </w:rPr>
        <w:t>derecha</w:t>
      </w:r>
      <w:r>
        <w:rPr>
          <w:spacing w:val="-7"/>
          <w:sz w:val="24"/>
        </w:rPr>
        <w:t> </w:t>
      </w:r>
      <w:r>
        <w:rPr>
          <w:sz w:val="24"/>
        </w:rPr>
        <w:t>se</w:t>
      </w:r>
      <w:r>
        <w:rPr>
          <w:spacing w:val="-7"/>
          <w:sz w:val="24"/>
        </w:rPr>
        <w:t> </w:t>
      </w:r>
      <w:r>
        <w:rPr>
          <w:sz w:val="24"/>
        </w:rPr>
        <w:t>indicará</w:t>
      </w:r>
      <w:r>
        <w:rPr>
          <w:spacing w:val="-7"/>
          <w:sz w:val="24"/>
        </w:rPr>
        <w:t> </w:t>
      </w:r>
      <w:r>
        <w:rPr>
          <w:sz w:val="24"/>
        </w:rPr>
        <w:t>el</w:t>
      </w:r>
      <w:r>
        <w:rPr>
          <w:spacing w:val="-5"/>
          <w:sz w:val="24"/>
        </w:rPr>
        <w:t> </w:t>
      </w:r>
      <w:r>
        <w:rPr>
          <w:sz w:val="24"/>
        </w:rPr>
        <w:t>pie</w:t>
      </w:r>
      <w:r>
        <w:rPr>
          <w:spacing w:val="-7"/>
          <w:sz w:val="24"/>
        </w:rPr>
        <w:t> </w:t>
      </w:r>
      <w:r>
        <w:rPr>
          <w:sz w:val="24"/>
        </w:rPr>
        <w:t>de</w:t>
      </w:r>
      <w:r>
        <w:rPr>
          <w:spacing w:val="-9"/>
          <w:sz w:val="24"/>
        </w:rPr>
        <w:t> </w:t>
      </w:r>
      <w:r>
        <w:rPr>
          <w:sz w:val="24"/>
        </w:rPr>
        <w:t>foto</w:t>
      </w:r>
      <w:r>
        <w:rPr>
          <w:spacing w:val="-8"/>
          <w:sz w:val="24"/>
        </w:rPr>
        <w:t> </w:t>
      </w:r>
      <w:r>
        <w:rPr>
          <w:sz w:val="24"/>
        </w:rPr>
        <w:t>que</w:t>
      </w:r>
      <w:r>
        <w:rPr>
          <w:spacing w:val="-8"/>
          <w:sz w:val="24"/>
        </w:rPr>
        <w:t> </w:t>
      </w:r>
      <w:r>
        <w:rPr>
          <w:sz w:val="24"/>
        </w:rPr>
        <w:t>debe</w:t>
      </w:r>
      <w:r>
        <w:rPr>
          <w:spacing w:val="-7"/>
          <w:sz w:val="24"/>
        </w:rPr>
        <w:t> </w:t>
      </w:r>
      <w:r>
        <w:rPr>
          <w:sz w:val="24"/>
        </w:rPr>
        <w:t>incluirse en la fotografía, el enlace de la fotografía y el ID identificativo de la misma.</w:t>
      </w:r>
    </w:p>
    <w:p>
      <w:pPr>
        <w:pStyle w:val="ListParagraph"/>
        <w:numPr>
          <w:ilvl w:val="0"/>
          <w:numId w:val="40"/>
        </w:numPr>
        <w:tabs>
          <w:tab w:pos="570" w:val="left" w:leader="none"/>
        </w:tabs>
        <w:spacing w:line="276" w:lineRule="auto" w:before="161" w:after="0"/>
        <w:ind w:left="569" w:right="120" w:hanging="360"/>
        <w:jc w:val="both"/>
        <w:rPr>
          <w:rFonts w:ascii="Symbol" w:hAnsi="Symbol"/>
          <w:sz w:val="24"/>
        </w:rPr>
      </w:pPr>
      <w:r>
        <w:rPr>
          <w:sz w:val="24"/>
        </w:rPr>
        <w:t>Todas las imágenes utilizadas en los módulos serán descargadas y guardadas en la carpeta </w:t>
      </w:r>
      <w:r>
        <w:rPr>
          <w:i/>
          <w:sz w:val="24"/>
        </w:rPr>
        <w:t>Recursos </w:t>
      </w:r>
      <w:r>
        <w:rPr>
          <w:sz w:val="24"/>
        </w:rPr>
        <w:t>anteriormente</w:t>
      </w:r>
      <w:r>
        <w:rPr>
          <w:spacing w:val="-8"/>
          <w:sz w:val="24"/>
        </w:rPr>
        <w:t> </w:t>
      </w:r>
      <w:r>
        <w:rPr>
          <w:sz w:val="24"/>
        </w:rPr>
        <w:t>citada.</w:t>
      </w:r>
    </w:p>
    <w:p>
      <w:pPr>
        <w:pStyle w:val="ListParagraph"/>
        <w:numPr>
          <w:ilvl w:val="0"/>
          <w:numId w:val="40"/>
        </w:numPr>
        <w:tabs>
          <w:tab w:pos="570" w:val="left" w:leader="none"/>
        </w:tabs>
        <w:spacing w:line="276" w:lineRule="auto" w:before="159" w:after="0"/>
        <w:ind w:left="569" w:right="116" w:hanging="360"/>
        <w:jc w:val="both"/>
        <w:rPr>
          <w:rFonts w:ascii="Symbol" w:hAnsi="Symbol"/>
          <w:sz w:val="24"/>
        </w:rPr>
      </w:pPr>
      <w:r>
        <w:rPr>
          <w:sz w:val="24"/>
        </w:rPr>
        <w:t>Si se utilizan imágenes libres de Google, o logotipos, etc., también se indicará el enlace en el documento, a través </w:t>
      </w:r>
      <w:r>
        <w:rPr>
          <w:spacing w:val="3"/>
          <w:sz w:val="24"/>
        </w:rPr>
        <w:t>de </w:t>
      </w:r>
      <w:r>
        <w:rPr>
          <w:sz w:val="24"/>
        </w:rPr>
        <w:t>un comentario a la derecha del</w:t>
      </w:r>
      <w:r>
        <w:rPr>
          <w:spacing w:val="-1"/>
          <w:sz w:val="24"/>
        </w:rPr>
        <w:t> </w:t>
      </w:r>
      <w:r>
        <w:rPr>
          <w:sz w:val="24"/>
        </w:rPr>
        <w:t>mismo.</w:t>
      </w:r>
    </w:p>
    <w:p>
      <w:pPr>
        <w:spacing w:after="0" w:line="276" w:lineRule="auto"/>
        <w:jc w:val="both"/>
        <w:rPr>
          <w:rFonts w:ascii="Symbol" w:hAnsi="Symbol"/>
          <w:sz w:val="24"/>
        </w:rPr>
        <w:sectPr>
          <w:pgSz w:w="11910" w:h="16840"/>
          <w:pgMar w:header="399" w:footer="1000" w:top="1320" w:bottom="1200" w:left="1560" w:right="1580"/>
        </w:sectPr>
      </w:pPr>
    </w:p>
    <w:p>
      <w:pPr>
        <w:pStyle w:val="ListParagraph"/>
        <w:numPr>
          <w:ilvl w:val="0"/>
          <w:numId w:val="40"/>
        </w:numPr>
        <w:tabs>
          <w:tab w:pos="570" w:val="left" w:leader="none"/>
        </w:tabs>
        <w:spacing w:line="276" w:lineRule="auto" w:before="92" w:after="0"/>
        <w:ind w:left="569" w:right="119" w:hanging="360"/>
        <w:jc w:val="both"/>
        <w:rPr>
          <w:rFonts w:ascii="Symbol" w:hAnsi="Symbol"/>
          <w:sz w:val="24"/>
        </w:rPr>
      </w:pPr>
      <w:r>
        <w:rPr>
          <w:sz w:val="24"/>
        </w:rPr>
        <w:t>En</w:t>
      </w:r>
      <w:r>
        <w:rPr>
          <w:spacing w:val="-13"/>
          <w:sz w:val="24"/>
        </w:rPr>
        <w:t> </w:t>
      </w:r>
      <w:r>
        <w:rPr>
          <w:sz w:val="24"/>
        </w:rPr>
        <w:t>el</w:t>
      </w:r>
      <w:r>
        <w:rPr>
          <w:spacing w:val="-13"/>
          <w:sz w:val="24"/>
        </w:rPr>
        <w:t> </w:t>
      </w:r>
      <w:r>
        <w:rPr>
          <w:sz w:val="24"/>
        </w:rPr>
        <w:t>encabezado</w:t>
      </w:r>
      <w:r>
        <w:rPr>
          <w:spacing w:val="-13"/>
          <w:sz w:val="24"/>
        </w:rPr>
        <w:t> </w:t>
      </w:r>
      <w:r>
        <w:rPr>
          <w:sz w:val="24"/>
        </w:rPr>
        <w:t>se</w:t>
      </w:r>
      <w:r>
        <w:rPr>
          <w:spacing w:val="-12"/>
          <w:sz w:val="24"/>
        </w:rPr>
        <w:t> </w:t>
      </w:r>
      <w:r>
        <w:rPr>
          <w:sz w:val="24"/>
        </w:rPr>
        <w:t>incluirá</w:t>
      </w:r>
      <w:r>
        <w:rPr>
          <w:spacing w:val="-13"/>
          <w:sz w:val="24"/>
        </w:rPr>
        <w:t> </w:t>
      </w:r>
      <w:r>
        <w:rPr>
          <w:sz w:val="24"/>
        </w:rPr>
        <w:t>el</w:t>
      </w:r>
      <w:r>
        <w:rPr>
          <w:spacing w:val="-15"/>
          <w:sz w:val="24"/>
        </w:rPr>
        <w:t> </w:t>
      </w:r>
      <w:r>
        <w:rPr>
          <w:sz w:val="24"/>
        </w:rPr>
        <w:t>logotipo</w:t>
      </w:r>
      <w:r>
        <w:rPr>
          <w:spacing w:val="-13"/>
          <w:sz w:val="24"/>
        </w:rPr>
        <w:t> </w:t>
      </w:r>
      <w:r>
        <w:rPr>
          <w:sz w:val="24"/>
        </w:rPr>
        <w:t>de</w:t>
      </w:r>
      <w:r>
        <w:rPr>
          <w:spacing w:val="-14"/>
          <w:sz w:val="24"/>
        </w:rPr>
        <w:t> </w:t>
      </w:r>
      <w:r>
        <w:rPr>
          <w:sz w:val="24"/>
        </w:rPr>
        <w:t>Ilerna</w:t>
      </w:r>
      <w:r>
        <w:rPr>
          <w:spacing w:val="-13"/>
          <w:sz w:val="24"/>
        </w:rPr>
        <w:t> </w:t>
      </w:r>
      <w:r>
        <w:rPr>
          <w:sz w:val="24"/>
        </w:rPr>
        <w:t>Online</w:t>
      </w:r>
      <w:r>
        <w:rPr>
          <w:spacing w:val="-15"/>
          <w:sz w:val="24"/>
        </w:rPr>
        <w:t> </w:t>
      </w:r>
      <w:r>
        <w:rPr>
          <w:sz w:val="24"/>
        </w:rPr>
        <w:t>justificado</w:t>
      </w:r>
      <w:r>
        <w:rPr>
          <w:spacing w:val="-13"/>
          <w:sz w:val="24"/>
        </w:rPr>
        <w:t> </w:t>
      </w:r>
      <w:r>
        <w:rPr>
          <w:sz w:val="24"/>
        </w:rPr>
        <w:t>en el margen izquierdo, así como el título del Módulo correspondiente, con Avenir Light Negrita tamaño 9, justificado en el margen</w:t>
      </w:r>
      <w:r>
        <w:rPr>
          <w:spacing w:val="-32"/>
          <w:sz w:val="24"/>
        </w:rPr>
        <w:t> </w:t>
      </w:r>
      <w:r>
        <w:rPr>
          <w:sz w:val="24"/>
        </w:rPr>
        <w:t>derecho.</w:t>
      </w:r>
    </w:p>
    <w:p>
      <w:pPr>
        <w:pStyle w:val="ListParagraph"/>
        <w:numPr>
          <w:ilvl w:val="0"/>
          <w:numId w:val="40"/>
        </w:numPr>
        <w:tabs>
          <w:tab w:pos="570" w:val="left" w:leader="none"/>
        </w:tabs>
        <w:spacing w:line="276" w:lineRule="auto" w:before="161" w:after="0"/>
        <w:ind w:left="569" w:right="120" w:hanging="360"/>
        <w:jc w:val="both"/>
        <w:rPr>
          <w:rFonts w:ascii="Symbol" w:hAnsi="Symbol"/>
          <w:sz w:val="24"/>
        </w:rPr>
      </w:pPr>
      <w:r>
        <w:rPr>
          <w:sz w:val="24"/>
        </w:rPr>
        <w:t>En</w:t>
      </w:r>
      <w:r>
        <w:rPr>
          <w:spacing w:val="-17"/>
          <w:sz w:val="24"/>
        </w:rPr>
        <w:t> </w:t>
      </w:r>
      <w:r>
        <w:rPr>
          <w:sz w:val="24"/>
        </w:rPr>
        <w:t>el</w:t>
      </w:r>
      <w:r>
        <w:rPr>
          <w:spacing w:val="-11"/>
          <w:sz w:val="24"/>
        </w:rPr>
        <w:t> </w:t>
      </w:r>
      <w:r>
        <w:rPr>
          <w:sz w:val="24"/>
        </w:rPr>
        <w:t>pie</w:t>
      </w:r>
      <w:r>
        <w:rPr>
          <w:spacing w:val="-18"/>
          <w:sz w:val="24"/>
        </w:rPr>
        <w:t> </w:t>
      </w:r>
      <w:r>
        <w:rPr>
          <w:sz w:val="24"/>
        </w:rPr>
        <w:t>de</w:t>
      </w:r>
      <w:r>
        <w:rPr>
          <w:spacing w:val="-16"/>
          <w:sz w:val="24"/>
        </w:rPr>
        <w:t> </w:t>
      </w:r>
      <w:r>
        <w:rPr>
          <w:sz w:val="24"/>
        </w:rPr>
        <w:t>página</w:t>
      </w:r>
      <w:r>
        <w:rPr>
          <w:spacing w:val="-18"/>
          <w:sz w:val="24"/>
        </w:rPr>
        <w:t> </w:t>
      </w:r>
      <w:r>
        <w:rPr>
          <w:sz w:val="24"/>
        </w:rPr>
        <w:t>se</w:t>
      </w:r>
      <w:r>
        <w:rPr>
          <w:spacing w:val="-16"/>
          <w:sz w:val="24"/>
        </w:rPr>
        <w:t> </w:t>
      </w:r>
      <w:r>
        <w:rPr>
          <w:sz w:val="24"/>
        </w:rPr>
        <w:t>indicará</w:t>
      </w:r>
      <w:r>
        <w:rPr>
          <w:spacing w:val="-17"/>
          <w:sz w:val="24"/>
        </w:rPr>
        <w:t> </w:t>
      </w:r>
      <w:r>
        <w:rPr>
          <w:sz w:val="24"/>
        </w:rPr>
        <w:t>el</w:t>
      </w:r>
      <w:r>
        <w:rPr>
          <w:spacing w:val="-13"/>
          <w:sz w:val="24"/>
        </w:rPr>
        <w:t> </w:t>
      </w:r>
      <w:r>
        <w:rPr>
          <w:sz w:val="24"/>
        </w:rPr>
        <w:t>número</w:t>
      </w:r>
      <w:r>
        <w:rPr>
          <w:spacing w:val="-18"/>
          <w:sz w:val="24"/>
        </w:rPr>
        <w:t> </w:t>
      </w:r>
      <w:r>
        <w:rPr>
          <w:sz w:val="24"/>
        </w:rPr>
        <w:t>de</w:t>
      </w:r>
      <w:r>
        <w:rPr>
          <w:spacing w:val="-16"/>
          <w:sz w:val="24"/>
        </w:rPr>
        <w:t> </w:t>
      </w:r>
      <w:r>
        <w:rPr>
          <w:sz w:val="24"/>
        </w:rPr>
        <w:t>página</w:t>
      </w:r>
      <w:r>
        <w:rPr>
          <w:spacing w:val="-18"/>
          <w:sz w:val="24"/>
        </w:rPr>
        <w:t> </w:t>
      </w:r>
      <w:r>
        <w:rPr>
          <w:sz w:val="24"/>
        </w:rPr>
        <w:t>correspondiente, centrado.</w:t>
      </w:r>
    </w:p>
    <w:p>
      <w:pPr>
        <w:pStyle w:val="Heading2"/>
        <w:numPr>
          <w:ilvl w:val="1"/>
          <w:numId w:val="13"/>
        </w:numPr>
        <w:tabs>
          <w:tab w:pos="694" w:val="left" w:leader="none"/>
        </w:tabs>
        <w:spacing w:line="240" w:lineRule="auto" w:before="159" w:after="0"/>
        <w:ind w:left="694" w:right="0" w:hanging="552"/>
        <w:jc w:val="both"/>
        <w:rPr>
          <w:color w:val="2E5395"/>
        </w:rPr>
      </w:pPr>
      <w:bookmarkStart w:name="_bookmark42" w:id="85"/>
      <w:bookmarkEnd w:id="85"/>
      <w:r>
        <w:rPr>
          <w:b w:val="0"/>
        </w:rPr>
      </w:r>
      <w:bookmarkStart w:name="_bookmark42" w:id="86"/>
      <w:bookmarkEnd w:id="86"/>
      <w:r>
        <w:rPr>
          <w:color w:val="2E5395"/>
        </w:rPr>
        <w:t>C</w:t>
      </w:r>
      <w:r>
        <w:rPr>
          <w:color w:val="2E5395"/>
        </w:rPr>
        <w:t>uadros</w:t>
      </w:r>
    </w:p>
    <w:p>
      <w:pPr>
        <w:pStyle w:val="BodyText"/>
        <w:spacing w:line="276" w:lineRule="auto" w:before="189"/>
        <w:ind w:left="142" w:right="119"/>
        <w:jc w:val="both"/>
      </w:pPr>
      <w:r>
        <w:rPr/>
        <w:t>Para resaltar una determinada información (por relevancia, por tratarse de datos interesantes, por remitir a otra fuente…), se puede utilizar el recurso de presentarla en un cuadro. Existen distintos tipos de cuadro:</w:t>
      </w:r>
    </w:p>
    <w:p>
      <w:pPr>
        <w:pStyle w:val="ListParagraph"/>
        <w:numPr>
          <w:ilvl w:val="0"/>
          <w:numId w:val="41"/>
        </w:numPr>
        <w:tabs>
          <w:tab w:pos="921" w:val="left" w:leader="none"/>
          <w:tab w:pos="922" w:val="left" w:leader="none"/>
        </w:tabs>
        <w:spacing w:line="240" w:lineRule="auto" w:before="159" w:after="0"/>
        <w:ind w:left="922" w:right="0" w:hanging="361"/>
        <w:jc w:val="left"/>
        <w:rPr>
          <w:sz w:val="24"/>
        </w:rPr>
      </w:pPr>
      <w:r>
        <w:rPr>
          <w:sz w:val="24"/>
        </w:rPr>
        <w:t>Definición</w:t>
      </w:r>
    </w:p>
    <w:p>
      <w:pPr>
        <w:pStyle w:val="ListParagraph"/>
        <w:numPr>
          <w:ilvl w:val="0"/>
          <w:numId w:val="41"/>
        </w:numPr>
        <w:tabs>
          <w:tab w:pos="921" w:val="left" w:leader="none"/>
          <w:tab w:pos="922" w:val="left" w:leader="none"/>
        </w:tabs>
        <w:spacing w:line="240" w:lineRule="auto" w:before="44" w:after="0"/>
        <w:ind w:left="922" w:right="0" w:hanging="361"/>
        <w:jc w:val="left"/>
        <w:rPr>
          <w:sz w:val="24"/>
        </w:rPr>
      </w:pPr>
      <w:r>
        <w:rPr>
          <w:sz w:val="24"/>
        </w:rPr>
        <w:t>Más</w:t>
      </w:r>
      <w:r>
        <w:rPr>
          <w:spacing w:val="-1"/>
          <w:sz w:val="24"/>
        </w:rPr>
        <w:t> </w:t>
      </w:r>
      <w:r>
        <w:rPr>
          <w:sz w:val="24"/>
        </w:rPr>
        <w:t>información</w:t>
      </w:r>
    </w:p>
    <w:p>
      <w:pPr>
        <w:pStyle w:val="ListParagraph"/>
        <w:numPr>
          <w:ilvl w:val="0"/>
          <w:numId w:val="41"/>
        </w:numPr>
        <w:tabs>
          <w:tab w:pos="921" w:val="left" w:leader="none"/>
          <w:tab w:pos="922" w:val="left" w:leader="none"/>
        </w:tabs>
        <w:spacing w:line="240" w:lineRule="auto" w:before="44" w:after="0"/>
        <w:ind w:left="922" w:right="0" w:hanging="361"/>
        <w:jc w:val="left"/>
        <w:rPr>
          <w:sz w:val="24"/>
        </w:rPr>
      </w:pPr>
      <w:r>
        <w:rPr>
          <w:sz w:val="24"/>
        </w:rPr>
        <w:t>Recuerda</w:t>
      </w:r>
    </w:p>
    <w:p>
      <w:pPr>
        <w:pStyle w:val="ListParagraph"/>
        <w:numPr>
          <w:ilvl w:val="0"/>
          <w:numId w:val="41"/>
        </w:numPr>
        <w:tabs>
          <w:tab w:pos="921" w:val="left" w:leader="none"/>
          <w:tab w:pos="922" w:val="left" w:leader="none"/>
        </w:tabs>
        <w:spacing w:line="240" w:lineRule="auto" w:before="45" w:after="0"/>
        <w:ind w:left="922" w:right="0" w:hanging="361"/>
        <w:jc w:val="left"/>
        <w:rPr>
          <w:sz w:val="24"/>
        </w:rPr>
      </w:pPr>
      <w:r>
        <w:rPr>
          <w:sz w:val="24"/>
        </w:rPr>
        <w:t>Busca en la</w:t>
      </w:r>
      <w:r>
        <w:rPr>
          <w:spacing w:val="-7"/>
          <w:sz w:val="24"/>
        </w:rPr>
        <w:t> </w:t>
      </w:r>
      <w:r>
        <w:rPr>
          <w:sz w:val="24"/>
        </w:rPr>
        <w:t>web</w:t>
      </w:r>
    </w:p>
    <w:p>
      <w:pPr>
        <w:pStyle w:val="ListParagraph"/>
        <w:numPr>
          <w:ilvl w:val="0"/>
          <w:numId w:val="41"/>
        </w:numPr>
        <w:tabs>
          <w:tab w:pos="921" w:val="left" w:leader="none"/>
          <w:tab w:pos="922" w:val="left" w:leader="none"/>
        </w:tabs>
        <w:spacing w:line="240" w:lineRule="auto" w:before="44" w:after="0"/>
        <w:ind w:left="922" w:right="0" w:hanging="361"/>
        <w:jc w:val="left"/>
        <w:rPr>
          <w:sz w:val="24"/>
        </w:rPr>
      </w:pPr>
      <w:r>
        <w:rPr>
          <w:sz w:val="24"/>
        </w:rPr>
        <w:t>Aviso (algo muy importante o que no se debe</w:t>
      </w:r>
      <w:r>
        <w:rPr>
          <w:spacing w:val="-8"/>
          <w:sz w:val="24"/>
        </w:rPr>
        <w:t> </w:t>
      </w:r>
      <w:r>
        <w:rPr>
          <w:sz w:val="24"/>
        </w:rPr>
        <w:t>hacer)</w:t>
      </w:r>
    </w:p>
    <w:p>
      <w:pPr>
        <w:pStyle w:val="ListParagraph"/>
        <w:numPr>
          <w:ilvl w:val="0"/>
          <w:numId w:val="41"/>
        </w:numPr>
        <w:tabs>
          <w:tab w:pos="921" w:val="left" w:leader="none"/>
          <w:tab w:pos="922" w:val="left" w:leader="none"/>
        </w:tabs>
        <w:spacing w:line="240" w:lineRule="auto" w:before="44" w:after="0"/>
        <w:ind w:left="922" w:right="0" w:hanging="361"/>
        <w:jc w:val="left"/>
        <w:rPr>
          <w:sz w:val="24"/>
        </w:rPr>
      </w:pPr>
      <w:r>
        <w:rPr>
          <w:sz w:val="24"/>
        </w:rPr>
        <w:t>Ejemplos</w:t>
      </w:r>
    </w:p>
    <w:p>
      <w:pPr>
        <w:pStyle w:val="ListParagraph"/>
        <w:numPr>
          <w:ilvl w:val="0"/>
          <w:numId w:val="41"/>
        </w:numPr>
        <w:tabs>
          <w:tab w:pos="921" w:val="left" w:leader="none"/>
          <w:tab w:pos="922" w:val="left" w:leader="none"/>
        </w:tabs>
        <w:spacing w:line="240" w:lineRule="auto" w:before="44" w:after="0"/>
        <w:ind w:left="922" w:right="0" w:hanging="361"/>
        <w:jc w:val="left"/>
        <w:rPr>
          <w:sz w:val="24"/>
        </w:rPr>
      </w:pPr>
      <w:r>
        <w:rPr>
          <w:sz w:val="24"/>
        </w:rPr>
        <w:t>Ponlo en</w:t>
      </w:r>
      <w:r>
        <w:rPr>
          <w:spacing w:val="-3"/>
          <w:sz w:val="24"/>
        </w:rPr>
        <w:t> </w:t>
      </w:r>
      <w:r>
        <w:rPr>
          <w:sz w:val="24"/>
        </w:rPr>
        <w:t>práctica</w:t>
      </w:r>
    </w:p>
    <w:p>
      <w:pPr>
        <w:pStyle w:val="BodyText"/>
        <w:spacing w:line="276" w:lineRule="auto" w:before="205"/>
        <w:ind w:left="142" w:right="119"/>
        <w:jc w:val="both"/>
      </w:pPr>
      <w:r>
        <w:rPr/>
        <w:t>En caso de considerarse necesario, puede proponerse la creación de</w:t>
      </w:r>
      <w:r>
        <w:rPr>
          <w:spacing w:val="-44"/>
        </w:rPr>
        <w:t> </w:t>
      </w:r>
      <w:r>
        <w:rPr/>
        <w:t>un nuevo tipo de</w:t>
      </w:r>
      <w:r>
        <w:rPr>
          <w:spacing w:val="-2"/>
        </w:rPr>
        <w:t> </w:t>
      </w:r>
      <w:r>
        <w:rPr/>
        <w:t>cuadro.</w:t>
      </w:r>
    </w:p>
    <w:p>
      <w:pPr>
        <w:pStyle w:val="BodyText"/>
        <w:spacing w:line="276" w:lineRule="auto" w:before="161"/>
        <w:ind w:left="142" w:right="122"/>
        <w:jc w:val="both"/>
      </w:pPr>
      <w:r>
        <w:rPr/>
        <w:t>En los archivos de redacción en Word, la información que debe incluirse en un cuadro deberá presentarse de la siguiente manera:</w:t>
      </w:r>
    </w:p>
    <w:p>
      <w:pPr>
        <w:pStyle w:val="BodyText"/>
        <w:rPr>
          <w:sz w:val="28"/>
        </w:rPr>
      </w:pPr>
    </w:p>
    <w:p>
      <w:pPr>
        <w:pStyle w:val="BodyText"/>
        <w:spacing w:before="8"/>
        <w:rPr>
          <w:sz w:val="25"/>
        </w:rPr>
      </w:pPr>
    </w:p>
    <w:p>
      <w:pPr>
        <w:pStyle w:val="Heading3"/>
        <w:ind w:left="142" w:firstLine="0"/>
        <w:jc w:val="both"/>
      </w:pPr>
      <w:r>
        <w:rPr/>
        <w:t>CUADRO + tipo de cuadro</w:t>
      </w:r>
    </w:p>
    <w:p>
      <w:pPr>
        <w:pStyle w:val="BodyText"/>
        <w:spacing w:before="205"/>
        <w:ind w:left="142"/>
        <w:jc w:val="both"/>
      </w:pPr>
      <w:r>
        <w:rPr/>
        <w:t>Este sería el texto que iría dentro del cuadro con todo lo necesario.</w:t>
      </w:r>
    </w:p>
    <w:p>
      <w:pPr>
        <w:pStyle w:val="Heading3"/>
        <w:spacing w:before="202"/>
        <w:ind w:left="142" w:firstLine="0"/>
        <w:jc w:val="both"/>
      </w:pPr>
      <w:r>
        <w:rPr/>
        <w:t>Fin del cuadro</w:t>
      </w:r>
    </w:p>
    <w:p>
      <w:pPr>
        <w:pStyle w:val="BodyText"/>
        <w:rPr>
          <w:b/>
          <w:sz w:val="28"/>
        </w:rPr>
      </w:pPr>
    </w:p>
    <w:p>
      <w:pPr>
        <w:pStyle w:val="BodyText"/>
        <w:spacing w:before="5"/>
        <w:rPr>
          <w:b/>
          <w:sz w:val="29"/>
        </w:rPr>
      </w:pPr>
    </w:p>
    <w:p>
      <w:pPr>
        <w:pStyle w:val="BodyText"/>
        <w:spacing w:line="276" w:lineRule="auto" w:before="1"/>
        <w:ind w:left="142" w:right="114"/>
        <w:jc w:val="both"/>
      </w:pPr>
      <w:r>
        <w:rPr/>
        <w:t>Esta información tendrá una blanca superior y otra posterior para aislarla dentro del cuerpo de texto.</w:t>
      </w:r>
    </w:p>
    <w:p>
      <w:pPr>
        <w:pStyle w:val="BodyText"/>
        <w:spacing w:line="276" w:lineRule="auto" w:before="159"/>
        <w:ind w:left="142" w:right="118"/>
        <w:jc w:val="both"/>
      </w:pPr>
      <w:r>
        <w:rPr/>
        <w:t>Si</w:t>
      </w:r>
      <w:r>
        <w:rPr>
          <w:spacing w:val="-6"/>
        </w:rPr>
        <w:t> </w:t>
      </w:r>
      <w:r>
        <w:rPr/>
        <w:t>el</w:t>
      </w:r>
      <w:r>
        <w:rPr>
          <w:spacing w:val="-7"/>
        </w:rPr>
        <w:t> </w:t>
      </w:r>
      <w:r>
        <w:rPr/>
        <w:t>módulo</w:t>
      </w:r>
      <w:r>
        <w:rPr>
          <w:spacing w:val="-10"/>
        </w:rPr>
        <w:t> </w:t>
      </w:r>
      <w:r>
        <w:rPr/>
        <w:t>va</w:t>
      </w:r>
      <w:r>
        <w:rPr>
          <w:spacing w:val="-7"/>
        </w:rPr>
        <w:t> </w:t>
      </w:r>
      <w:r>
        <w:rPr/>
        <w:t>a</w:t>
      </w:r>
      <w:r>
        <w:rPr>
          <w:spacing w:val="-7"/>
        </w:rPr>
        <w:t> </w:t>
      </w:r>
      <w:r>
        <w:rPr/>
        <w:t>convertirse,</w:t>
      </w:r>
      <w:r>
        <w:rPr>
          <w:spacing w:val="-7"/>
        </w:rPr>
        <w:t> </w:t>
      </w:r>
      <w:r>
        <w:rPr/>
        <w:t>excepcionalmente,</w:t>
      </w:r>
      <w:r>
        <w:rPr>
          <w:spacing w:val="-8"/>
        </w:rPr>
        <w:t> </w:t>
      </w:r>
      <w:r>
        <w:rPr/>
        <w:t>en</w:t>
      </w:r>
      <w:r>
        <w:rPr>
          <w:spacing w:val="-6"/>
        </w:rPr>
        <w:t> </w:t>
      </w:r>
      <w:r>
        <w:rPr/>
        <w:t>un</w:t>
      </w:r>
      <w:r>
        <w:rPr>
          <w:spacing w:val="-6"/>
        </w:rPr>
        <w:t> </w:t>
      </w:r>
      <w:r>
        <w:rPr/>
        <w:t>PDF</w:t>
      </w:r>
      <w:r>
        <w:rPr>
          <w:spacing w:val="-10"/>
        </w:rPr>
        <w:t> </w:t>
      </w:r>
      <w:r>
        <w:rPr/>
        <w:t>descargable sin pasar por maquetación, estos cuadros seguirán las siguientes características:</w:t>
      </w:r>
    </w:p>
    <w:p>
      <w:pPr>
        <w:pStyle w:val="ListParagraph"/>
        <w:numPr>
          <w:ilvl w:val="0"/>
          <w:numId w:val="41"/>
        </w:numPr>
        <w:tabs>
          <w:tab w:pos="862" w:val="left" w:leader="none"/>
        </w:tabs>
        <w:spacing w:line="276" w:lineRule="auto" w:before="160" w:after="0"/>
        <w:ind w:left="861" w:right="122" w:hanging="360"/>
        <w:jc w:val="both"/>
        <w:rPr>
          <w:sz w:val="24"/>
        </w:rPr>
      </w:pPr>
      <w:r>
        <w:rPr>
          <w:sz w:val="24"/>
        </w:rPr>
        <w:t>Deben ir centrados y ocupar el ancho de la página, hasta las marcas de los</w:t>
      </w:r>
      <w:r>
        <w:rPr>
          <w:spacing w:val="-7"/>
          <w:sz w:val="24"/>
        </w:rPr>
        <w:t> </w:t>
      </w:r>
      <w:r>
        <w:rPr>
          <w:sz w:val="24"/>
        </w:rPr>
        <w:t>márgenes.</w:t>
      </w:r>
    </w:p>
    <w:p>
      <w:pPr>
        <w:pStyle w:val="ListParagraph"/>
        <w:numPr>
          <w:ilvl w:val="0"/>
          <w:numId w:val="41"/>
        </w:numPr>
        <w:tabs>
          <w:tab w:pos="862" w:val="left" w:leader="none"/>
        </w:tabs>
        <w:spacing w:line="240" w:lineRule="auto" w:before="161" w:after="0"/>
        <w:ind w:left="862" w:right="0" w:hanging="361"/>
        <w:jc w:val="both"/>
        <w:rPr>
          <w:sz w:val="24"/>
        </w:rPr>
      </w:pPr>
      <w:r>
        <w:rPr>
          <w:sz w:val="24"/>
        </w:rPr>
        <w:t>El color dependerá del contenido del cuadro (ver</w:t>
      </w:r>
      <w:r>
        <w:rPr>
          <w:spacing w:val="-6"/>
          <w:sz w:val="24"/>
        </w:rPr>
        <w:t> </w:t>
      </w:r>
      <w:r>
        <w:rPr>
          <w:sz w:val="24"/>
        </w:rPr>
        <w:t>ejemplos).</w:t>
      </w:r>
    </w:p>
    <w:p>
      <w:pPr>
        <w:spacing w:after="0" w:line="240" w:lineRule="auto"/>
        <w:jc w:val="both"/>
        <w:rPr>
          <w:sz w:val="24"/>
        </w:rPr>
        <w:sectPr>
          <w:pgSz w:w="11910" w:h="16840"/>
          <w:pgMar w:header="399" w:footer="1000" w:top="1320" w:bottom="1200" w:left="1560" w:right="1580"/>
        </w:sectPr>
      </w:pPr>
    </w:p>
    <w:p>
      <w:pPr>
        <w:pStyle w:val="ListParagraph"/>
        <w:numPr>
          <w:ilvl w:val="0"/>
          <w:numId w:val="41"/>
        </w:numPr>
        <w:tabs>
          <w:tab w:pos="862" w:val="left" w:leader="none"/>
        </w:tabs>
        <w:spacing w:line="276" w:lineRule="auto" w:before="92" w:after="0"/>
        <w:ind w:left="861" w:right="125" w:hanging="360"/>
        <w:jc w:val="both"/>
        <w:rPr>
          <w:sz w:val="24"/>
        </w:rPr>
      </w:pPr>
      <w:r>
        <w:rPr>
          <w:sz w:val="24"/>
        </w:rPr>
        <w:t>La letra debe ser Avenir LT Std 35 Light y el tamaño debe ser igual al del texto, es decir, 12, siempre dentro de las posibilidades del cuadro.</w:t>
      </w:r>
    </w:p>
    <w:p>
      <w:pPr>
        <w:pStyle w:val="BodyText"/>
        <w:rPr>
          <w:sz w:val="28"/>
        </w:rPr>
      </w:pPr>
    </w:p>
    <w:p>
      <w:pPr>
        <w:pStyle w:val="BodyText"/>
        <w:spacing w:before="10"/>
        <w:rPr>
          <w:sz w:val="25"/>
        </w:rPr>
      </w:pPr>
    </w:p>
    <w:p>
      <w:pPr>
        <w:pStyle w:val="ListParagraph"/>
        <w:numPr>
          <w:ilvl w:val="0"/>
          <w:numId w:val="42"/>
        </w:numPr>
        <w:tabs>
          <w:tab w:pos="862" w:val="left" w:leader="none"/>
        </w:tabs>
        <w:spacing w:line="240" w:lineRule="auto" w:before="1" w:after="0"/>
        <w:ind w:left="862" w:right="0" w:hanging="361"/>
        <w:jc w:val="left"/>
        <w:rPr>
          <w:sz w:val="24"/>
        </w:rPr>
      </w:pPr>
      <w:r>
        <w:rPr/>
        <w:drawing>
          <wp:anchor distT="0" distB="0" distL="0" distR="0" allowOverlap="1" layoutInCell="1" locked="0" behindDoc="0" simplePos="0" relativeHeight="16">
            <wp:simplePos x="0" y="0"/>
            <wp:positionH relativeFrom="page">
              <wp:posOffset>1081405</wp:posOffset>
            </wp:positionH>
            <wp:positionV relativeFrom="paragraph">
              <wp:posOffset>246383</wp:posOffset>
            </wp:positionV>
            <wp:extent cx="5398770" cy="942975"/>
            <wp:effectExtent l="0" t="0" r="0" b="0"/>
            <wp:wrapTopAndBottom/>
            <wp:docPr id="23" name="image17.png"/>
            <wp:cNvGraphicFramePr>
              <a:graphicFrameLocks noChangeAspect="1"/>
            </wp:cNvGraphicFramePr>
            <a:graphic>
              <a:graphicData uri="http://schemas.openxmlformats.org/drawingml/2006/picture">
                <pic:pic>
                  <pic:nvPicPr>
                    <pic:cNvPr id="24" name="image17.png"/>
                    <pic:cNvPicPr/>
                  </pic:nvPicPr>
                  <pic:blipFill>
                    <a:blip r:embed="rId31" cstate="print"/>
                    <a:stretch>
                      <a:fillRect/>
                    </a:stretch>
                  </pic:blipFill>
                  <pic:spPr>
                    <a:xfrm>
                      <a:off x="0" y="0"/>
                      <a:ext cx="5398770" cy="942975"/>
                    </a:xfrm>
                    <a:prstGeom prst="rect">
                      <a:avLst/>
                    </a:prstGeom>
                  </pic:spPr>
                </pic:pic>
              </a:graphicData>
            </a:graphic>
          </wp:anchor>
        </w:drawing>
      </w:r>
      <w:r>
        <w:rPr>
          <w:sz w:val="24"/>
        </w:rPr>
        <w:t>Definiciones</w:t>
      </w:r>
    </w:p>
    <w:p>
      <w:pPr>
        <w:pStyle w:val="BodyText"/>
        <w:spacing w:before="7"/>
        <w:rPr>
          <w:sz w:val="39"/>
        </w:rPr>
      </w:pPr>
    </w:p>
    <w:p>
      <w:pPr>
        <w:pStyle w:val="ListParagraph"/>
        <w:numPr>
          <w:ilvl w:val="0"/>
          <w:numId w:val="42"/>
        </w:numPr>
        <w:tabs>
          <w:tab w:pos="862" w:val="left" w:leader="none"/>
        </w:tabs>
        <w:spacing w:line="240" w:lineRule="auto" w:before="0" w:after="0"/>
        <w:ind w:left="862" w:right="0" w:hanging="361"/>
        <w:jc w:val="left"/>
        <w:rPr>
          <w:sz w:val="24"/>
        </w:rPr>
      </w:pPr>
      <w:r>
        <w:rPr>
          <w:sz w:val="24"/>
        </w:rPr>
        <w:t>Más</w:t>
      </w:r>
      <w:r>
        <w:rPr>
          <w:spacing w:val="-1"/>
          <w:sz w:val="24"/>
        </w:rPr>
        <w:t> </w:t>
      </w:r>
      <w:r>
        <w:rPr>
          <w:sz w:val="24"/>
        </w:rPr>
        <w:t>información</w:t>
      </w:r>
    </w:p>
    <w:p>
      <w:pPr>
        <w:pStyle w:val="BodyText"/>
        <w:spacing w:before="7"/>
        <w:rPr>
          <w:sz w:val="8"/>
        </w:rPr>
      </w:pPr>
      <w:r>
        <w:rPr/>
        <w:pict>
          <v:shape style="position:absolute;margin-left:85pt;margin-top:7.748662pt;width:425.1pt;height:67.7pt;mso-position-horizontal-relative:page;mso-position-vertical-relative:paragraph;z-index:-15719936;mso-wrap-distance-left:0;mso-wrap-distance-right:0" coordorigin="1700,155" coordsize="8502,1354" path="m1700,381l1712,309,1744,247,1792,198,1854,166,1926,155,9976,155,10048,166,10110,198,10158,247,10190,309,10202,381,10202,1283,10190,1355,10158,1417,10110,1465,10048,1497,9976,1509,1926,1509,1854,1497,1792,1465,1744,1417,1712,1355,1700,1283,1700,381xe" filled="false" stroked="true" strokeweight="1.0pt" strokecolor="#ffc000">
            <v:path arrowok="t"/>
            <v:stroke dashstyle="solid"/>
            <w10:wrap type="topAndBottom"/>
          </v:shape>
        </w:pict>
      </w:r>
    </w:p>
    <w:p>
      <w:pPr>
        <w:pStyle w:val="BodyText"/>
        <w:spacing w:before="10"/>
        <w:rPr>
          <w:sz w:val="39"/>
        </w:rPr>
      </w:pPr>
    </w:p>
    <w:p>
      <w:pPr>
        <w:pStyle w:val="ListParagraph"/>
        <w:numPr>
          <w:ilvl w:val="0"/>
          <w:numId w:val="42"/>
        </w:numPr>
        <w:tabs>
          <w:tab w:pos="862" w:val="left" w:leader="none"/>
        </w:tabs>
        <w:spacing w:line="240" w:lineRule="auto" w:before="0" w:after="0"/>
        <w:ind w:left="862" w:right="0" w:hanging="361"/>
        <w:jc w:val="left"/>
        <w:rPr>
          <w:sz w:val="24"/>
        </w:rPr>
      </w:pPr>
      <w:r>
        <w:rPr/>
        <w:pict>
          <v:shape style="position:absolute;margin-left:85.150002pt;margin-top:17.560328pt;width:425.1pt;height:75.2pt;mso-position-horizontal-relative:page;mso-position-vertical-relative:paragraph;z-index:-15719424;mso-wrap-distance-left:0;mso-wrap-distance-right:0" coordorigin="1703,351" coordsize="8502,1504" path="m9954,351l1954,351,1874,364,1806,400,1751,454,1716,523,1703,602,1703,1605,1716,1684,1751,1753,1806,1807,1874,1842,1954,1855,9954,1855,10034,1842,10102,1807,10157,1753,10192,1684,10205,1605,10205,602,10192,523,10157,454,10102,400,10034,364,9954,351xe" filled="true" fillcolor="#ffe699" stroked="false">
            <v:path arrowok="t"/>
            <v:fill type="solid"/>
            <w10:wrap type="topAndBottom"/>
          </v:shape>
        </w:pict>
      </w:r>
      <w:r>
        <w:rPr>
          <w:sz w:val="24"/>
        </w:rPr>
        <w:t>Recuerda</w:t>
      </w:r>
    </w:p>
    <w:p>
      <w:pPr>
        <w:pStyle w:val="BodyText"/>
        <w:spacing w:before="4"/>
        <w:rPr>
          <w:sz w:val="38"/>
        </w:rPr>
      </w:pPr>
    </w:p>
    <w:p>
      <w:pPr>
        <w:pStyle w:val="ListParagraph"/>
        <w:numPr>
          <w:ilvl w:val="0"/>
          <w:numId w:val="42"/>
        </w:numPr>
        <w:tabs>
          <w:tab w:pos="862" w:val="left" w:leader="none"/>
        </w:tabs>
        <w:spacing w:line="240" w:lineRule="auto" w:before="0" w:after="0"/>
        <w:ind w:left="862" w:right="0" w:hanging="361"/>
        <w:jc w:val="left"/>
        <w:rPr>
          <w:sz w:val="24"/>
        </w:rPr>
      </w:pPr>
      <w:r>
        <w:rPr>
          <w:sz w:val="24"/>
        </w:rPr>
        <w:t>Busca en la</w:t>
      </w:r>
      <w:r>
        <w:rPr>
          <w:spacing w:val="-7"/>
          <w:sz w:val="24"/>
        </w:rPr>
        <w:t> </w:t>
      </w:r>
      <w:r>
        <w:rPr>
          <w:sz w:val="24"/>
        </w:rPr>
        <w:t>web</w:t>
      </w:r>
    </w:p>
    <w:p>
      <w:pPr>
        <w:pStyle w:val="BodyText"/>
        <w:spacing w:before="10"/>
        <w:rPr>
          <w:sz w:val="13"/>
        </w:rPr>
      </w:pPr>
      <w:r>
        <w:rPr/>
        <w:pict>
          <v:shape style="position:absolute;margin-left:85.150002pt;margin-top:10.461699pt;width:425.1pt;height:78.3pt;mso-position-horizontal-relative:page;mso-position-vertical-relative:paragraph;z-index:-15718912;mso-wrap-distance-left:0;mso-wrap-distance-right:0" coordorigin="1703,209" coordsize="8502,1566" path="m9944,209l1964,209,1895,219,1832,245,1779,286,1739,338,1712,401,1703,470,1703,1514,1712,1584,1739,1646,1779,1699,1832,1740,1895,1766,1964,1775,9944,1775,10013,1766,10076,1740,10129,1699,10169,1646,10196,1584,10205,1514,10205,470,10196,401,10169,338,10129,286,10076,245,10013,219,9944,209xe" filled="true" fillcolor="#b4c6e7" stroked="false">
            <v:path arrowok="t"/>
            <v:fill type="solid"/>
            <w10:wrap type="topAndBottom"/>
          </v:shape>
        </w:pict>
      </w:r>
    </w:p>
    <w:p>
      <w:pPr>
        <w:pStyle w:val="BodyText"/>
        <w:spacing w:before="7"/>
        <w:rPr>
          <w:sz w:val="38"/>
        </w:rPr>
      </w:pPr>
    </w:p>
    <w:p>
      <w:pPr>
        <w:pStyle w:val="ListParagraph"/>
        <w:numPr>
          <w:ilvl w:val="0"/>
          <w:numId w:val="42"/>
        </w:numPr>
        <w:tabs>
          <w:tab w:pos="862" w:val="left" w:leader="none"/>
        </w:tabs>
        <w:spacing w:line="240" w:lineRule="auto" w:before="0" w:after="0"/>
        <w:ind w:left="862" w:right="0" w:hanging="361"/>
        <w:jc w:val="left"/>
        <w:rPr>
          <w:sz w:val="24"/>
        </w:rPr>
      </w:pPr>
      <w:r>
        <w:rPr>
          <w:sz w:val="24"/>
        </w:rPr>
        <w:t>Algo muy importante o que no debes</w:t>
      </w:r>
      <w:r>
        <w:rPr>
          <w:spacing w:val="-10"/>
          <w:sz w:val="24"/>
        </w:rPr>
        <w:t> </w:t>
      </w:r>
      <w:r>
        <w:rPr>
          <w:sz w:val="24"/>
        </w:rPr>
        <w:t>hacer</w:t>
      </w:r>
    </w:p>
    <w:p>
      <w:pPr>
        <w:pStyle w:val="BodyText"/>
        <w:spacing w:before="5"/>
        <w:rPr>
          <w:sz w:val="19"/>
        </w:rPr>
      </w:pPr>
      <w:r>
        <w:rPr/>
        <w:pict>
          <v:shape style="position:absolute;margin-left:85.050003pt;margin-top:14.361699pt;width:425.1pt;height:75.2pt;mso-position-horizontal-relative:page;mso-position-vertical-relative:paragraph;z-index:-15718400;mso-wrap-distance-left:0;mso-wrap-distance-right:0" coordorigin="1701,287" coordsize="8502,1504" path="m1701,538l1714,459,1749,390,1804,336,1872,300,1952,287,9952,287,10032,300,10100,336,10155,390,10190,459,10203,538,10203,1541,10190,1620,10155,1689,10100,1743,10032,1778,9952,1791,1952,1791,1872,1778,1804,1743,1749,1689,1714,1620,1701,1541,1701,538xe" filled="false" stroked="true" strokeweight="1pt" strokecolor="#ff0000">
            <v:path arrowok="t"/>
            <v:stroke dashstyle="solid"/>
            <w10:wrap type="topAndBottom"/>
          </v:shape>
        </w:pict>
      </w:r>
    </w:p>
    <w:p>
      <w:pPr>
        <w:spacing w:after="0"/>
        <w:rPr>
          <w:sz w:val="19"/>
        </w:rPr>
        <w:sectPr>
          <w:pgSz w:w="11910" w:h="16840"/>
          <w:pgMar w:header="399" w:footer="1000" w:top="1320" w:bottom="1200" w:left="1560" w:right="1580"/>
        </w:sectPr>
      </w:pPr>
    </w:p>
    <w:p>
      <w:pPr>
        <w:pStyle w:val="ListParagraph"/>
        <w:numPr>
          <w:ilvl w:val="0"/>
          <w:numId w:val="42"/>
        </w:numPr>
        <w:tabs>
          <w:tab w:pos="862" w:val="left" w:leader="none"/>
        </w:tabs>
        <w:spacing w:line="240" w:lineRule="auto" w:before="92" w:after="0"/>
        <w:ind w:left="862" w:right="0" w:hanging="361"/>
        <w:jc w:val="left"/>
        <w:rPr>
          <w:sz w:val="24"/>
        </w:rPr>
      </w:pPr>
      <w:r>
        <w:rPr>
          <w:sz w:val="24"/>
        </w:rPr>
        <w:t>Ejemplos</w:t>
      </w:r>
    </w:p>
    <w:p>
      <w:pPr>
        <w:pStyle w:val="BodyText"/>
        <w:spacing w:before="8"/>
        <w:rPr>
          <w:sz w:val="12"/>
        </w:rPr>
      </w:pPr>
      <w:r>
        <w:rPr/>
        <w:pict>
          <v:group style="position:absolute;margin-left:84.550003pt;margin-top:9.721797pt;width:426.1pt;height:77.8pt;mso-position-horizontal-relative:page;mso-position-vertical-relative:paragraph;z-index:-15717888;mso-wrap-distance-left:0;mso-wrap-distance-right:0" coordorigin="1691,194" coordsize="8522,1556">
            <v:shape style="position:absolute;left:1701;top:204;width:8502;height:1536" coordorigin="1701,204" coordsize="8502,1536" path="m9947,204l1957,204,1889,214,1828,239,1776,279,1736,331,1710,392,1701,460,1701,1484,1710,1552,1736,1614,1776,1665,1828,1705,1889,1731,1957,1740,9947,1740,10015,1731,10076,1705,10128,1665,10168,1614,10194,1552,10203,1484,10203,460,10194,392,10168,331,10128,279,10076,239,10015,214,9947,204xe" filled="true" fillcolor="#b4c6e7" stroked="false">
              <v:path arrowok="t"/>
              <v:fill type="solid"/>
            </v:shape>
            <v:shape style="position:absolute;left:1701;top:204;width:8502;height:1536" coordorigin="1701,204" coordsize="8502,1536" path="m1701,460l1710,392,1736,331,1776,279,1828,239,1889,214,1957,204,9947,204,10015,214,10076,239,10128,279,10168,331,10194,392,10203,460,10203,1484,10194,1552,10168,1614,10128,1665,10076,1705,10015,1731,9947,1740,1957,1740,1889,1731,1828,1705,1776,1665,1736,1614,1710,1552,1701,1484,1701,460xe" filled="false" stroked="true" strokeweight="1pt" strokecolor="#ffc000">
              <v:path arrowok="t"/>
              <v:stroke dashstyle="solid"/>
            </v:shape>
            <w10:wrap type="topAndBottom"/>
          </v:group>
        </w:pict>
      </w:r>
    </w:p>
    <w:p>
      <w:pPr>
        <w:pStyle w:val="BodyText"/>
        <w:rPr>
          <w:sz w:val="28"/>
        </w:rPr>
      </w:pPr>
    </w:p>
    <w:p>
      <w:pPr>
        <w:pStyle w:val="BodyText"/>
        <w:rPr>
          <w:sz w:val="28"/>
        </w:rPr>
      </w:pPr>
    </w:p>
    <w:p>
      <w:pPr>
        <w:pStyle w:val="BodyText"/>
        <w:spacing w:before="8"/>
        <w:rPr>
          <w:sz w:val="26"/>
        </w:rPr>
      </w:pPr>
    </w:p>
    <w:p>
      <w:pPr>
        <w:pStyle w:val="Heading2"/>
        <w:numPr>
          <w:ilvl w:val="1"/>
          <w:numId w:val="13"/>
        </w:numPr>
        <w:tabs>
          <w:tab w:pos="692" w:val="left" w:leader="none"/>
        </w:tabs>
        <w:spacing w:line="240" w:lineRule="auto" w:before="0" w:after="0"/>
        <w:ind w:left="691" w:right="0" w:hanging="550"/>
        <w:jc w:val="left"/>
        <w:rPr>
          <w:color w:val="2E5395"/>
        </w:rPr>
      </w:pPr>
      <w:bookmarkStart w:name="_bookmark43" w:id="87"/>
      <w:bookmarkEnd w:id="87"/>
      <w:r>
        <w:rPr>
          <w:b w:val="0"/>
        </w:rPr>
      </w:r>
      <w:bookmarkStart w:name="_bookmark43" w:id="88"/>
      <w:bookmarkEnd w:id="88"/>
      <w:r>
        <w:rPr>
          <w:color w:val="2E5395"/>
        </w:rPr>
        <w:t>Es</w:t>
      </w:r>
      <w:r>
        <w:rPr>
          <w:color w:val="2E5395"/>
        </w:rPr>
        <w:t>quemas y</w:t>
      </w:r>
      <w:r>
        <w:rPr>
          <w:color w:val="2E5395"/>
          <w:spacing w:val="-5"/>
        </w:rPr>
        <w:t> </w:t>
      </w:r>
      <w:r>
        <w:rPr>
          <w:color w:val="2E5395"/>
        </w:rPr>
        <w:t>tablas</w:t>
      </w:r>
    </w:p>
    <w:p>
      <w:pPr>
        <w:spacing w:line="276" w:lineRule="auto" w:before="190"/>
        <w:ind w:left="142" w:right="117" w:firstLine="0"/>
        <w:jc w:val="both"/>
        <w:rPr>
          <w:b/>
          <w:sz w:val="24"/>
        </w:rPr>
      </w:pPr>
      <w:r>
        <w:rPr>
          <w:sz w:val="24"/>
        </w:rPr>
        <w:t>Para la realización de esquemas y gráficos, </w:t>
      </w:r>
      <w:r>
        <w:rPr>
          <w:b/>
          <w:sz w:val="24"/>
        </w:rPr>
        <w:t>se utilizará siempre SmartArt con texto editable.</w:t>
      </w:r>
    </w:p>
    <w:p>
      <w:pPr>
        <w:pStyle w:val="ListParagraph"/>
        <w:numPr>
          <w:ilvl w:val="0"/>
          <w:numId w:val="43"/>
        </w:numPr>
        <w:tabs>
          <w:tab w:pos="862" w:val="left" w:leader="none"/>
        </w:tabs>
        <w:spacing w:line="276" w:lineRule="auto" w:before="158" w:after="0"/>
        <w:ind w:left="861" w:right="119" w:hanging="360"/>
        <w:jc w:val="both"/>
        <w:rPr>
          <w:sz w:val="24"/>
        </w:rPr>
      </w:pPr>
      <w:r>
        <w:rPr>
          <w:sz w:val="24"/>
        </w:rPr>
        <w:t>Para el uso de gráficos, pirámides, esquemas, etc., a través de SmartArt, se utilizarán los colores de la paleta Azul Ilerna (73, 185, 206), o sus variantes, con las letras en color negro. El tipo de letra debe ser Avenir LT Std 35 Light, como el del texto del</w:t>
      </w:r>
      <w:r>
        <w:rPr>
          <w:spacing w:val="-8"/>
          <w:sz w:val="24"/>
        </w:rPr>
        <w:t> </w:t>
      </w:r>
      <w:r>
        <w:rPr>
          <w:sz w:val="24"/>
        </w:rPr>
        <w:t>cuerpo.</w:t>
      </w:r>
    </w:p>
    <w:p>
      <w:pPr>
        <w:pStyle w:val="BodyText"/>
        <w:spacing w:before="10"/>
        <w:rPr>
          <w:sz w:val="13"/>
        </w:rPr>
      </w:pPr>
      <w:r>
        <w:rPr/>
        <w:drawing>
          <wp:anchor distT="0" distB="0" distL="0" distR="0" allowOverlap="1" layoutInCell="1" locked="0" behindDoc="0" simplePos="0" relativeHeight="22">
            <wp:simplePos x="0" y="0"/>
            <wp:positionH relativeFrom="page">
              <wp:posOffset>2423160</wp:posOffset>
            </wp:positionH>
            <wp:positionV relativeFrom="paragraph">
              <wp:posOffset>132803</wp:posOffset>
            </wp:positionV>
            <wp:extent cx="2686463" cy="3309366"/>
            <wp:effectExtent l="0" t="0" r="0" b="0"/>
            <wp:wrapTopAndBottom/>
            <wp:docPr id="25" name="image18.png"/>
            <wp:cNvGraphicFramePr>
              <a:graphicFrameLocks noChangeAspect="1"/>
            </wp:cNvGraphicFramePr>
            <a:graphic>
              <a:graphicData uri="http://schemas.openxmlformats.org/drawingml/2006/picture">
                <pic:pic>
                  <pic:nvPicPr>
                    <pic:cNvPr id="26" name="image18.png"/>
                    <pic:cNvPicPr/>
                  </pic:nvPicPr>
                  <pic:blipFill>
                    <a:blip r:embed="rId32" cstate="print"/>
                    <a:stretch>
                      <a:fillRect/>
                    </a:stretch>
                  </pic:blipFill>
                  <pic:spPr>
                    <a:xfrm>
                      <a:off x="0" y="0"/>
                      <a:ext cx="2686463" cy="3309366"/>
                    </a:xfrm>
                    <a:prstGeom prst="rect">
                      <a:avLst/>
                    </a:prstGeom>
                  </pic:spPr>
                </pic:pic>
              </a:graphicData>
            </a:graphic>
          </wp:anchor>
        </w:drawing>
      </w:r>
    </w:p>
    <w:p>
      <w:pPr>
        <w:spacing w:after="0"/>
        <w:rPr>
          <w:sz w:val="13"/>
        </w:rPr>
        <w:sectPr>
          <w:pgSz w:w="11910" w:h="16840"/>
          <w:pgMar w:header="399" w:footer="1000" w:top="1320" w:bottom="1200" w:left="1560" w:right="1580"/>
        </w:sectPr>
      </w:pPr>
    </w:p>
    <w:p>
      <w:pPr>
        <w:pStyle w:val="ListParagraph"/>
        <w:numPr>
          <w:ilvl w:val="0"/>
          <w:numId w:val="43"/>
        </w:numPr>
        <w:tabs>
          <w:tab w:pos="862" w:val="left" w:leader="none"/>
        </w:tabs>
        <w:spacing w:line="276" w:lineRule="auto" w:before="92" w:after="0"/>
        <w:ind w:left="861" w:right="117" w:hanging="360"/>
        <w:jc w:val="both"/>
        <w:rPr>
          <w:sz w:val="24"/>
        </w:rPr>
      </w:pPr>
      <w:r>
        <w:rPr>
          <w:sz w:val="24"/>
        </w:rPr>
        <w:t>En el uso de cuadros o tablas también se utilizará el Azul Ilerna, combinado con el blanco u otras variantes del Azul Ilerna. La letra del interior debe ser </w:t>
      </w:r>
      <w:r>
        <w:rPr>
          <w:b/>
          <w:sz w:val="24"/>
        </w:rPr>
        <w:t>Avenir LT Std 35 Light</w:t>
      </w:r>
      <w:r>
        <w:rPr>
          <w:sz w:val="24"/>
        </w:rPr>
        <w:t>. Los cuadros y esquemas deben ser lo más sencillos y concisos</w:t>
      </w:r>
      <w:r>
        <w:rPr>
          <w:spacing w:val="-5"/>
          <w:sz w:val="24"/>
        </w:rPr>
        <w:t> </w:t>
      </w:r>
      <w:r>
        <w:rPr>
          <w:sz w:val="24"/>
        </w:rPr>
        <w:t>posibles.</w:t>
      </w:r>
    </w:p>
    <w:p>
      <w:pPr>
        <w:pStyle w:val="BodyText"/>
        <w:spacing w:before="8"/>
        <w:rPr>
          <w:sz w:val="15"/>
        </w:rPr>
      </w:pPr>
      <w:r>
        <w:rPr/>
        <w:pict>
          <v:group style="position:absolute;margin-left:147.210007pt;margin-top:11.545391pt;width:359.05pt;height:107.1pt;mso-position-horizontal-relative:page;mso-position-vertical-relative:paragraph;z-index:-15716864;mso-wrap-distance-left:0;mso-wrap-distance-right:0" coordorigin="2944,231" coordsize="7181,2142">
            <v:shape style="position:absolute;left:2954;top:240;width:464;height:2122" coordorigin="2954,241" coordsize="464,2122" path="m2978,241l3030,295,3078,351,3123,409,3165,469,3204,530,3240,592,3272,656,3301,721,3327,787,3349,854,3369,921,3385,989,3398,1058,3408,1128,3414,1197,3417,1267,3417,1337,3414,1406,3408,1476,3398,1545,3385,1614,3369,1682,3349,1750,3327,1817,3301,1883,3272,1948,3240,2011,3204,2074,3165,2135,3123,2194,3078,2252,3030,2308,2978,2363,2954,2339,3006,2284,3055,2227,3100,2169,3142,2108,3181,2047,3216,1984,3248,1919,3276,1853,3301,1787,3323,1719,3342,1651,3357,1582,3369,1512,3377,1442,3382,1372,3384,1302,3382,1231,3377,1161,3369,1091,3357,1022,3342,953,3323,884,3301,817,3276,750,3248,684,3216,620,3181,557,3142,495,3100,435,3055,376,3006,320,2954,265,2978,241xe" filled="false" stroked="true" strokeweight="1pt" strokecolor="#34589c">
              <v:path arrowok="t"/>
              <v:stroke dashstyle="solid"/>
            </v:shape>
            <v:rect style="position:absolute;left:3211;top:413;width:6875;height:444" filled="true" fillcolor="#48b8ce" stroked="false">
              <v:fill type="solid"/>
            </v:rect>
            <v:rect style="position:absolute;left:3211;top:413;width:6875;height:444" filled="false" stroked="true" strokeweight="1pt" strokecolor="#ffffff">
              <v:stroke dashstyle="solid"/>
            </v:rect>
            <v:shape style="position:absolute;left:2963;top:358;width:555;height:555" coordorigin="2963,358" coordsize="555,555" path="m3241,358l3167,368,3101,396,3045,440,3001,496,2973,562,2963,636,2973,709,3001,776,3045,832,3101,875,3167,903,3241,913,3315,903,3381,875,3437,832,3481,776,3508,709,3518,636,3508,562,3481,496,3437,440,3381,396,3315,368,3241,358xe" filled="true" fillcolor="#ffffff" stroked="false">
              <v:path arrowok="t"/>
              <v:fill type="solid"/>
            </v:shape>
            <v:shape style="position:absolute;left:2963;top:358;width:555;height:555" coordorigin="2963,358" coordsize="555,555" path="m2963,636l2973,562,3001,496,3045,440,3101,396,3167,368,3241,358,3315,368,3381,396,3437,440,3481,496,3508,562,3518,636,3508,709,3481,776,3437,832,3381,875,3315,903,3241,913,3167,903,3101,875,3045,832,3001,776,2973,709,2963,636xe" filled="false" stroked="true" strokeweight="1pt" strokecolor="#4471c4">
              <v:path arrowok="t"/>
              <v:stroke dashstyle="solid"/>
            </v:shape>
            <v:rect style="position:absolute;left:3402;top:1079;width:6713;height:444" filled="true" fillcolor="#48b8ce" stroked="false">
              <v:fill type="solid"/>
            </v:rect>
            <v:rect style="position:absolute;left:3402;top:1079;width:6713;height:444" filled="false" stroked="true" strokeweight="1pt" strokecolor="#ffffff">
              <v:stroke dashstyle="solid"/>
            </v:rect>
            <v:shape style="position:absolute;left:3124;top:1024;width:555;height:555" coordorigin="3125,1024" coordsize="555,555" path="m3402,1024l3328,1034,3262,1062,3206,1106,3163,1162,3135,1228,3125,1302,3135,1375,3163,1442,3206,1498,3262,1541,3328,1569,3402,1579,3476,1569,3542,1541,3599,1498,3642,1442,3670,1375,3680,1302,3670,1228,3642,1162,3599,1106,3542,1062,3476,1034,3402,1024xe" filled="true" fillcolor="#ffffff" stroked="false">
              <v:path arrowok="t"/>
              <v:fill type="solid"/>
            </v:shape>
            <v:shape style="position:absolute;left:3124;top:1024;width:555;height:555" coordorigin="3125,1024" coordsize="555,555" path="m3125,1302l3135,1228,3163,1162,3206,1106,3262,1062,3328,1034,3402,1024,3476,1034,3542,1062,3599,1106,3642,1162,3670,1228,3680,1302,3670,1375,3642,1442,3599,1498,3542,1541,3476,1569,3402,1579,3328,1569,3262,1541,3206,1498,3163,1442,3135,1375,3125,1302xe" filled="false" stroked="true" strokeweight="1pt" strokecolor="#4471c4">
              <v:path arrowok="t"/>
              <v:stroke dashstyle="solid"/>
            </v:shape>
            <v:rect style="position:absolute;left:3240;top:1745;width:6875;height:444" filled="true" fillcolor="#48b8ce" stroked="false">
              <v:fill type="solid"/>
            </v:rect>
            <v:rect style="position:absolute;left:3240;top:1745;width:6875;height:444" filled="false" stroked="true" strokeweight="1pt" strokecolor="#ffffff">
              <v:stroke dashstyle="solid"/>
            </v:rect>
            <v:shape style="position:absolute;left:2963;top:1690;width:555;height:555" coordorigin="2963,1690" coordsize="555,555" path="m3241,1690l3167,1700,3101,1728,3045,1772,3001,1828,2973,1894,2963,1968,2973,2041,3001,2108,3045,2164,3101,2207,3167,2235,3241,2245,3315,2235,3381,2207,3437,2164,3481,2108,3508,2041,3518,1968,3508,1894,3481,1828,3437,1772,3381,1728,3315,1700,3241,1690xe" filled="true" fillcolor="#ffffff" stroked="false">
              <v:path arrowok="t"/>
              <v:fill type="solid"/>
            </v:shape>
            <v:shape style="position:absolute;left:2963;top:1690;width:555;height:555" coordorigin="2963,1690" coordsize="555,555" path="m2963,1968l2973,1894,3001,1828,3045,1772,3101,1728,3167,1700,3241,1690,3315,1700,3381,1728,3437,1772,3481,1828,3508,1894,3518,1968,3508,2041,3481,2108,3437,2164,3381,2207,3315,2235,3241,2245,3167,2235,3101,2207,3045,2164,3001,2108,2973,2041,2963,1968xe" filled="false" stroked="true" strokeweight="1pt" strokecolor="#4471c4">
              <v:path arrowok="t"/>
              <v:stroke dashstyle="solid"/>
            </v:shape>
            <v:shape style="position:absolute;left:2944;top:230;width:7181;height:2142" type="#_x0000_t202" filled="false" stroked="false">
              <v:textbox inset="0,0,0,0">
                <w:txbxContent>
                  <w:p>
                    <w:pPr>
                      <w:spacing w:before="217"/>
                      <w:ind w:left="619" w:right="0" w:firstLine="0"/>
                      <w:jc w:val="left"/>
                      <w:rPr>
                        <w:rFonts w:ascii="Calibri"/>
                        <w:sz w:val="28"/>
                      </w:rPr>
                    </w:pPr>
                    <w:r>
                      <w:rPr>
                        <w:rFonts w:ascii="Calibri"/>
                        <w:sz w:val="28"/>
                      </w:rPr>
                      <w:t>Ilerna</w:t>
                    </w:r>
                  </w:p>
                  <w:p>
                    <w:pPr>
                      <w:spacing w:line="660" w:lineRule="atLeast" w:before="6"/>
                      <w:ind w:left="650" w:right="3584" w:firstLine="161"/>
                      <w:jc w:val="left"/>
                      <w:rPr>
                        <w:rFonts w:ascii="Calibri" w:hAnsi="Calibri"/>
                        <w:sz w:val="28"/>
                      </w:rPr>
                    </w:pPr>
                    <w:r>
                      <w:rPr>
                        <w:rFonts w:ascii="Calibri" w:hAnsi="Calibri"/>
                        <w:sz w:val="28"/>
                      </w:rPr>
                      <w:t>Contenidos Maquetación</w:t>
                    </w:r>
                  </w:p>
                </w:txbxContent>
              </v:textbox>
              <w10:wrap type="none"/>
            </v:shape>
            <w10:wrap type="topAndBottom"/>
          </v:group>
        </w:pict>
      </w:r>
    </w:p>
    <w:p>
      <w:pPr>
        <w:pStyle w:val="BodyText"/>
        <w:spacing w:before="8"/>
        <w:rPr>
          <w:sz w:val="41"/>
        </w:rPr>
      </w:pPr>
    </w:p>
    <w:p>
      <w:pPr>
        <w:pStyle w:val="ListParagraph"/>
        <w:numPr>
          <w:ilvl w:val="0"/>
          <w:numId w:val="43"/>
        </w:numPr>
        <w:tabs>
          <w:tab w:pos="862" w:val="left" w:leader="none"/>
        </w:tabs>
        <w:spacing w:line="276" w:lineRule="auto" w:before="0" w:after="0"/>
        <w:ind w:left="861" w:right="123" w:hanging="360"/>
        <w:jc w:val="both"/>
        <w:rPr>
          <w:sz w:val="24"/>
        </w:rPr>
      </w:pPr>
      <w:r>
        <w:rPr>
          <w:sz w:val="24"/>
        </w:rPr>
        <w:t>Todos los recursos gráficos deben estar centrados y no sobrepasar los límites que marca el</w:t>
      </w:r>
      <w:r>
        <w:rPr>
          <w:spacing w:val="-4"/>
          <w:sz w:val="24"/>
        </w:rPr>
        <w:t> </w:t>
      </w:r>
      <w:r>
        <w:rPr>
          <w:sz w:val="24"/>
        </w:rPr>
        <w:t>documento.</w:t>
      </w:r>
    </w:p>
    <w:p>
      <w:pPr>
        <w:pStyle w:val="BodyText"/>
        <w:spacing w:before="10"/>
        <w:rPr>
          <w:sz w:val="8"/>
        </w:rPr>
      </w:pPr>
      <w:r>
        <w:rPr/>
        <w:drawing>
          <wp:anchor distT="0" distB="0" distL="0" distR="0" allowOverlap="1" layoutInCell="1" locked="0" behindDoc="0" simplePos="0" relativeHeight="24">
            <wp:simplePos x="0" y="0"/>
            <wp:positionH relativeFrom="page">
              <wp:posOffset>1369313</wp:posOffset>
            </wp:positionH>
            <wp:positionV relativeFrom="paragraph">
              <wp:posOffset>93927</wp:posOffset>
            </wp:positionV>
            <wp:extent cx="4799012" cy="2189988"/>
            <wp:effectExtent l="0" t="0" r="0" b="0"/>
            <wp:wrapTopAndBottom/>
            <wp:docPr id="27" name="image19.png"/>
            <wp:cNvGraphicFramePr>
              <a:graphicFrameLocks noChangeAspect="1"/>
            </wp:cNvGraphicFramePr>
            <a:graphic>
              <a:graphicData uri="http://schemas.openxmlformats.org/drawingml/2006/picture">
                <pic:pic>
                  <pic:nvPicPr>
                    <pic:cNvPr id="28" name="image19.png"/>
                    <pic:cNvPicPr/>
                  </pic:nvPicPr>
                  <pic:blipFill>
                    <a:blip r:embed="rId33" cstate="print"/>
                    <a:stretch>
                      <a:fillRect/>
                    </a:stretch>
                  </pic:blipFill>
                  <pic:spPr>
                    <a:xfrm>
                      <a:off x="0" y="0"/>
                      <a:ext cx="4799012" cy="2189988"/>
                    </a:xfrm>
                    <a:prstGeom prst="rect">
                      <a:avLst/>
                    </a:prstGeom>
                  </pic:spPr>
                </pic:pic>
              </a:graphicData>
            </a:graphic>
          </wp:anchor>
        </w:drawing>
      </w:r>
    </w:p>
    <w:p>
      <w:pPr>
        <w:pStyle w:val="BodyText"/>
        <w:rPr>
          <w:sz w:val="41"/>
        </w:rPr>
      </w:pPr>
    </w:p>
    <w:p>
      <w:pPr>
        <w:pStyle w:val="ListParagraph"/>
        <w:numPr>
          <w:ilvl w:val="0"/>
          <w:numId w:val="43"/>
        </w:numPr>
        <w:tabs>
          <w:tab w:pos="862" w:val="left" w:leader="none"/>
        </w:tabs>
        <w:spacing w:line="276" w:lineRule="auto" w:before="0" w:after="0"/>
        <w:ind w:left="861" w:right="121" w:hanging="360"/>
        <w:jc w:val="both"/>
        <w:rPr>
          <w:sz w:val="24"/>
        </w:rPr>
      </w:pPr>
      <w:r>
        <w:rPr/>
        <w:drawing>
          <wp:anchor distT="0" distB="0" distL="0" distR="0" allowOverlap="1" layoutInCell="1" locked="0" behindDoc="0" simplePos="0" relativeHeight="15741440">
            <wp:simplePos x="0" y="0"/>
            <wp:positionH relativeFrom="page">
              <wp:posOffset>1414117</wp:posOffset>
            </wp:positionH>
            <wp:positionV relativeFrom="paragraph">
              <wp:posOffset>846459</wp:posOffset>
            </wp:positionV>
            <wp:extent cx="4024657" cy="2282825"/>
            <wp:effectExtent l="0" t="0" r="0" b="0"/>
            <wp:wrapNone/>
            <wp:docPr id="29" name="image20.jpeg"/>
            <wp:cNvGraphicFramePr>
              <a:graphicFrameLocks noChangeAspect="1"/>
            </wp:cNvGraphicFramePr>
            <a:graphic>
              <a:graphicData uri="http://schemas.openxmlformats.org/drawingml/2006/picture">
                <pic:pic>
                  <pic:nvPicPr>
                    <pic:cNvPr id="30" name="image20.jpeg"/>
                    <pic:cNvPicPr/>
                  </pic:nvPicPr>
                  <pic:blipFill>
                    <a:blip r:embed="rId34" cstate="print"/>
                    <a:stretch>
                      <a:fillRect/>
                    </a:stretch>
                  </pic:blipFill>
                  <pic:spPr>
                    <a:xfrm>
                      <a:off x="0" y="0"/>
                      <a:ext cx="4024657" cy="2282825"/>
                    </a:xfrm>
                    <a:prstGeom prst="rect">
                      <a:avLst/>
                    </a:prstGeom>
                  </pic:spPr>
                </pic:pic>
              </a:graphicData>
            </a:graphic>
          </wp:anchor>
        </w:drawing>
      </w:r>
      <w:r>
        <w:rPr>
          <w:sz w:val="24"/>
        </w:rPr>
        <w:t>Además, en opciones de diseño, se debe establecer una opción con ajuste de texto para facilitar la maquetación y la conversión del documento a PDF; debe anclarse al párrafo de texto al que acompaña, no a la</w:t>
      </w:r>
      <w:r>
        <w:rPr>
          <w:spacing w:val="-7"/>
          <w:sz w:val="24"/>
        </w:rPr>
        <w:t> </w:t>
      </w:r>
      <w:r>
        <w:rPr>
          <w:sz w:val="24"/>
        </w:rPr>
        <w:t>blanca.</w:t>
      </w:r>
    </w:p>
    <w:p>
      <w:pPr>
        <w:spacing w:after="0" w:line="276" w:lineRule="auto"/>
        <w:jc w:val="both"/>
        <w:rPr>
          <w:sz w:val="24"/>
        </w:rPr>
        <w:sectPr>
          <w:pgSz w:w="11910" w:h="16840"/>
          <w:pgMar w:header="399" w:footer="1000" w:top="1320" w:bottom="1200" w:left="1560" w:right="1580"/>
        </w:sectPr>
      </w:pPr>
    </w:p>
    <w:p>
      <w:pPr>
        <w:spacing w:before="94"/>
        <w:ind w:left="142" w:right="0" w:firstLine="0"/>
        <w:jc w:val="left"/>
        <w:rPr>
          <w:rFonts w:ascii="Calibri Light" w:hAnsi="Calibri Light"/>
          <w:b w:val="0"/>
          <w:sz w:val="36"/>
        </w:rPr>
      </w:pPr>
      <w:bookmarkStart w:name="_bookmark44" w:id="89"/>
      <w:bookmarkEnd w:id="89"/>
      <w:r>
        <w:rPr/>
      </w:r>
      <w:r>
        <w:rPr>
          <w:rFonts w:ascii="Calibri Light" w:hAnsi="Calibri Light"/>
          <w:b w:val="0"/>
          <w:color w:val="2E5395"/>
          <w:sz w:val="36"/>
        </w:rPr>
        <w:t>Bibliografía</w:t>
      </w:r>
    </w:p>
    <w:p>
      <w:pPr>
        <w:pStyle w:val="BodyText"/>
        <w:rPr>
          <w:rFonts w:ascii="Calibri Light"/>
          <w:b w:val="0"/>
          <w:sz w:val="36"/>
        </w:rPr>
      </w:pPr>
    </w:p>
    <w:p>
      <w:pPr>
        <w:pStyle w:val="ListParagraph"/>
        <w:numPr>
          <w:ilvl w:val="0"/>
          <w:numId w:val="8"/>
        </w:numPr>
        <w:tabs>
          <w:tab w:pos="569" w:val="left" w:leader="none"/>
          <w:tab w:pos="570" w:val="left" w:leader="none"/>
        </w:tabs>
        <w:spacing w:line="240" w:lineRule="auto" w:before="252" w:after="0"/>
        <w:ind w:left="569" w:right="0" w:hanging="428"/>
        <w:jc w:val="left"/>
        <w:rPr>
          <w:sz w:val="24"/>
        </w:rPr>
      </w:pPr>
      <w:r>
        <w:rPr>
          <w:sz w:val="24"/>
        </w:rPr>
        <w:t>Manual de estilo de “El</w:t>
      </w:r>
      <w:r>
        <w:rPr>
          <w:spacing w:val="-5"/>
          <w:sz w:val="24"/>
        </w:rPr>
        <w:t> </w:t>
      </w:r>
      <w:r>
        <w:rPr>
          <w:sz w:val="24"/>
        </w:rPr>
        <w:t>País”</w:t>
      </w:r>
    </w:p>
    <w:p>
      <w:pPr>
        <w:pStyle w:val="ListParagraph"/>
        <w:numPr>
          <w:ilvl w:val="0"/>
          <w:numId w:val="8"/>
        </w:numPr>
        <w:tabs>
          <w:tab w:pos="569" w:val="left" w:leader="none"/>
          <w:tab w:pos="570" w:val="left" w:leader="none"/>
        </w:tabs>
        <w:spacing w:line="240" w:lineRule="auto" w:before="203" w:after="0"/>
        <w:ind w:left="569" w:right="0" w:hanging="428"/>
        <w:jc w:val="left"/>
        <w:rPr>
          <w:b/>
          <w:sz w:val="24"/>
        </w:rPr>
      </w:pPr>
      <w:r>
        <w:rPr>
          <w:sz w:val="24"/>
        </w:rPr>
        <w:t>“Cómo escribir un libro de</w:t>
      </w:r>
      <w:r>
        <w:rPr>
          <w:spacing w:val="-8"/>
          <w:sz w:val="24"/>
        </w:rPr>
        <w:t> </w:t>
      </w:r>
      <w:r>
        <w:rPr>
          <w:sz w:val="24"/>
        </w:rPr>
        <w:t>texto”</w:t>
      </w:r>
      <w:r>
        <w:rPr>
          <w:b/>
          <w:sz w:val="24"/>
        </w:rPr>
        <w:t>.</w:t>
      </w:r>
    </w:p>
    <w:p>
      <w:pPr>
        <w:pStyle w:val="BodyText"/>
        <w:spacing w:before="205"/>
        <w:ind w:left="569"/>
      </w:pPr>
      <w:r>
        <w:rPr/>
        <w:t>&lt;</w:t>
      </w:r>
      <w:hyperlink r:id="rId35">
        <w:r>
          <w:rPr>
            <w:color w:val="0000FF"/>
            <w:u w:val="single" w:color="0000FF"/>
          </w:rPr>
          <w:t>https://es.wikihow.com/escribir-un-libro-de-texto</w:t>
        </w:r>
      </w:hyperlink>
      <w:r>
        <w:rPr/>
        <w:t>&gt;</w:t>
      </w:r>
    </w:p>
    <w:p>
      <w:pPr>
        <w:pStyle w:val="ListParagraph"/>
        <w:numPr>
          <w:ilvl w:val="0"/>
          <w:numId w:val="8"/>
        </w:numPr>
        <w:tabs>
          <w:tab w:pos="569" w:val="left" w:leader="none"/>
          <w:tab w:pos="570" w:val="left" w:leader="none"/>
        </w:tabs>
        <w:spacing w:line="240" w:lineRule="auto" w:before="205" w:after="0"/>
        <w:ind w:left="569" w:right="0" w:hanging="428"/>
        <w:jc w:val="left"/>
        <w:rPr>
          <w:sz w:val="24"/>
        </w:rPr>
      </w:pPr>
      <w:r>
        <w:rPr>
          <w:sz w:val="24"/>
        </w:rPr>
        <w:t>Taller de infografías: Uso educativo y</w:t>
      </w:r>
      <w:r>
        <w:rPr>
          <w:spacing w:val="-12"/>
          <w:sz w:val="24"/>
        </w:rPr>
        <w:t> </w:t>
      </w:r>
      <w:r>
        <w:rPr>
          <w:sz w:val="24"/>
        </w:rPr>
        <w:t>pedagógico.</w:t>
      </w:r>
    </w:p>
    <w:p>
      <w:pPr>
        <w:pStyle w:val="BodyText"/>
        <w:spacing w:line="276" w:lineRule="auto" w:before="44"/>
        <w:ind w:left="569" w:right="245"/>
      </w:pPr>
      <w:r>
        <w:rPr>
          <w:spacing w:val="-1"/>
        </w:rPr>
        <w:t>&lt;</w:t>
      </w:r>
      <w:hyperlink r:id="rId36">
        <w:r>
          <w:rPr>
            <w:color w:val="0000FF"/>
            <w:spacing w:val="-1"/>
            <w:u w:val="single" w:color="0000FF"/>
          </w:rPr>
          <w:t>http://www3.gobiernodecanarias.org/medusa/ecoblog/esuasan/t</w:t>
        </w:r>
      </w:hyperlink>
      <w:r>
        <w:rPr>
          <w:color w:val="0000FF"/>
          <w:spacing w:val="-1"/>
        </w:rPr>
        <w:t> </w:t>
      </w:r>
      <w:hyperlink r:id="rId36">
        <w:r>
          <w:rPr>
            <w:color w:val="0000FF"/>
            <w:u w:val="single" w:color="0000FF"/>
          </w:rPr>
          <w:t>aller-de-infografias-y-su-uso-educativo/</w:t>
        </w:r>
      </w:hyperlink>
      <w:r>
        <w:rPr/>
        <w:t>&gt;</w:t>
      </w:r>
    </w:p>
    <w:p>
      <w:pPr>
        <w:pStyle w:val="ListParagraph"/>
        <w:numPr>
          <w:ilvl w:val="0"/>
          <w:numId w:val="8"/>
        </w:numPr>
        <w:tabs>
          <w:tab w:pos="569" w:val="left" w:leader="none"/>
          <w:tab w:pos="570" w:val="left" w:leader="none"/>
        </w:tabs>
        <w:spacing w:line="276" w:lineRule="auto" w:before="159" w:after="0"/>
        <w:ind w:left="569" w:right="1000" w:hanging="428"/>
        <w:jc w:val="left"/>
        <w:rPr>
          <w:sz w:val="24"/>
        </w:rPr>
      </w:pPr>
      <w:r>
        <w:rPr>
          <w:sz w:val="24"/>
        </w:rPr>
        <w:t>Definición de un texto didáctico. &lt;</w:t>
      </w:r>
      <w:hyperlink r:id="rId37">
        <w:r>
          <w:rPr>
            <w:color w:val="0000FF"/>
            <w:sz w:val="24"/>
            <w:u w:val="single" w:color="0000FF"/>
          </w:rPr>
          <w:t>https://definicion.de/texto-</w:t>
        </w:r>
      </w:hyperlink>
      <w:hyperlink r:id="rId37">
        <w:r>
          <w:rPr>
            <w:color w:val="0000FF"/>
            <w:sz w:val="24"/>
            <w:u w:val="single" w:color="0000FF"/>
          </w:rPr>
          <w:t> didactico/</w:t>
        </w:r>
      </w:hyperlink>
      <w:r>
        <w:rPr>
          <w:sz w:val="24"/>
        </w:rPr>
        <w:t>&gt;</w:t>
      </w:r>
    </w:p>
    <w:p>
      <w:pPr>
        <w:pStyle w:val="ListParagraph"/>
        <w:numPr>
          <w:ilvl w:val="0"/>
          <w:numId w:val="8"/>
        </w:numPr>
        <w:tabs>
          <w:tab w:pos="569" w:val="left" w:leader="none"/>
          <w:tab w:pos="570" w:val="left" w:leader="none"/>
        </w:tabs>
        <w:spacing w:line="240" w:lineRule="auto" w:before="161" w:after="0"/>
        <w:ind w:left="569" w:right="0" w:hanging="428"/>
        <w:jc w:val="left"/>
        <w:rPr>
          <w:sz w:val="24"/>
        </w:rPr>
      </w:pPr>
      <w:r>
        <w:rPr>
          <w:sz w:val="24"/>
        </w:rPr>
        <w:t>Proceso de creación de un texto</w:t>
      </w:r>
      <w:r>
        <w:rPr>
          <w:spacing w:val="-3"/>
          <w:sz w:val="24"/>
        </w:rPr>
        <w:t> </w:t>
      </w:r>
      <w:r>
        <w:rPr>
          <w:sz w:val="24"/>
        </w:rPr>
        <w:t>argumentativo.</w:t>
      </w:r>
    </w:p>
    <w:p>
      <w:pPr>
        <w:pStyle w:val="BodyText"/>
        <w:spacing w:line="276" w:lineRule="auto" w:before="44"/>
        <w:ind w:left="569" w:right="457"/>
      </w:pPr>
      <w:r>
        <w:rPr/>
        <w:t>&lt;</w:t>
      </w:r>
      <w:hyperlink r:id="rId38">
        <w:r>
          <w:rPr>
            <w:color w:val="0000FF"/>
            <w:u w:val="single" w:color="0000FF"/>
          </w:rPr>
          <w:t>http://justificaturespuesta.com/ejemplo-de-texto-argumentativo-</w:t>
        </w:r>
      </w:hyperlink>
      <w:r>
        <w:rPr>
          <w:color w:val="0000FF"/>
        </w:rPr>
        <w:t> </w:t>
      </w:r>
      <w:hyperlink r:id="rId38">
        <w:r>
          <w:rPr>
            <w:color w:val="0000FF"/>
            <w:u w:val="single" w:color="0000FF"/>
          </w:rPr>
          <w:t>proceso-de-creacion/</w:t>
        </w:r>
      </w:hyperlink>
      <w:r>
        <w:rPr/>
        <w:t>&gt;</w:t>
      </w:r>
    </w:p>
    <w:p>
      <w:pPr>
        <w:pStyle w:val="ListParagraph"/>
        <w:numPr>
          <w:ilvl w:val="0"/>
          <w:numId w:val="8"/>
        </w:numPr>
        <w:tabs>
          <w:tab w:pos="569" w:val="left" w:leader="none"/>
          <w:tab w:pos="570" w:val="left" w:leader="none"/>
        </w:tabs>
        <w:spacing w:line="240" w:lineRule="auto" w:before="161" w:after="0"/>
        <w:ind w:left="569" w:right="0" w:hanging="428"/>
        <w:jc w:val="left"/>
        <w:rPr>
          <w:sz w:val="24"/>
        </w:rPr>
      </w:pPr>
      <w:r>
        <w:rPr>
          <w:sz w:val="24"/>
        </w:rPr>
        <w:t>&lt;</w:t>
      </w:r>
      <w:hyperlink r:id="rId39">
        <w:r>
          <w:rPr>
            <w:color w:val="0000FF"/>
            <w:sz w:val="24"/>
            <w:u w:val="single" w:color="0000FF"/>
          </w:rPr>
          <w:t>https://definicion.de/didactica/</w:t>
        </w:r>
      </w:hyperlink>
      <w:r>
        <w:rPr>
          <w:sz w:val="24"/>
        </w:rPr>
        <w:t>&gt;</w:t>
      </w:r>
    </w:p>
    <w:p>
      <w:pPr>
        <w:pStyle w:val="ListParagraph"/>
        <w:numPr>
          <w:ilvl w:val="0"/>
          <w:numId w:val="8"/>
        </w:numPr>
        <w:tabs>
          <w:tab w:pos="569" w:val="left" w:leader="none"/>
          <w:tab w:pos="570" w:val="left" w:leader="none"/>
        </w:tabs>
        <w:spacing w:line="240" w:lineRule="auto" w:before="202" w:after="0"/>
        <w:ind w:left="569" w:right="0" w:hanging="428"/>
        <w:jc w:val="left"/>
        <w:rPr>
          <w:sz w:val="24"/>
        </w:rPr>
      </w:pPr>
      <w:r>
        <w:rPr>
          <w:sz w:val="24"/>
        </w:rPr>
        <w:t>Esquema de un texto didáctico</w:t>
      </w:r>
      <w:r>
        <w:rPr>
          <w:spacing w:val="-5"/>
          <w:sz w:val="24"/>
        </w:rPr>
        <w:t> </w:t>
      </w:r>
      <w:r>
        <w:rPr>
          <w:sz w:val="24"/>
        </w:rPr>
        <w:t>UNED.</w:t>
      </w:r>
    </w:p>
    <w:p>
      <w:pPr>
        <w:pStyle w:val="BodyText"/>
        <w:spacing w:before="205"/>
        <w:ind w:left="569"/>
      </w:pPr>
      <w:r>
        <w:rPr/>
        <w:t>&lt;</w:t>
      </w:r>
      <w:hyperlink r:id="rId40">
        <w:r>
          <w:rPr>
            <w:color w:val="0000FF"/>
            <w:u w:val="single" w:color="0000FF"/>
          </w:rPr>
          <w:t>http://e-</w:t>
        </w:r>
      </w:hyperlink>
    </w:p>
    <w:p>
      <w:pPr>
        <w:pStyle w:val="BodyText"/>
        <w:spacing w:line="276" w:lineRule="auto" w:before="45"/>
        <w:ind w:left="569"/>
      </w:pPr>
      <w:r>
        <w:rPr>
          <w:color w:val="0000FF"/>
          <w:u w:val="single" w:color="0000FF"/>
        </w:rPr>
        <w:t>spacio.uned.es/fez/eserv/bibliuned:500817/TEXTO DIDACTICO EEE</w:t>
      </w:r>
      <w:r>
        <w:rPr>
          <w:color w:val="0000FF"/>
        </w:rPr>
        <w:t> </w:t>
      </w:r>
      <w:r>
        <w:rPr>
          <w:color w:val="0000FF"/>
          <w:u w:val="single" w:color="0000FF"/>
        </w:rPr>
        <w:t>S_ESQUEMA.pdf</w:t>
      </w:r>
      <w:r>
        <w:rPr/>
        <w:t>&gt;</w:t>
      </w:r>
    </w:p>
    <w:p>
      <w:pPr>
        <w:pStyle w:val="ListParagraph"/>
        <w:numPr>
          <w:ilvl w:val="0"/>
          <w:numId w:val="8"/>
        </w:numPr>
        <w:tabs>
          <w:tab w:pos="569" w:val="left" w:leader="none"/>
          <w:tab w:pos="570" w:val="left" w:leader="none"/>
        </w:tabs>
        <w:spacing w:line="276" w:lineRule="auto" w:before="160" w:after="0"/>
        <w:ind w:left="569" w:right="141" w:hanging="428"/>
        <w:jc w:val="left"/>
        <w:rPr>
          <w:sz w:val="24"/>
        </w:rPr>
      </w:pPr>
      <w:r>
        <w:rPr>
          <w:spacing w:val="-1"/>
          <w:sz w:val="24"/>
        </w:rPr>
        <w:t>&lt;</w:t>
      </w:r>
      <w:hyperlink r:id="rId41">
        <w:r>
          <w:rPr>
            <w:color w:val="0000FF"/>
            <w:spacing w:val="-1"/>
            <w:sz w:val="24"/>
            <w:u w:val="single" w:color="0000FF"/>
          </w:rPr>
          <w:t>http://www.aragon.unam.mx/oferta_educativa/licenciaturas/peda</w:t>
        </w:r>
      </w:hyperlink>
      <w:hyperlink r:id="rId41">
        <w:r>
          <w:rPr>
            <w:color w:val="0000FF"/>
            <w:spacing w:val="-1"/>
            <w:sz w:val="24"/>
            <w:u w:val="single" w:color="0000FF"/>
          </w:rPr>
          <w:t> </w:t>
        </w:r>
        <w:r>
          <w:rPr>
            <w:color w:val="0000FF"/>
            <w:sz w:val="24"/>
            <w:u w:val="single" w:color="0000FF"/>
          </w:rPr>
          <w:t>gogia/pdf/apoyo_texto.pdf</w:t>
        </w:r>
      </w:hyperlink>
      <w:r>
        <w:rPr>
          <w:sz w:val="24"/>
        </w:rPr>
        <w:t>&gt;</w:t>
      </w:r>
    </w:p>
    <w:p>
      <w:pPr>
        <w:pStyle w:val="ListParagraph"/>
        <w:numPr>
          <w:ilvl w:val="0"/>
          <w:numId w:val="8"/>
        </w:numPr>
        <w:tabs>
          <w:tab w:pos="569" w:val="left" w:leader="none"/>
          <w:tab w:pos="570" w:val="left" w:leader="none"/>
        </w:tabs>
        <w:spacing w:line="240" w:lineRule="auto" w:before="159" w:after="0"/>
        <w:ind w:left="569" w:right="0" w:hanging="428"/>
        <w:jc w:val="left"/>
        <w:rPr>
          <w:sz w:val="24"/>
        </w:rPr>
      </w:pPr>
      <w:r>
        <w:rPr>
          <w:sz w:val="24"/>
        </w:rPr>
        <w:t>Real Academia de la Lengua Española</w:t>
      </w:r>
      <w:r>
        <w:rPr>
          <w:spacing w:val="-11"/>
          <w:sz w:val="24"/>
        </w:rPr>
        <w:t> </w:t>
      </w:r>
      <w:r>
        <w:rPr>
          <w:sz w:val="24"/>
        </w:rPr>
        <w:t>&lt;</w:t>
      </w:r>
      <w:hyperlink r:id="rId42">
        <w:r>
          <w:rPr>
            <w:color w:val="0000FF"/>
            <w:sz w:val="24"/>
            <w:u w:val="single" w:color="0000FF"/>
          </w:rPr>
          <w:t>http://www.rae.es/</w:t>
        </w:r>
      </w:hyperlink>
      <w:r>
        <w:rPr>
          <w:sz w:val="24"/>
        </w:rPr>
        <w:t>&gt;</w:t>
      </w:r>
    </w:p>
    <w:p>
      <w:pPr>
        <w:pStyle w:val="ListParagraph"/>
        <w:numPr>
          <w:ilvl w:val="0"/>
          <w:numId w:val="8"/>
        </w:numPr>
        <w:tabs>
          <w:tab w:pos="569" w:val="left" w:leader="none"/>
          <w:tab w:pos="570" w:val="left" w:leader="none"/>
        </w:tabs>
        <w:spacing w:line="240" w:lineRule="auto" w:before="205" w:after="0"/>
        <w:ind w:left="569" w:right="0" w:hanging="428"/>
        <w:jc w:val="left"/>
        <w:rPr>
          <w:sz w:val="24"/>
        </w:rPr>
      </w:pPr>
      <w:r>
        <w:rPr>
          <w:sz w:val="24"/>
        </w:rPr>
        <w:t>Fundéu BBVA. &lt;</w:t>
      </w:r>
      <w:r>
        <w:rPr>
          <w:color w:val="0000FF"/>
          <w:spacing w:val="-16"/>
          <w:sz w:val="24"/>
        </w:rPr>
        <w:t> </w:t>
      </w:r>
      <w:hyperlink r:id="rId43">
        <w:r>
          <w:rPr>
            <w:rFonts w:ascii="Calibri" w:hAnsi="Calibri"/>
            <w:color w:val="0000FF"/>
            <w:sz w:val="22"/>
            <w:u w:val="single" w:color="0000FF"/>
          </w:rPr>
          <w:t>https://www.fundeu.es</w:t>
        </w:r>
      </w:hyperlink>
      <w:r>
        <w:rPr>
          <w:sz w:val="24"/>
        </w:rPr>
        <w:t>&gt;</w:t>
      </w:r>
    </w:p>
    <w:sectPr>
      <w:pgSz w:w="11910" w:h="16840"/>
      <w:pgMar w:header="399" w:footer="1000" w:top="1320" w:bottom="1200" w:left="15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890015pt;margin-top:780.895996pt;width:11.6pt;height:13.05pt;mso-position-horizontal-relative:page;mso-position-vertical-relative:page;z-index:-1645721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color w:val="7E7E7E"/>
                    <w:w w:val="100"/>
                    <w:sz w:val="22"/>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80.895996pt;width:17.3pt;height:13.05pt;mso-position-horizontal-relative:page;mso-position-vertical-relative:page;z-index:-16454656" type="#_x0000_t202" filled="false" stroked="false">
          <v:textbox inset="0,0,0,0">
            <w:txbxContent>
              <w:p>
                <w:pPr>
                  <w:spacing w:line="245" w:lineRule="exact" w:before="0"/>
                  <w:ind w:left="60" w:right="0" w:firstLine="0"/>
                  <w:jc w:val="left"/>
                  <w:rPr>
                    <w:rFonts w:ascii="Calibri"/>
                    <w:sz w:val="22"/>
                  </w:rPr>
                </w:pPr>
                <w:r>
                  <w:rPr/>
                  <w:fldChar w:fldCharType="begin"/>
                </w:r>
                <w:r>
                  <w:rPr>
                    <w:rFonts w:ascii="Calibri"/>
                    <w:color w:val="7E7E7E"/>
                    <w:sz w:val="22"/>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858240">
          <wp:simplePos x="0" y="0"/>
          <wp:positionH relativeFrom="page">
            <wp:posOffset>226758</wp:posOffset>
          </wp:positionH>
          <wp:positionV relativeFrom="page">
            <wp:posOffset>253054</wp:posOffset>
          </wp:positionV>
          <wp:extent cx="746276" cy="399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46276" cy="3994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41.899994pt;margin-top:36.289982pt;width:112.1pt;height:21.95pt;mso-position-horizontal-relative:page;mso-position-vertical-relative:page;z-index:-16457728" type="#_x0000_t202" filled="false" stroked="false">
          <v:textbox inset="0,0,0,0">
            <w:txbxContent>
              <w:p>
                <w:pPr>
                  <w:spacing w:line="203" w:lineRule="exact" w:before="0"/>
                  <w:ind w:left="0" w:right="18" w:firstLine="0"/>
                  <w:jc w:val="right"/>
                  <w:rPr>
                    <w:rFonts w:ascii="Calibri"/>
                    <w:sz w:val="18"/>
                  </w:rPr>
                </w:pPr>
                <w:r>
                  <w:rPr>
                    <w:rFonts w:ascii="Calibri"/>
                    <w:sz w:val="18"/>
                  </w:rPr>
                  <w:t>Dpto.</w:t>
                </w:r>
                <w:r>
                  <w:rPr>
                    <w:rFonts w:ascii="Calibri"/>
                    <w:spacing w:val="-8"/>
                    <w:sz w:val="18"/>
                  </w:rPr>
                  <w:t> </w:t>
                </w:r>
                <w:r>
                  <w:rPr>
                    <w:rFonts w:ascii="Calibri"/>
                    <w:sz w:val="18"/>
                  </w:rPr>
                  <w:t>Contenidos</w:t>
                </w:r>
              </w:p>
              <w:p>
                <w:pPr>
                  <w:spacing w:line="219" w:lineRule="exact" w:before="0"/>
                  <w:ind w:left="0" w:right="18" w:firstLine="0"/>
                  <w:jc w:val="right"/>
                  <w:rPr>
                    <w:rFonts w:ascii="Calibri" w:hAnsi="Calibri"/>
                    <w:sz w:val="18"/>
                  </w:rPr>
                </w:pPr>
                <w:r>
                  <w:rPr>
                    <w:rFonts w:ascii="Calibri" w:hAnsi="Calibri"/>
                    <w:sz w:val="18"/>
                  </w:rPr>
                  <w:t>Manual de estilo de</w:t>
                </w:r>
                <w:r>
                  <w:rPr>
                    <w:rFonts w:ascii="Calibri" w:hAnsi="Calibri"/>
                    <w:spacing w:val="-11"/>
                    <w:sz w:val="18"/>
                  </w:rPr>
                  <w:t> </w:t>
                </w:r>
                <w:r>
                  <w:rPr>
                    <w:rFonts w:ascii="Calibri" w:hAnsi="Calibri"/>
                    <w:sz w:val="18"/>
                  </w:rPr>
                  <w:t>redacción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859776">
          <wp:simplePos x="0" y="0"/>
          <wp:positionH relativeFrom="page">
            <wp:posOffset>226758</wp:posOffset>
          </wp:positionH>
          <wp:positionV relativeFrom="page">
            <wp:posOffset>253054</wp:posOffset>
          </wp:positionV>
          <wp:extent cx="746276" cy="3994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746276" cy="399400"/>
                  </a:xfrm>
                  <a:prstGeom prst="rect">
                    <a:avLst/>
                  </a:prstGeom>
                </pic:spPr>
              </pic:pic>
            </a:graphicData>
          </a:graphic>
        </wp:anchor>
      </w:drawing>
    </w:r>
    <w:r>
      <w:rPr/>
      <w:pict>
        <v:shape style="position:absolute;margin-left:441.899994pt;margin-top:36.289982pt;width:112.1pt;height:21.95pt;mso-position-horizontal-relative:page;mso-position-vertical-relative:page;z-index:-16456192" type="#_x0000_t202" filled="false" stroked="false">
          <v:textbox inset="0,0,0,0">
            <w:txbxContent>
              <w:p>
                <w:pPr>
                  <w:spacing w:line="203" w:lineRule="exact" w:before="0"/>
                  <w:ind w:left="0" w:right="18" w:firstLine="0"/>
                  <w:jc w:val="right"/>
                  <w:rPr>
                    <w:rFonts w:ascii="Calibri"/>
                    <w:sz w:val="18"/>
                  </w:rPr>
                </w:pPr>
                <w:r>
                  <w:rPr>
                    <w:rFonts w:ascii="Calibri"/>
                    <w:sz w:val="18"/>
                  </w:rPr>
                  <w:t>Dpto.</w:t>
                </w:r>
                <w:r>
                  <w:rPr>
                    <w:rFonts w:ascii="Calibri"/>
                    <w:spacing w:val="-8"/>
                    <w:sz w:val="18"/>
                  </w:rPr>
                  <w:t> </w:t>
                </w:r>
                <w:r>
                  <w:rPr>
                    <w:rFonts w:ascii="Calibri"/>
                    <w:sz w:val="18"/>
                  </w:rPr>
                  <w:t>Contenidos</w:t>
                </w:r>
              </w:p>
              <w:p>
                <w:pPr>
                  <w:spacing w:line="219" w:lineRule="exact" w:before="0"/>
                  <w:ind w:left="0" w:right="18" w:firstLine="0"/>
                  <w:jc w:val="right"/>
                  <w:rPr>
                    <w:rFonts w:ascii="Calibri" w:hAnsi="Calibri"/>
                    <w:sz w:val="18"/>
                  </w:rPr>
                </w:pPr>
                <w:r>
                  <w:rPr>
                    <w:rFonts w:ascii="Calibri" w:hAnsi="Calibri"/>
                    <w:sz w:val="18"/>
                  </w:rPr>
                  <w:t>Manual de estilo de</w:t>
                </w:r>
                <w:r>
                  <w:rPr>
                    <w:rFonts w:ascii="Calibri" w:hAnsi="Calibri"/>
                    <w:spacing w:val="-11"/>
                    <w:sz w:val="18"/>
                  </w:rPr>
                  <w:t> </w:t>
                </w:r>
                <w:r>
                  <w:rPr>
                    <w:rFonts w:ascii="Calibri" w:hAnsi="Calibri"/>
                    <w:sz w:val="18"/>
                  </w:rPr>
                  <w:t>redacción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860800">
          <wp:simplePos x="0" y="0"/>
          <wp:positionH relativeFrom="page">
            <wp:posOffset>226758</wp:posOffset>
          </wp:positionH>
          <wp:positionV relativeFrom="page">
            <wp:posOffset>253054</wp:posOffset>
          </wp:positionV>
          <wp:extent cx="746276" cy="39940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746276" cy="399400"/>
                  </a:xfrm>
                  <a:prstGeom prst="rect">
                    <a:avLst/>
                  </a:prstGeom>
                </pic:spPr>
              </pic:pic>
            </a:graphicData>
          </a:graphic>
        </wp:anchor>
      </w:drawing>
    </w:r>
    <w:r>
      <w:rPr/>
      <w:pict>
        <v:shape style="position:absolute;margin-left:441.899994pt;margin-top:36.289982pt;width:112.1pt;height:21.95pt;mso-position-horizontal-relative:page;mso-position-vertical-relative:page;z-index:-16455168" type="#_x0000_t202" filled="false" stroked="false">
          <v:textbox inset="0,0,0,0">
            <w:txbxContent>
              <w:p>
                <w:pPr>
                  <w:spacing w:line="203" w:lineRule="exact" w:before="0"/>
                  <w:ind w:left="0" w:right="18" w:firstLine="0"/>
                  <w:jc w:val="right"/>
                  <w:rPr>
                    <w:rFonts w:ascii="Calibri"/>
                    <w:sz w:val="18"/>
                  </w:rPr>
                </w:pPr>
                <w:r>
                  <w:rPr>
                    <w:rFonts w:ascii="Calibri"/>
                    <w:sz w:val="18"/>
                  </w:rPr>
                  <w:t>Dpto.</w:t>
                </w:r>
                <w:r>
                  <w:rPr>
                    <w:rFonts w:ascii="Calibri"/>
                    <w:spacing w:val="-8"/>
                    <w:sz w:val="18"/>
                  </w:rPr>
                  <w:t> </w:t>
                </w:r>
                <w:r>
                  <w:rPr>
                    <w:rFonts w:ascii="Calibri"/>
                    <w:sz w:val="18"/>
                  </w:rPr>
                  <w:t>Contenidos</w:t>
                </w:r>
              </w:p>
              <w:p>
                <w:pPr>
                  <w:spacing w:line="219" w:lineRule="exact" w:before="0"/>
                  <w:ind w:left="0" w:right="18" w:firstLine="0"/>
                  <w:jc w:val="right"/>
                  <w:rPr>
                    <w:rFonts w:ascii="Calibri" w:hAnsi="Calibri"/>
                    <w:sz w:val="18"/>
                  </w:rPr>
                </w:pPr>
                <w:r>
                  <w:rPr>
                    <w:rFonts w:ascii="Calibri" w:hAnsi="Calibri"/>
                    <w:sz w:val="18"/>
                  </w:rPr>
                  <w:t>Manual de estilo de</w:t>
                </w:r>
                <w:r>
                  <w:rPr>
                    <w:rFonts w:ascii="Calibri" w:hAnsi="Calibri"/>
                    <w:spacing w:val="-11"/>
                    <w:sz w:val="18"/>
                  </w:rPr>
                  <w:t> </w:t>
                </w:r>
                <w:r>
                  <w:rPr>
                    <w:rFonts w:ascii="Calibri" w:hAnsi="Calibri"/>
                    <w:sz w:val="18"/>
                  </w:rPr>
                  <w:t>redacción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41">
    <w:multiLevelType w:val="hybridMultilevel"/>
    <w:lvl w:ilvl="0">
      <w:start w:val="1"/>
      <w:numFmt w:val="decimal"/>
      <w:lvlText w:val="%1."/>
      <w:lvlJc w:val="left"/>
      <w:pPr>
        <w:ind w:left="862" w:hanging="360"/>
        <w:jc w:val="left"/>
      </w:pPr>
      <w:rPr>
        <w:rFonts w:hint="default" w:ascii="Century Gothic" w:hAnsi="Century Gothic" w:eastAsia="Century Gothic" w:cs="Century Gothic"/>
        <w:spacing w:val="-1"/>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40">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39">
    <w:multiLevelType w:val="hybridMultilevel"/>
    <w:lvl w:ilvl="0">
      <w:start w:val="0"/>
      <w:numFmt w:val="bullet"/>
      <w:lvlText w:val=""/>
      <w:lvlJc w:val="left"/>
      <w:pPr>
        <w:ind w:left="569" w:hanging="360"/>
      </w:pPr>
      <w:rPr>
        <w:rFonts w:hint="default"/>
        <w:w w:val="100"/>
        <w:lang w:val="es-es" w:eastAsia="en-US" w:bidi="ar-SA"/>
      </w:rPr>
    </w:lvl>
    <w:lvl w:ilvl="1">
      <w:start w:val="0"/>
      <w:numFmt w:val="bullet"/>
      <w:lvlText w:val="•"/>
      <w:lvlJc w:val="left"/>
      <w:pPr>
        <w:ind w:left="1380" w:hanging="360"/>
      </w:pPr>
      <w:rPr>
        <w:rFonts w:hint="default"/>
        <w:lang w:val="es-es" w:eastAsia="en-US" w:bidi="ar-SA"/>
      </w:rPr>
    </w:lvl>
    <w:lvl w:ilvl="2">
      <w:start w:val="0"/>
      <w:numFmt w:val="bullet"/>
      <w:lvlText w:val="•"/>
      <w:lvlJc w:val="left"/>
      <w:pPr>
        <w:ind w:left="2201" w:hanging="360"/>
      </w:pPr>
      <w:rPr>
        <w:rFonts w:hint="default"/>
        <w:lang w:val="es-es" w:eastAsia="en-US" w:bidi="ar-SA"/>
      </w:rPr>
    </w:lvl>
    <w:lvl w:ilvl="3">
      <w:start w:val="0"/>
      <w:numFmt w:val="bullet"/>
      <w:lvlText w:val="•"/>
      <w:lvlJc w:val="left"/>
      <w:pPr>
        <w:ind w:left="3021" w:hanging="360"/>
      </w:pPr>
      <w:rPr>
        <w:rFonts w:hint="default"/>
        <w:lang w:val="es-es" w:eastAsia="en-US" w:bidi="ar-SA"/>
      </w:rPr>
    </w:lvl>
    <w:lvl w:ilvl="4">
      <w:start w:val="0"/>
      <w:numFmt w:val="bullet"/>
      <w:lvlText w:val="•"/>
      <w:lvlJc w:val="left"/>
      <w:pPr>
        <w:ind w:left="3842" w:hanging="360"/>
      </w:pPr>
      <w:rPr>
        <w:rFonts w:hint="default"/>
        <w:lang w:val="es-es" w:eastAsia="en-US" w:bidi="ar-SA"/>
      </w:rPr>
    </w:lvl>
    <w:lvl w:ilvl="5">
      <w:start w:val="0"/>
      <w:numFmt w:val="bullet"/>
      <w:lvlText w:val="•"/>
      <w:lvlJc w:val="left"/>
      <w:pPr>
        <w:ind w:left="4663" w:hanging="360"/>
      </w:pPr>
      <w:rPr>
        <w:rFonts w:hint="default"/>
        <w:lang w:val="es-es" w:eastAsia="en-US" w:bidi="ar-SA"/>
      </w:rPr>
    </w:lvl>
    <w:lvl w:ilvl="6">
      <w:start w:val="0"/>
      <w:numFmt w:val="bullet"/>
      <w:lvlText w:val="•"/>
      <w:lvlJc w:val="left"/>
      <w:pPr>
        <w:ind w:left="5483" w:hanging="360"/>
      </w:pPr>
      <w:rPr>
        <w:rFonts w:hint="default"/>
        <w:lang w:val="es-es" w:eastAsia="en-US" w:bidi="ar-SA"/>
      </w:rPr>
    </w:lvl>
    <w:lvl w:ilvl="7">
      <w:start w:val="0"/>
      <w:numFmt w:val="bullet"/>
      <w:lvlText w:val="•"/>
      <w:lvlJc w:val="left"/>
      <w:pPr>
        <w:ind w:left="6304" w:hanging="360"/>
      </w:pPr>
      <w:rPr>
        <w:rFonts w:hint="default"/>
        <w:lang w:val="es-es" w:eastAsia="en-US" w:bidi="ar-SA"/>
      </w:rPr>
    </w:lvl>
    <w:lvl w:ilvl="8">
      <w:start w:val="0"/>
      <w:numFmt w:val="bullet"/>
      <w:lvlText w:val="•"/>
      <w:lvlJc w:val="left"/>
      <w:pPr>
        <w:ind w:left="7125" w:hanging="360"/>
      </w:pPr>
      <w:rPr>
        <w:rFonts w:hint="default"/>
        <w:lang w:val="es-es" w:eastAsia="en-US" w:bidi="ar-SA"/>
      </w:rPr>
    </w:lvl>
  </w:abstractNum>
  <w:abstractNum w:abstractNumId="38">
    <w:multiLevelType w:val="hybridMultilevel"/>
    <w:lvl w:ilvl="0">
      <w:start w:val="0"/>
      <w:numFmt w:val="bullet"/>
      <w:lvlText w:val=""/>
      <w:lvlJc w:val="left"/>
      <w:pPr>
        <w:ind w:left="862" w:hanging="360"/>
      </w:pPr>
      <w:rPr>
        <w:rFonts w:hint="default"/>
        <w:w w:val="100"/>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37">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36">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35">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34">
    <w:multiLevelType w:val="hybridMultilevel"/>
    <w:lvl w:ilvl="0">
      <w:start w:val="0"/>
      <w:numFmt w:val="bullet"/>
      <w:lvlText w:val=""/>
      <w:lvlJc w:val="left"/>
      <w:pPr>
        <w:ind w:left="862" w:hanging="358"/>
      </w:pPr>
      <w:rPr>
        <w:rFonts w:hint="default" w:ascii="Symbol" w:hAnsi="Symbol" w:eastAsia="Symbol" w:cs="Symbol"/>
        <w:w w:val="100"/>
        <w:sz w:val="24"/>
        <w:szCs w:val="24"/>
        <w:lang w:val="es-es" w:eastAsia="en-US" w:bidi="ar-SA"/>
      </w:rPr>
    </w:lvl>
    <w:lvl w:ilvl="1">
      <w:start w:val="0"/>
      <w:numFmt w:val="bullet"/>
      <w:lvlText w:val="-"/>
      <w:lvlJc w:val="left"/>
      <w:pPr>
        <w:ind w:left="1565" w:hanging="358"/>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2360" w:hanging="358"/>
      </w:pPr>
      <w:rPr>
        <w:rFonts w:hint="default"/>
        <w:lang w:val="es-es" w:eastAsia="en-US" w:bidi="ar-SA"/>
      </w:rPr>
    </w:lvl>
    <w:lvl w:ilvl="3">
      <w:start w:val="0"/>
      <w:numFmt w:val="bullet"/>
      <w:lvlText w:val="•"/>
      <w:lvlJc w:val="left"/>
      <w:pPr>
        <w:ind w:left="3161" w:hanging="358"/>
      </w:pPr>
      <w:rPr>
        <w:rFonts w:hint="default"/>
        <w:lang w:val="es-es" w:eastAsia="en-US" w:bidi="ar-SA"/>
      </w:rPr>
    </w:lvl>
    <w:lvl w:ilvl="4">
      <w:start w:val="0"/>
      <w:numFmt w:val="bullet"/>
      <w:lvlText w:val="•"/>
      <w:lvlJc w:val="left"/>
      <w:pPr>
        <w:ind w:left="3962" w:hanging="358"/>
      </w:pPr>
      <w:rPr>
        <w:rFonts w:hint="default"/>
        <w:lang w:val="es-es" w:eastAsia="en-US" w:bidi="ar-SA"/>
      </w:rPr>
    </w:lvl>
    <w:lvl w:ilvl="5">
      <w:start w:val="0"/>
      <w:numFmt w:val="bullet"/>
      <w:lvlText w:val="•"/>
      <w:lvlJc w:val="left"/>
      <w:pPr>
        <w:ind w:left="4762" w:hanging="358"/>
      </w:pPr>
      <w:rPr>
        <w:rFonts w:hint="default"/>
        <w:lang w:val="es-es" w:eastAsia="en-US" w:bidi="ar-SA"/>
      </w:rPr>
    </w:lvl>
    <w:lvl w:ilvl="6">
      <w:start w:val="0"/>
      <w:numFmt w:val="bullet"/>
      <w:lvlText w:val="•"/>
      <w:lvlJc w:val="left"/>
      <w:pPr>
        <w:ind w:left="5563" w:hanging="358"/>
      </w:pPr>
      <w:rPr>
        <w:rFonts w:hint="default"/>
        <w:lang w:val="es-es" w:eastAsia="en-US" w:bidi="ar-SA"/>
      </w:rPr>
    </w:lvl>
    <w:lvl w:ilvl="7">
      <w:start w:val="0"/>
      <w:numFmt w:val="bullet"/>
      <w:lvlText w:val="•"/>
      <w:lvlJc w:val="left"/>
      <w:pPr>
        <w:ind w:left="6364" w:hanging="358"/>
      </w:pPr>
      <w:rPr>
        <w:rFonts w:hint="default"/>
        <w:lang w:val="es-es" w:eastAsia="en-US" w:bidi="ar-SA"/>
      </w:rPr>
    </w:lvl>
    <w:lvl w:ilvl="8">
      <w:start w:val="0"/>
      <w:numFmt w:val="bullet"/>
      <w:lvlText w:val="•"/>
      <w:lvlJc w:val="left"/>
      <w:pPr>
        <w:ind w:left="7164" w:hanging="358"/>
      </w:pPr>
      <w:rPr>
        <w:rFonts w:hint="default"/>
        <w:lang w:val="es-es" w:eastAsia="en-US" w:bidi="ar-SA"/>
      </w:rPr>
    </w:lvl>
  </w:abstractNum>
  <w:abstractNum w:abstractNumId="33">
    <w:multiLevelType w:val="hybridMultilevel"/>
    <w:lvl w:ilvl="0">
      <w:start w:val="0"/>
      <w:numFmt w:val="bullet"/>
      <w:lvlText w:val=""/>
      <w:lvlJc w:val="left"/>
      <w:pPr>
        <w:ind w:left="994" w:hanging="358"/>
      </w:pPr>
      <w:rPr>
        <w:rFonts w:hint="default" w:ascii="Symbol" w:hAnsi="Symbol" w:eastAsia="Symbol" w:cs="Symbol"/>
        <w:w w:val="100"/>
        <w:sz w:val="24"/>
        <w:szCs w:val="24"/>
        <w:lang w:val="es-es" w:eastAsia="en-US" w:bidi="ar-SA"/>
      </w:rPr>
    </w:lvl>
    <w:lvl w:ilvl="1">
      <w:start w:val="0"/>
      <w:numFmt w:val="bullet"/>
      <w:lvlText w:val="-"/>
      <w:lvlJc w:val="left"/>
      <w:pPr>
        <w:ind w:left="1622" w:hanging="358"/>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2414" w:hanging="358"/>
      </w:pPr>
      <w:rPr>
        <w:rFonts w:hint="default"/>
        <w:lang w:val="es-es" w:eastAsia="en-US" w:bidi="ar-SA"/>
      </w:rPr>
    </w:lvl>
    <w:lvl w:ilvl="3">
      <w:start w:val="0"/>
      <w:numFmt w:val="bullet"/>
      <w:lvlText w:val="•"/>
      <w:lvlJc w:val="left"/>
      <w:pPr>
        <w:ind w:left="3208" w:hanging="358"/>
      </w:pPr>
      <w:rPr>
        <w:rFonts w:hint="default"/>
        <w:lang w:val="es-es" w:eastAsia="en-US" w:bidi="ar-SA"/>
      </w:rPr>
    </w:lvl>
    <w:lvl w:ilvl="4">
      <w:start w:val="0"/>
      <w:numFmt w:val="bullet"/>
      <w:lvlText w:val="•"/>
      <w:lvlJc w:val="left"/>
      <w:pPr>
        <w:ind w:left="4002" w:hanging="358"/>
      </w:pPr>
      <w:rPr>
        <w:rFonts w:hint="default"/>
        <w:lang w:val="es-es" w:eastAsia="en-US" w:bidi="ar-SA"/>
      </w:rPr>
    </w:lvl>
    <w:lvl w:ilvl="5">
      <w:start w:val="0"/>
      <w:numFmt w:val="bullet"/>
      <w:lvlText w:val="•"/>
      <w:lvlJc w:val="left"/>
      <w:pPr>
        <w:ind w:left="4796" w:hanging="358"/>
      </w:pPr>
      <w:rPr>
        <w:rFonts w:hint="default"/>
        <w:lang w:val="es-es" w:eastAsia="en-US" w:bidi="ar-SA"/>
      </w:rPr>
    </w:lvl>
    <w:lvl w:ilvl="6">
      <w:start w:val="0"/>
      <w:numFmt w:val="bullet"/>
      <w:lvlText w:val="•"/>
      <w:lvlJc w:val="left"/>
      <w:pPr>
        <w:ind w:left="5590" w:hanging="358"/>
      </w:pPr>
      <w:rPr>
        <w:rFonts w:hint="default"/>
        <w:lang w:val="es-es" w:eastAsia="en-US" w:bidi="ar-SA"/>
      </w:rPr>
    </w:lvl>
    <w:lvl w:ilvl="7">
      <w:start w:val="0"/>
      <w:numFmt w:val="bullet"/>
      <w:lvlText w:val="•"/>
      <w:lvlJc w:val="left"/>
      <w:pPr>
        <w:ind w:left="6384" w:hanging="358"/>
      </w:pPr>
      <w:rPr>
        <w:rFonts w:hint="default"/>
        <w:lang w:val="es-es" w:eastAsia="en-US" w:bidi="ar-SA"/>
      </w:rPr>
    </w:lvl>
    <w:lvl w:ilvl="8">
      <w:start w:val="0"/>
      <w:numFmt w:val="bullet"/>
      <w:lvlText w:val="•"/>
      <w:lvlJc w:val="left"/>
      <w:pPr>
        <w:ind w:left="7178" w:hanging="358"/>
      </w:pPr>
      <w:rPr>
        <w:rFonts w:hint="default"/>
        <w:lang w:val="es-es" w:eastAsia="en-US" w:bidi="ar-SA"/>
      </w:rPr>
    </w:lvl>
  </w:abstractNum>
  <w:abstractNum w:abstractNumId="32">
    <w:multiLevelType w:val="hybridMultilevel"/>
    <w:lvl w:ilvl="0">
      <w:start w:val="0"/>
      <w:numFmt w:val="bullet"/>
      <w:lvlText w:val=""/>
      <w:lvlJc w:val="left"/>
      <w:pPr>
        <w:ind w:left="850"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31">
    <w:multiLevelType w:val="hybridMultilevel"/>
    <w:lvl w:ilvl="0">
      <w:start w:val="0"/>
      <w:numFmt w:val="bullet"/>
      <w:lvlText w:val=""/>
      <w:lvlJc w:val="left"/>
      <w:pPr>
        <w:ind w:left="708" w:hanging="425"/>
      </w:pPr>
      <w:rPr>
        <w:rFonts w:hint="default" w:ascii="Symbol" w:hAnsi="Symbol" w:eastAsia="Symbol" w:cs="Symbol"/>
        <w:w w:val="100"/>
        <w:sz w:val="24"/>
        <w:szCs w:val="24"/>
        <w:lang w:val="es-es" w:eastAsia="en-US" w:bidi="ar-SA"/>
      </w:rPr>
    </w:lvl>
    <w:lvl w:ilvl="1">
      <w:start w:val="0"/>
      <w:numFmt w:val="bullet"/>
      <w:lvlText w:val="-"/>
      <w:lvlJc w:val="left"/>
      <w:pPr>
        <w:ind w:left="1135" w:hanging="358"/>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1987" w:hanging="358"/>
      </w:pPr>
      <w:rPr>
        <w:rFonts w:hint="default"/>
        <w:lang w:val="es-es" w:eastAsia="en-US" w:bidi="ar-SA"/>
      </w:rPr>
    </w:lvl>
    <w:lvl w:ilvl="3">
      <w:start w:val="0"/>
      <w:numFmt w:val="bullet"/>
      <w:lvlText w:val="•"/>
      <w:lvlJc w:val="left"/>
      <w:pPr>
        <w:ind w:left="2834" w:hanging="358"/>
      </w:pPr>
      <w:rPr>
        <w:rFonts w:hint="default"/>
        <w:lang w:val="es-es" w:eastAsia="en-US" w:bidi="ar-SA"/>
      </w:rPr>
    </w:lvl>
    <w:lvl w:ilvl="4">
      <w:start w:val="0"/>
      <w:numFmt w:val="bullet"/>
      <w:lvlText w:val="•"/>
      <w:lvlJc w:val="left"/>
      <w:pPr>
        <w:ind w:left="3682" w:hanging="358"/>
      </w:pPr>
      <w:rPr>
        <w:rFonts w:hint="default"/>
        <w:lang w:val="es-es" w:eastAsia="en-US" w:bidi="ar-SA"/>
      </w:rPr>
    </w:lvl>
    <w:lvl w:ilvl="5">
      <w:start w:val="0"/>
      <w:numFmt w:val="bullet"/>
      <w:lvlText w:val="•"/>
      <w:lvlJc w:val="left"/>
      <w:pPr>
        <w:ind w:left="4529" w:hanging="358"/>
      </w:pPr>
      <w:rPr>
        <w:rFonts w:hint="default"/>
        <w:lang w:val="es-es" w:eastAsia="en-US" w:bidi="ar-SA"/>
      </w:rPr>
    </w:lvl>
    <w:lvl w:ilvl="6">
      <w:start w:val="0"/>
      <w:numFmt w:val="bullet"/>
      <w:lvlText w:val="•"/>
      <w:lvlJc w:val="left"/>
      <w:pPr>
        <w:ind w:left="5376" w:hanging="358"/>
      </w:pPr>
      <w:rPr>
        <w:rFonts w:hint="default"/>
        <w:lang w:val="es-es" w:eastAsia="en-US" w:bidi="ar-SA"/>
      </w:rPr>
    </w:lvl>
    <w:lvl w:ilvl="7">
      <w:start w:val="0"/>
      <w:numFmt w:val="bullet"/>
      <w:lvlText w:val="•"/>
      <w:lvlJc w:val="left"/>
      <w:pPr>
        <w:ind w:left="6224" w:hanging="358"/>
      </w:pPr>
      <w:rPr>
        <w:rFonts w:hint="default"/>
        <w:lang w:val="es-es" w:eastAsia="en-US" w:bidi="ar-SA"/>
      </w:rPr>
    </w:lvl>
    <w:lvl w:ilvl="8">
      <w:start w:val="0"/>
      <w:numFmt w:val="bullet"/>
      <w:lvlText w:val="•"/>
      <w:lvlJc w:val="left"/>
      <w:pPr>
        <w:ind w:left="7071" w:hanging="358"/>
      </w:pPr>
      <w:rPr>
        <w:rFonts w:hint="default"/>
        <w:lang w:val="es-es" w:eastAsia="en-US" w:bidi="ar-SA"/>
      </w:rPr>
    </w:lvl>
  </w:abstractNum>
  <w:abstractNum w:abstractNumId="30">
    <w:multiLevelType w:val="hybridMultilevel"/>
    <w:lvl w:ilvl="0">
      <w:start w:val="0"/>
      <w:numFmt w:val="bullet"/>
      <w:lvlText w:val=""/>
      <w:lvlJc w:val="left"/>
      <w:pPr>
        <w:ind w:left="994" w:hanging="360"/>
      </w:pPr>
      <w:rPr>
        <w:rFonts w:hint="default" w:ascii="Symbol" w:hAnsi="Symbol" w:eastAsia="Symbol" w:cs="Symbol"/>
        <w:w w:val="100"/>
        <w:sz w:val="24"/>
        <w:szCs w:val="24"/>
        <w:lang w:val="es-es" w:eastAsia="en-US" w:bidi="ar-SA"/>
      </w:rPr>
    </w:lvl>
    <w:lvl w:ilvl="1">
      <w:start w:val="0"/>
      <w:numFmt w:val="bullet"/>
      <w:lvlText w:val="•"/>
      <w:lvlJc w:val="left"/>
      <w:pPr>
        <w:ind w:left="1776" w:hanging="360"/>
      </w:pPr>
      <w:rPr>
        <w:rFonts w:hint="default"/>
        <w:lang w:val="es-es" w:eastAsia="en-US" w:bidi="ar-SA"/>
      </w:rPr>
    </w:lvl>
    <w:lvl w:ilvl="2">
      <w:start w:val="0"/>
      <w:numFmt w:val="bullet"/>
      <w:lvlText w:val="•"/>
      <w:lvlJc w:val="left"/>
      <w:pPr>
        <w:ind w:left="2553" w:hanging="360"/>
      </w:pPr>
      <w:rPr>
        <w:rFonts w:hint="default"/>
        <w:lang w:val="es-es" w:eastAsia="en-US" w:bidi="ar-SA"/>
      </w:rPr>
    </w:lvl>
    <w:lvl w:ilvl="3">
      <w:start w:val="0"/>
      <w:numFmt w:val="bullet"/>
      <w:lvlText w:val="•"/>
      <w:lvlJc w:val="left"/>
      <w:pPr>
        <w:ind w:left="3329" w:hanging="360"/>
      </w:pPr>
      <w:rPr>
        <w:rFonts w:hint="default"/>
        <w:lang w:val="es-es" w:eastAsia="en-US" w:bidi="ar-SA"/>
      </w:rPr>
    </w:lvl>
    <w:lvl w:ilvl="4">
      <w:start w:val="0"/>
      <w:numFmt w:val="bullet"/>
      <w:lvlText w:val="•"/>
      <w:lvlJc w:val="left"/>
      <w:pPr>
        <w:ind w:left="41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659" w:hanging="360"/>
      </w:pPr>
      <w:rPr>
        <w:rFonts w:hint="default"/>
        <w:lang w:val="es-es" w:eastAsia="en-US" w:bidi="ar-SA"/>
      </w:rPr>
    </w:lvl>
    <w:lvl w:ilvl="7">
      <w:start w:val="0"/>
      <w:numFmt w:val="bullet"/>
      <w:lvlText w:val="•"/>
      <w:lvlJc w:val="left"/>
      <w:pPr>
        <w:ind w:left="6436" w:hanging="360"/>
      </w:pPr>
      <w:rPr>
        <w:rFonts w:hint="default"/>
        <w:lang w:val="es-es" w:eastAsia="en-US" w:bidi="ar-SA"/>
      </w:rPr>
    </w:lvl>
    <w:lvl w:ilvl="8">
      <w:start w:val="0"/>
      <w:numFmt w:val="bullet"/>
      <w:lvlText w:val="•"/>
      <w:lvlJc w:val="left"/>
      <w:pPr>
        <w:ind w:left="7213" w:hanging="360"/>
      </w:pPr>
      <w:rPr>
        <w:rFonts w:hint="default"/>
        <w:lang w:val="es-es" w:eastAsia="en-US" w:bidi="ar-SA"/>
      </w:rPr>
    </w:lvl>
  </w:abstractNum>
  <w:abstractNum w:abstractNumId="29">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274" w:hanging="356"/>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2111" w:hanging="356"/>
      </w:pPr>
      <w:rPr>
        <w:rFonts w:hint="default"/>
        <w:lang w:val="es-es" w:eastAsia="en-US" w:bidi="ar-SA"/>
      </w:rPr>
    </w:lvl>
    <w:lvl w:ilvl="3">
      <w:start w:val="0"/>
      <w:numFmt w:val="bullet"/>
      <w:lvlText w:val="•"/>
      <w:lvlJc w:val="left"/>
      <w:pPr>
        <w:ind w:left="2943" w:hanging="356"/>
      </w:pPr>
      <w:rPr>
        <w:rFonts w:hint="default"/>
        <w:lang w:val="es-es" w:eastAsia="en-US" w:bidi="ar-SA"/>
      </w:rPr>
    </w:lvl>
    <w:lvl w:ilvl="4">
      <w:start w:val="0"/>
      <w:numFmt w:val="bullet"/>
      <w:lvlText w:val="•"/>
      <w:lvlJc w:val="left"/>
      <w:pPr>
        <w:ind w:left="3775" w:hanging="356"/>
      </w:pPr>
      <w:rPr>
        <w:rFonts w:hint="default"/>
        <w:lang w:val="es-es" w:eastAsia="en-US" w:bidi="ar-SA"/>
      </w:rPr>
    </w:lvl>
    <w:lvl w:ilvl="5">
      <w:start w:val="0"/>
      <w:numFmt w:val="bullet"/>
      <w:lvlText w:val="•"/>
      <w:lvlJc w:val="left"/>
      <w:pPr>
        <w:ind w:left="4607" w:hanging="356"/>
      </w:pPr>
      <w:rPr>
        <w:rFonts w:hint="default"/>
        <w:lang w:val="es-es" w:eastAsia="en-US" w:bidi="ar-SA"/>
      </w:rPr>
    </w:lvl>
    <w:lvl w:ilvl="6">
      <w:start w:val="0"/>
      <w:numFmt w:val="bullet"/>
      <w:lvlText w:val="•"/>
      <w:lvlJc w:val="left"/>
      <w:pPr>
        <w:ind w:left="5439" w:hanging="356"/>
      </w:pPr>
      <w:rPr>
        <w:rFonts w:hint="default"/>
        <w:lang w:val="es-es" w:eastAsia="en-US" w:bidi="ar-SA"/>
      </w:rPr>
    </w:lvl>
    <w:lvl w:ilvl="7">
      <w:start w:val="0"/>
      <w:numFmt w:val="bullet"/>
      <w:lvlText w:val="•"/>
      <w:lvlJc w:val="left"/>
      <w:pPr>
        <w:ind w:left="6270" w:hanging="356"/>
      </w:pPr>
      <w:rPr>
        <w:rFonts w:hint="default"/>
        <w:lang w:val="es-es" w:eastAsia="en-US" w:bidi="ar-SA"/>
      </w:rPr>
    </w:lvl>
    <w:lvl w:ilvl="8">
      <w:start w:val="0"/>
      <w:numFmt w:val="bullet"/>
      <w:lvlText w:val="•"/>
      <w:lvlJc w:val="left"/>
      <w:pPr>
        <w:ind w:left="7102" w:hanging="356"/>
      </w:pPr>
      <w:rPr>
        <w:rFonts w:hint="default"/>
        <w:lang w:val="es-es" w:eastAsia="en-US" w:bidi="ar-SA"/>
      </w:rPr>
    </w:lvl>
  </w:abstractNum>
  <w:abstractNum w:abstractNumId="28">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27">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26">
    <w:multiLevelType w:val="hybridMultilevel"/>
    <w:lvl w:ilvl="0">
      <w:start w:val="0"/>
      <w:numFmt w:val="bullet"/>
      <w:lvlText w:val=""/>
      <w:lvlJc w:val="left"/>
      <w:pPr>
        <w:ind w:left="850"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25">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24">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23">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22">
    <w:multiLevelType w:val="hybridMultilevel"/>
    <w:lvl w:ilvl="0">
      <w:start w:val="0"/>
      <w:numFmt w:val="bullet"/>
      <w:lvlText w:val=""/>
      <w:lvlJc w:val="left"/>
      <w:pPr>
        <w:ind w:left="850"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21">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222" w:hanging="360"/>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1940" w:hanging="360"/>
      </w:pPr>
      <w:rPr>
        <w:rFonts w:hint="default"/>
        <w:lang w:val="es-es" w:eastAsia="en-US" w:bidi="ar-SA"/>
      </w:rPr>
    </w:lvl>
    <w:lvl w:ilvl="3">
      <w:start w:val="0"/>
      <w:numFmt w:val="bullet"/>
      <w:lvlText w:val="•"/>
      <w:lvlJc w:val="left"/>
      <w:pPr>
        <w:ind w:left="2793" w:hanging="360"/>
      </w:pPr>
      <w:rPr>
        <w:rFonts w:hint="default"/>
        <w:lang w:val="es-es" w:eastAsia="en-US" w:bidi="ar-SA"/>
      </w:rPr>
    </w:lvl>
    <w:lvl w:ilvl="4">
      <w:start w:val="0"/>
      <w:numFmt w:val="bullet"/>
      <w:lvlText w:val="•"/>
      <w:lvlJc w:val="left"/>
      <w:pPr>
        <w:ind w:left="3646" w:hanging="360"/>
      </w:pPr>
      <w:rPr>
        <w:rFonts w:hint="default"/>
        <w:lang w:val="es-es" w:eastAsia="en-US" w:bidi="ar-SA"/>
      </w:rPr>
    </w:lvl>
    <w:lvl w:ilvl="5">
      <w:start w:val="0"/>
      <w:numFmt w:val="bullet"/>
      <w:lvlText w:val="•"/>
      <w:lvlJc w:val="left"/>
      <w:pPr>
        <w:ind w:left="4499" w:hanging="360"/>
      </w:pPr>
      <w:rPr>
        <w:rFonts w:hint="default"/>
        <w:lang w:val="es-es" w:eastAsia="en-US" w:bidi="ar-SA"/>
      </w:rPr>
    </w:lvl>
    <w:lvl w:ilvl="6">
      <w:start w:val="0"/>
      <w:numFmt w:val="bullet"/>
      <w:lvlText w:val="•"/>
      <w:lvlJc w:val="left"/>
      <w:pPr>
        <w:ind w:left="5353" w:hanging="360"/>
      </w:pPr>
      <w:rPr>
        <w:rFonts w:hint="default"/>
        <w:lang w:val="es-es" w:eastAsia="en-US" w:bidi="ar-SA"/>
      </w:rPr>
    </w:lvl>
    <w:lvl w:ilvl="7">
      <w:start w:val="0"/>
      <w:numFmt w:val="bullet"/>
      <w:lvlText w:val="•"/>
      <w:lvlJc w:val="left"/>
      <w:pPr>
        <w:ind w:left="6206" w:hanging="360"/>
      </w:pPr>
      <w:rPr>
        <w:rFonts w:hint="default"/>
        <w:lang w:val="es-es" w:eastAsia="en-US" w:bidi="ar-SA"/>
      </w:rPr>
    </w:lvl>
    <w:lvl w:ilvl="8">
      <w:start w:val="0"/>
      <w:numFmt w:val="bullet"/>
      <w:lvlText w:val="•"/>
      <w:lvlJc w:val="left"/>
      <w:pPr>
        <w:ind w:left="7059" w:hanging="360"/>
      </w:pPr>
      <w:rPr>
        <w:rFonts w:hint="default"/>
        <w:lang w:val="es-es" w:eastAsia="en-US" w:bidi="ar-SA"/>
      </w:rPr>
    </w:lvl>
  </w:abstractNum>
  <w:abstractNum w:abstractNumId="20">
    <w:multiLevelType w:val="hybridMultilevel"/>
    <w:lvl w:ilvl="0">
      <w:start w:val="0"/>
      <w:numFmt w:val="bullet"/>
      <w:lvlText w:val=""/>
      <w:lvlJc w:val="left"/>
      <w:pPr>
        <w:ind w:left="862" w:hanging="358"/>
      </w:pPr>
      <w:rPr>
        <w:rFonts w:hint="default" w:ascii="Symbol" w:hAnsi="Symbol" w:eastAsia="Symbol" w:cs="Symbol"/>
        <w:w w:val="100"/>
        <w:sz w:val="24"/>
        <w:szCs w:val="24"/>
        <w:lang w:val="es-es" w:eastAsia="en-US" w:bidi="ar-SA"/>
      </w:rPr>
    </w:lvl>
    <w:lvl w:ilvl="1">
      <w:start w:val="0"/>
      <w:numFmt w:val="bullet"/>
      <w:lvlText w:val="•"/>
      <w:lvlJc w:val="left"/>
      <w:pPr>
        <w:ind w:left="1650" w:hanging="358"/>
      </w:pPr>
      <w:rPr>
        <w:rFonts w:hint="default"/>
        <w:lang w:val="es-es" w:eastAsia="en-US" w:bidi="ar-SA"/>
      </w:rPr>
    </w:lvl>
    <w:lvl w:ilvl="2">
      <w:start w:val="0"/>
      <w:numFmt w:val="bullet"/>
      <w:lvlText w:val="•"/>
      <w:lvlJc w:val="left"/>
      <w:pPr>
        <w:ind w:left="2441" w:hanging="358"/>
      </w:pPr>
      <w:rPr>
        <w:rFonts w:hint="default"/>
        <w:lang w:val="es-es" w:eastAsia="en-US" w:bidi="ar-SA"/>
      </w:rPr>
    </w:lvl>
    <w:lvl w:ilvl="3">
      <w:start w:val="0"/>
      <w:numFmt w:val="bullet"/>
      <w:lvlText w:val="•"/>
      <w:lvlJc w:val="left"/>
      <w:pPr>
        <w:ind w:left="3231" w:hanging="358"/>
      </w:pPr>
      <w:rPr>
        <w:rFonts w:hint="default"/>
        <w:lang w:val="es-es" w:eastAsia="en-US" w:bidi="ar-SA"/>
      </w:rPr>
    </w:lvl>
    <w:lvl w:ilvl="4">
      <w:start w:val="0"/>
      <w:numFmt w:val="bullet"/>
      <w:lvlText w:val="•"/>
      <w:lvlJc w:val="left"/>
      <w:pPr>
        <w:ind w:left="4022" w:hanging="358"/>
      </w:pPr>
      <w:rPr>
        <w:rFonts w:hint="default"/>
        <w:lang w:val="es-es" w:eastAsia="en-US" w:bidi="ar-SA"/>
      </w:rPr>
    </w:lvl>
    <w:lvl w:ilvl="5">
      <w:start w:val="0"/>
      <w:numFmt w:val="bullet"/>
      <w:lvlText w:val="•"/>
      <w:lvlJc w:val="left"/>
      <w:pPr>
        <w:ind w:left="4813" w:hanging="358"/>
      </w:pPr>
      <w:rPr>
        <w:rFonts w:hint="default"/>
        <w:lang w:val="es-es" w:eastAsia="en-US" w:bidi="ar-SA"/>
      </w:rPr>
    </w:lvl>
    <w:lvl w:ilvl="6">
      <w:start w:val="0"/>
      <w:numFmt w:val="bullet"/>
      <w:lvlText w:val="•"/>
      <w:lvlJc w:val="left"/>
      <w:pPr>
        <w:ind w:left="5603" w:hanging="358"/>
      </w:pPr>
      <w:rPr>
        <w:rFonts w:hint="default"/>
        <w:lang w:val="es-es" w:eastAsia="en-US" w:bidi="ar-SA"/>
      </w:rPr>
    </w:lvl>
    <w:lvl w:ilvl="7">
      <w:start w:val="0"/>
      <w:numFmt w:val="bullet"/>
      <w:lvlText w:val="•"/>
      <w:lvlJc w:val="left"/>
      <w:pPr>
        <w:ind w:left="6394" w:hanging="358"/>
      </w:pPr>
      <w:rPr>
        <w:rFonts w:hint="default"/>
        <w:lang w:val="es-es" w:eastAsia="en-US" w:bidi="ar-SA"/>
      </w:rPr>
    </w:lvl>
    <w:lvl w:ilvl="8">
      <w:start w:val="0"/>
      <w:numFmt w:val="bullet"/>
      <w:lvlText w:val="•"/>
      <w:lvlJc w:val="left"/>
      <w:pPr>
        <w:ind w:left="7185" w:hanging="358"/>
      </w:pPr>
      <w:rPr>
        <w:rFonts w:hint="default"/>
        <w:lang w:val="es-es" w:eastAsia="en-US" w:bidi="ar-SA"/>
      </w:rPr>
    </w:lvl>
  </w:abstractNum>
  <w:abstractNum w:abstractNumId="19">
    <w:multiLevelType w:val="hybridMultilevel"/>
    <w:lvl w:ilvl="0">
      <w:start w:val="0"/>
      <w:numFmt w:val="bullet"/>
      <w:lvlText w:val=""/>
      <w:lvlJc w:val="left"/>
      <w:pPr>
        <w:ind w:left="708" w:hanging="356"/>
      </w:pPr>
      <w:rPr>
        <w:rFonts w:hint="default" w:ascii="Symbol" w:hAnsi="Symbol" w:eastAsia="Symbol" w:cs="Symbol"/>
        <w:w w:val="100"/>
        <w:sz w:val="24"/>
        <w:szCs w:val="24"/>
        <w:lang w:val="es-es" w:eastAsia="en-US" w:bidi="ar-SA"/>
      </w:rPr>
    </w:lvl>
    <w:lvl w:ilvl="1">
      <w:start w:val="0"/>
      <w:numFmt w:val="bullet"/>
      <w:lvlText w:val="-"/>
      <w:lvlJc w:val="left"/>
      <w:pPr>
        <w:ind w:left="1135" w:hanging="358"/>
      </w:pPr>
      <w:rPr>
        <w:rFonts w:hint="default" w:ascii="Century Gothic" w:hAnsi="Century Gothic" w:eastAsia="Century Gothic" w:cs="Century Gothic"/>
        <w:w w:val="100"/>
        <w:sz w:val="24"/>
        <w:szCs w:val="24"/>
        <w:lang w:val="es-es" w:eastAsia="en-US" w:bidi="ar-SA"/>
      </w:rPr>
    </w:lvl>
    <w:lvl w:ilvl="2">
      <w:start w:val="0"/>
      <w:numFmt w:val="bullet"/>
      <w:lvlText w:val="o"/>
      <w:lvlJc w:val="left"/>
      <w:pPr>
        <w:ind w:left="1560" w:hanging="358"/>
      </w:pPr>
      <w:rPr>
        <w:rFonts w:hint="default" w:ascii="Courier New" w:hAnsi="Courier New" w:eastAsia="Courier New" w:cs="Courier New"/>
        <w:w w:val="100"/>
        <w:sz w:val="24"/>
        <w:szCs w:val="24"/>
        <w:lang w:val="es-es" w:eastAsia="en-US" w:bidi="ar-SA"/>
      </w:rPr>
    </w:lvl>
    <w:lvl w:ilvl="3">
      <w:start w:val="0"/>
      <w:numFmt w:val="bullet"/>
      <w:lvlText w:val="•"/>
      <w:lvlJc w:val="left"/>
      <w:pPr>
        <w:ind w:left="2460" w:hanging="358"/>
      </w:pPr>
      <w:rPr>
        <w:rFonts w:hint="default"/>
        <w:lang w:val="es-es" w:eastAsia="en-US" w:bidi="ar-SA"/>
      </w:rPr>
    </w:lvl>
    <w:lvl w:ilvl="4">
      <w:start w:val="0"/>
      <w:numFmt w:val="bullet"/>
      <w:lvlText w:val="•"/>
      <w:lvlJc w:val="left"/>
      <w:pPr>
        <w:ind w:left="3361" w:hanging="358"/>
      </w:pPr>
      <w:rPr>
        <w:rFonts w:hint="default"/>
        <w:lang w:val="es-es" w:eastAsia="en-US" w:bidi="ar-SA"/>
      </w:rPr>
    </w:lvl>
    <w:lvl w:ilvl="5">
      <w:start w:val="0"/>
      <w:numFmt w:val="bullet"/>
      <w:lvlText w:val="•"/>
      <w:lvlJc w:val="left"/>
      <w:pPr>
        <w:ind w:left="4262" w:hanging="358"/>
      </w:pPr>
      <w:rPr>
        <w:rFonts w:hint="default"/>
        <w:lang w:val="es-es" w:eastAsia="en-US" w:bidi="ar-SA"/>
      </w:rPr>
    </w:lvl>
    <w:lvl w:ilvl="6">
      <w:start w:val="0"/>
      <w:numFmt w:val="bullet"/>
      <w:lvlText w:val="•"/>
      <w:lvlJc w:val="left"/>
      <w:pPr>
        <w:ind w:left="5163" w:hanging="358"/>
      </w:pPr>
      <w:rPr>
        <w:rFonts w:hint="default"/>
        <w:lang w:val="es-es" w:eastAsia="en-US" w:bidi="ar-SA"/>
      </w:rPr>
    </w:lvl>
    <w:lvl w:ilvl="7">
      <w:start w:val="0"/>
      <w:numFmt w:val="bullet"/>
      <w:lvlText w:val="•"/>
      <w:lvlJc w:val="left"/>
      <w:pPr>
        <w:ind w:left="6064" w:hanging="358"/>
      </w:pPr>
      <w:rPr>
        <w:rFonts w:hint="default"/>
        <w:lang w:val="es-es" w:eastAsia="en-US" w:bidi="ar-SA"/>
      </w:rPr>
    </w:lvl>
    <w:lvl w:ilvl="8">
      <w:start w:val="0"/>
      <w:numFmt w:val="bullet"/>
      <w:lvlText w:val="•"/>
      <w:lvlJc w:val="left"/>
      <w:pPr>
        <w:ind w:left="6964" w:hanging="358"/>
      </w:pPr>
      <w:rPr>
        <w:rFonts w:hint="default"/>
        <w:lang w:val="es-es" w:eastAsia="en-US" w:bidi="ar-SA"/>
      </w:rPr>
    </w:lvl>
  </w:abstractNum>
  <w:abstractNum w:abstractNumId="18">
    <w:multiLevelType w:val="hybridMultilevel"/>
    <w:lvl w:ilvl="0">
      <w:start w:val="0"/>
      <w:numFmt w:val="bullet"/>
      <w:lvlText w:val="-"/>
      <w:lvlJc w:val="left"/>
      <w:pPr>
        <w:ind w:left="994" w:hanging="360"/>
      </w:pPr>
      <w:rPr>
        <w:rFonts w:hint="default" w:ascii="Century Gothic" w:hAnsi="Century Gothic" w:eastAsia="Century Gothic" w:cs="Century Gothic"/>
        <w:w w:val="100"/>
        <w:sz w:val="24"/>
        <w:szCs w:val="24"/>
        <w:lang w:val="es-es" w:eastAsia="en-US" w:bidi="ar-SA"/>
      </w:rPr>
    </w:lvl>
    <w:lvl w:ilvl="1">
      <w:start w:val="0"/>
      <w:numFmt w:val="bullet"/>
      <w:lvlText w:val="•"/>
      <w:lvlJc w:val="left"/>
      <w:pPr>
        <w:ind w:left="1776" w:hanging="360"/>
      </w:pPr>
      <w:rPr>
        <w:rFonts w:hint="default"/>
        <w:lang w:val="es-es" w:eastAsia="en-US" w:bidi="ar-SA"/>
      </w:rPr>
    </w:lvl>
    <w:lvl w:ilvl="2">
      <w:start w:val="0"/>
      <w:numFmt w:val="bullet"/>
      <w:lvlText w:val="•"/>
      <w:lvlJc w:val="left"/>
      <w:pPr>
        <w:ind w:left="2553" w:hanging="360"/>
      </w:pPr>
      <w:rPr>
        <w:rFonts w:hint="default"/>
        <w:lang w:val="es-es" w:eastAsia="en-US" w:bidi="ar-SA"/>
      </w:rPr>
    </w:lvl>
    <w:lvl w:ilvl="3">
      <w:start w:val="0"/>
      <w:numFmt w:val="bullet"/>
      <w:lvlText w:val="•"/>
      <w:lvlJc w:val="left"/>
      <w:pPr>
        <w:ind w:left="3329" w:hanging="360"/>
      </w:pPr>
      <w:rPr>
        <w:rFonts w:hint="default"/>
        <w:lang w:val="es-es" w:eastAsia="en-US" w:bidi="ar-SA"/>
      </w:rPr>
    </w:lvl>
    <w:lvl w:ilvl="4">
      <w:start w:val="0"/>
      <w:numFmt w:val="bullet"/>
      <w:lvlText w:val="•"/>
      <w:lvlJc w:val="left"/>
      <w:pPr>
        <w:ind w:left="4106" w:hanging="360"/>
      </w:pPr>
      <w:rPr>
        <w:rFonts w:hint="default"/>
        <w:lang w:val="es-es" w:eastAsia="en-US" w:bidi="ar-SA"/>
      </w:rPr>
    </w:lvl>
    <w:lvl w:ilvl="5">
      <w:start w:val="0"/>
      <w:numFmt w:val="bullet"/>
      <w:lvlText w:val="•"/>
      <w:lvlJc w:val="left"/>
      <w:pPr>
        <w:ind w:left="4883" w:hanging="360"/>
      </w:pPr>
      <w:rPr>
        <w:rFonts w:hint="default"/>
        <w:lang w:val="es-es" w:eastAsia="en-US" w:bidi="ar-SA"/>
      </w:rPr>
    </w:lvl>
    <w:lvl w:ilvl="6">
      <w:start w:val="0"/>
      <w:numFmt w:val="bullet"/>
      <w:lvlText w:val="•"/>
      <w:lvlJc w:val="left"/>
      <w:pPr>
        <w:ind w:left="5659" w:hanging="360"/>
      </w:pPr>
      <w:rPr>
        <w:rFonts w:hint="default"/>
        <w:lang w:val="es-es" w:eastAsia="en-US" w:bidi="ar-SA"/>
      </w:rPr>
    </w:lvl>
    <w:lvl w:ilvl="7">
      <w:start w:val="0"/>
      <w:numFmt w:val="bullet"/>
      <w:lvlText w:val="•"/>
      <w:lvlJc w:val="left"/>
      <w:pPr>
        <w:ind w:left="6436" w:hanging="360"/>
      </w:pPr>
      <w:rPr>
        <w:rFonts w:hint="default"/>
        <w:lang w:val="es-es" w:eastAsia="en-US" w:bidi="ar-SA"/>
      </w:rPr>
    </w:lvl>
    <w:lvl w:ilvl="8">
      <w:start w:val="0"/>
      <w:numFmt w:val="bullet"/>
      <w:lvlText w:val="•"/>
      <w:lvlJc w:val="left"/>
      <w:pPr>
        <w:ind w:left="7213" w:hanging="360"/>
      </w:pPr>
      <w:rPr>
        <w:rFonts w:hint="default"/>
        <w:lang w:val="es-es" w:eastAsia="en-US" w:bidi="ar-SA"/>
      </w:rPr>
    </w:lvl>
  </w:abstractNum>
  <w:abstractNum w:abstractNumId="17">
    <w:multiLevelType w:val="hybridMultilevel"/>
    <w:lvl w:ilvl="0">
      <w:start w:val="0"/>
      <w:numFmt w:val="bullet"/>
      <w:lvlText w:val=""/>
      <w:lvlJc w:val="left"/>
      <w:pPr>
        <w:ind w:left="569" w:hanging="360"/>
      </w:pPr>
      <w:rPr>
        <w:rFonts w:hint="default" w:ascii="Symbol" w:hAnsi="Symbol" w:eastAsia="Symbol" w:cs="Symbol"/>
        <w:w w:val="100"/>
        <w:sz w:val="24"/>
        <w:szCs w:val="24"/>
        <w:lang w:val="es-es" w:eastAsia="en-US" w:bidi="ar-SA"/>
      </w:rPr>
    </w:lvl>
    <w:lvl w:ilvl="1">
      <w:start w:val="0"/>
      <w:numFmt w:val="bullet"/>
      <w:lvlText w:val="-"/>
      <w:lvlJc w:val="left"/>
      <w:pPr>
        <w:ind w:left="994" w:hanging="147"/>
      </w:pPr>
      <w:rPr>
        <w:rFonts w:hint="default" w:ascii="Century Gothic" w:hAnsi="Century Gothic" w:eastAsia="Century Gothic" w:cs="Century Gothic"/>
        <w:i/>
        <w:w w:val="100"/>
        <w:sz w:val="24"/>
        <w:szCs w:val="24"/>
        <w:lang w:val="es-es" w:eastAsia="en-US" w:bidi="ar-SA"/>
      </w:rPr>
    </w:lvl>
    <w:lvl w:ilvl="2">
      <w:start w:val="0"/>
      <w:numFmt w:val="bullet"/>
      <w:lvlText w:val="•"/>
      <w:lvlJc w:val="left"/>
      <w:pPr>
        <w:ind w:left="1337" w:hanging="147"/>
      </w:pPr>
      <w:rPr>
        <w:rFonts w:hint="default"/>
        <w:lang w:val="es-es" w:eastAsia="en-US" w:bidi="ar-SA"/>
      </w:rPr>
    </w:lvl>
    <w:lvl w:ilvl="3">
      <w:start w:val="0"/>
      <w:numFmt w:val="bullet"/>
      <w:lvlText w:val="•"/>
      <w:lvlJc w:val="left"/>
      <w:pPr>
        <w:ind w:left="1674" w:hanging="147"/>
      </w:pPr>
      <w:rPr>
        <w:rFonts w:hint="default"/>
        <w:lang w:val="es-es" w:eastAsia="en-US" w:bidi="ar-SA"/>
      </w:rPr>
    </w:lvl>
    <w:lvl w:ilvl="4">
      <w:start w:val="0"/>
      <w:numFmt w:val="bullet"/>
      <w:lvlText w:val="•"/>
      <w:lvlJc w:val="left"/>
      <w:pPr>
        <w:ind w:left="2012" w:hanging="147"/>
      </w:pPr>
      <w:rPr>
        <w:rFonts w:hint="default"/>
        <w:lang w:val="es-es" w:eastAsia="en-US" w:bidi="ar-SA"/>
      </w:rPr>
    </w:lvl>
    <w:lvl w:ilvl="5">
      <w:start w:val="0"/>
      <w:numFmt w:val="bullet"/>
      <w:lvlText w:val="•"/>
      <w:lvlJc w:val="left"/>
      <w:pPr>
        <w:ind w:left="2349" w:hanging="147"/>
      </w:pPr>
      <w:rPr>
        <w:rFonts w:hint="default"/>
        <w:lang w:val="es-es" w:eastAsia="en-US" w:bidi="ar-SA"/>
      </w:rPr>
    </w:lvl>
    <w:lvl w:ilvl="6">
      <w:start w:val="0"/>
      <w:numFmt w:val="bullet"/>
      <w:lvlText w:val="•"/>
      <w:lvlJc w:val="left"/>
      <w:pPr>
        <w:ind w:left="2687" w:hanging="147"/>
      </w:pPr>
      <w:rPr>
        <w:rFonts w:hint="default"/>
        <w:lang w:val="es-es" w:eastAsia="en-US" w:bidi="ar-SA"/>
      </w:rPr>
    </w:lvl>
    <w:lvl w:ilvl="7">
      <w:start w:val="0"/>
      <w:numFmt w:val="bullet"/>
      <w:lvlText w:val="•"/>
      <w:lvlJc w:val="left"/>
      <w:pPr>
        <w:ind w:left="3024" w:hanging="147"/>
      </w:pPr>
      <w:rPr>
        <w:rFonts w:hint="default"/>
        <w:lang w:val="es-es" w:eastAsia="en-US" w:bidi="ar-SA"/>
      </w:rPr>
    </w:lvl>
    <w:lvl w:ilvl="8">
      <w:start w:val="0"/>
      <w:numFmt w:val="bullet"/>
      <w:lvlText w:val="•"/>
      <w:lvlJc w:val="left"/>
      <w:pPr>
        <w:ind w:left="3362" w:hanging="147"/>
      </w:pPr>
      <w:rPr>
        <w:rFonts w:hint="default"/>
        <w:lang w:val="es-es" w:eastAsia="en-US" w:bidi="ar-SA"/>
      </w:rPr>
    </w:lvl>
  </w:abstractNum>
  <w:abstractNum w:abstractNumId="16">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15">
    <w:multiLevelType w:val="hybridMultilevel"/>
    <w:lvl w:ilvl="0">
      <w:start w:val="0"/>
      <w:numFmt w:val="bullet"/>
      <w:lvlText w:val=""/>
      <w:lvlJc w:val="left"/>
      <w:pPr>
        <w:ind w:left="854" w:hanging="356"/>
      </w:pPr>
      <w:rPr>
        <w:rFonts w:hint="default" w:ascii="Symbol" w:hAnsi="Symbol" w:eastAsia="Symbol" w:cs="Symbol"/>
        <w:w w:val="100"/>
        <w:sz w:val="24"/>
        <w:szCs w:val="24"/>
        <w:lang w:val="es-es" w:eastAsia="en-US" w:bidi="ar-SA"/>
      </w:rPr>
    </w:lvl>
    <w:lvl w:ilvl="1">
      <w:start w:val="0"/>
      <w:numFmt w:val="bullet"/>
      <w:lvlText w:val="•"/>
      <w:lvlJc w:val="left"/>
      <w:pPr>
        <w:ind w:left="1650" w:hanging="356"/>
      </w:pPr>
      <w:rPr>
        <w:rFonts w:hint="default"/>
        <w:lang w:val="es-es" w:eastAsia="en-US" w:bidi="ar-SA"/>
      </w:rPr>
    </w:lvl>
    <w:lvl w:ilvl="2">
      <w:start w:val="0"/>
      <w:numFmt w:val="bullet"/>
      <w:lvlText w:val="•"/>
      <w:lvlJc w:val="left"/>
      <w:pPr>
        <w:ind w:left="2441" w:hanging="356"/>
      </w:pPr>
      <w:rPr>
        <w:rFonts w:hint="default"/>
        <w:lang w:val="es-es" w:eastAsia="en-US" w:bidi="ar-SA"/>
      </w:rPr>
    </w:lvl>
    <w:lvl w:ilvl="3">
      <w:start w:val="0"/>
      <w:numFmt w:val="bullet"/>
      <w:lvlText w:val="•"/>
      <w:lvlJc w:val="left"/>
      <w:pPr>
        <w:ind w:left="3231" w:hanging="356"/>
      </w:pPr>
      <w:rPr>
        <w:rFonts w:hint="default"/>
        <w:lang w:val="es-es" w:eastAsia="en-US" w:bidi="ar-SA"/>
      </w:rPr>
    </w:lvl>
    <w:lvl w:ilvl="4">
      <w:start w:val="0"/>
      <w:numFmt w:val="bullet"/>
      <w:lvlText w:val="•"/>
      <w:lvlJc w:val="left"/>
      <w:pPr>
        <w:ind w:left="4022" w:hanging="356"/>
      </w:pPr>
      <w:rPr>
        <w:rFonts w:hint="default"/>
        <w:lang w:val="es-es" w:eastAsia="en-US" w:bidi="ar-SA"/>
      </w:rPr>
    </w:lvl>
    <w:lvl w:ilvl="5">
      <w:start w:val="0"/>
      <w:numFmt w:val="bullet"/>
      <w:lvlText w:val="•"/>
      <w:lvlJc w:val="left"/>
      <w:pPr>
        <w:ind w:left="4813" w:hanging="356"/>
      </w:pPr>
      <w:rPr>
        <w:rFonts w:hint="default"/>
        <w:lang w:val="es-es" w:eastAsia="en-US" w:bidi="ar-SA"/>
      </w:rPr>
    </w:lvl>
    <w:lvl w:ilvl="6">
      <w:start w:val="0"/>
      <w:numFmt w:val="bullet"/>
      <w:lvlText w:val="•"/>
      <w:lvlJc w:val="left"/>
      <w:pPr>
        <w:ind w:left="5603" w:hanging="356"/>
      </w:pPr>
      <w:rPr>
        <w:rFonts w:hint="default"/>
        <w:lang w:val="es-es" w:eastAsia="en-US" w:bidi="ar-SA"/>
      </w:rPr>
    </w:lvl>
    <w:lvl w:ilvl="7">
      <w:start w:val="0"/>
      <w:numFmt w:val="bullet"/>
      <w:lvlText w:val="•"/>
      <w:lvlJc w:val="left"/>
      <w:pPr>
        <w:ind w:left="6394" w:hanging="356"/>
      </w:pPr>
      <w:rPr>
        <w:rFonts w:hint="default"/>
        <w:lang w:val="es-es" w:eastAsia="en-US" w:bidi="ar-SA"/>
      </w:rPr>
    </w:lvl>
    <w:lvl w:ilvl="8">
      <w:start w:val="0"/>
      <w:numFmt w:val="bullet"/>
      <w:lvlText w:val="•"/>
      <w:lvlJc w:val="left"/>
      <w:pPr>
        <w:ind w:left="7185" w:hanging="356"/>
      </w:pPr>
      <w:rPr>
        <w:rFonts w:hint="default"/>
        <w:lang w:val="es-es" w:eastAsia="en-US" w:bidi="ar-SA"/>
      </w:rPr>
    </w:lvl>
  </w:abstractNum>
  <w:abstractNum w:abstractNumId="14">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13">
    <w:multiLevelType w:val="hybridMultilevel"/>
    <w:lvl w:ilvl="0">
      <w:start w:val="0"/>
      <w:numFmt w:val="bullet"/>
      <w:lvlText w:val=""/>
      <w:lvlJc w:val="left"/>
      <w:pPr>
        <w:ind w:left="862" w:hanging="360"/>
      </w:pPr>
      <w:rPr>
        <w:rFonts w:hint="default" w:ascii="Symbol" w:hAnsi="Symbol" w:eastAsia="Symbol" w:cs="Symbol"/>
        <w:w w:val="100"/>
        <w:sz w:val="24"/>
        <w:szCs w:val="24"/>
        <w:lang w:val="es-es" w:eastAsia="en-US" w:bidi="ar-SA"/>
      </w:rPr>
    </w:lvl>
    <w:lvl w:ilvl="1">
      <w:start w:val="0"/>
      <w:numFmt w:val="bullet"/>
      <w:lvlText w:val="•"/>
      <w:lvlJc w:val="left"/>
      <w:pPr>
        <w:ind w:left="1650" w:hanging="360"/>
      </w:pPr>
      <w:rPr>
        <w:rFonts w:hint="default"/>
        <w:lang w:val="es-es" w:eastAsia="en-US" w:bidi="ar-SA"/>
      </w:rPr>
    </w:lvl>
    <w:lvl w:ilvl="2">
      <w:start w:val="0"/>
      <w:numFmt w:val="bullet"/>
      <w:lvlText w:val="•"/>
      <w:lvlJc w:val="left"/>
      <w:pPr>
        <w:ind w:left="2441" w:hanging="360"/>
      </w:pPr>
      <w:rPr>
        <w:rFonts w:hint="default"/>
        <w:lang w:val="es-es" w:eastAsia="en-US" w:bidi="ar-SA"/>
      </w:rPr>
    </w:lvl>
    <w:lvl w:ilvl="3">
      <w:start w:val="0"/>
      <w:numFmt w:val="bullet"/>
      <w:lvlText w:val="•"/>
      <w:lvlJc w:val="left"/>
      <w:pPr>
        <w:ind w:left="3231" w:hanging="360"/>
      </w:pPr>
      <w:rPr>
        <w:rFonts w:hint="default"/>
        <w:lang w:val="es-es" w:eastAsia="en-US" w:bidi="ar-SA"/>
      </w:rPr>
    </w:lvl>
    <w:lvl w:ilvl="4">
      <w:start w:val="0"/>
      <w:numFmt w:val="bullet"/>
      <w:lvlText w:val="•"/>
      <w:lvlJc w:val="left"/>
      <w:pPr>
        <w:ind w:left="4022" w:hanging="360"/>
      </w:pPr>
      <w:rPr>
        <w:rFonts w:hint="default"/>
        <w:lang w:val="es-es" w:eastAsia="en-US" w:bidi="ar-SA"/>
      </w:rPr>
    </w:lvl>
    <w:lvl w:ilvl="5">
      <w:start w:val="0"/>
      <w:numFmt w:val="bullet"/>
      <w:lvlText w:val="•"/>
      <w:lvlJc w:val="left"/>
      <w:pPr>
        <w:ind w:left="4813" w:hanging="360"/>
      </w:pPr>
      <w:rPr>
        <w:rFonts w:hint="default"/>
        <w:lang w:val="es-es" w:eastAsia="en-US" w:bidi="ar-SA"/>
      </w:rPr>
    </w:lvl>
    <w:lvl w:ilvl="6">
      <w:start w:val="0"/>
      <w:numFmt w:val="bullet"/>
      <w:lvlText w:val="•"/>
      <w:lvlJc w:val="left"/>
      <w:pPr>
        <w:ind w:left="5603" w:hanging="360"/>
      </w:pPr>
      <w:rPr>
        <w:rFonts w:hint="default"/>
        <w:lang w:val="es-es" w:eastAsia="en-US" w:bidi="ar-SA"/>
      </w:rPr>
    </w:lvl>
    <w:lvl w:ilvl="7">
      <w:start w:val="0"/>
      <w:numFmt w:val="bullet"/>
      <w:lvlText w:val="•"/>
      <w:lvlJc w:val="left"/>
      <w:pPr>
        <w:ind w:left="6394" w:hanging="360"/>
      </w:pPr>
      <w:rPr>
        <w:rFonts w:hint="default"/>
        <w:lang w:val="es-es" w:eastAsia="en-US" w:bidi="ar-SA"/>
      </w:rPr>
    </w:lvl>
    <w:lvl w:ilvl="8">
      <w:start w:val="0"/>
      <w:numFmt w:val="bullet"/>
      <w:lvlText w:val="•"/>
      <w:lvlJc w:val="left"/>
      <w:pPr>
        <w:ind w:left="7185" w:hanging="360"/>
      </w:pPr>
      <w:rPr>
        <w:rFonts w:hint="default"/>
        <w:lang w:val="es-es" w:eastAsia="en-US" w:bidi="ar-SA"/>
      </w:rPr>
    </w:lvl>
  </w:abstractNum>
  <w:abstractNum w:abstractNumId="12">
    <w:multiLevelType w:val="hybridMultilevel"/>
    <w:lvl w:ilvl="0">
      <w:start w:val="1"/>
      <w:numFmt w:val="decimal"/>
      <w:lvlText w:val="%1."/>
      <w:lvlJc w:val="left"/>
      <w:pPr>
        <w:ind w:left="2269" w:hanging="361"/>
        <w:jc w:val="right"/>
      </w:pPr>
      <w:rPr>
        <w:rFonts w:hint="default"/>
        <w:b/>
        <w:bCs/>
        <w:spacing w:val="-1"/>
        <w:w w:val="100"/>
        <w:lang w:val="es-es" w:eastAsia="en-US" w:bidi="ar-SA"/>
      </w:rPr>
    </w:lvl>
    <w:lvl w:ilvl="1">
      <w:start w:val="1"/>
      <w:numFmt w:val="decimal"/>
      <w:lvlText w:val="%1.%2."/>
      <w:lvlJc w:val="left"/>
      <w:pPr>
        <w:ind w:left="691" w:hanging="550"/>
        <w:jc w:val="left"/>
      </w:pPr>
      <w:rPr>
        <w:rFonts w:hint="default"/>
        <w:b/>
        <w:bCs/>
        <w:spacing w:val="-2"/>
        <w:w w:val="100"/>
        <w:lang w:val="es-es" w:eastAsia="en-US" w:bidi="ar-SA"/>
      </w:rPr>
    </w:lvl>
    <w:lvl w:ilvl="2">
      <w:start w:val="1"/>
      <w:numFmt w:val="decimal"/>
      <w:lvlText w:val="%1.%2.%3"/>
      <w:lvlJc w:val="left"/>
      <w:pPr>
        <w:ind w:left="746" w:hanging="550"/>
        <w:jc w:val="left"/>
      </w:pPr>
      <w:rPr>
        <w:rFonts w:hint="default"/>
        <w:b/>
        <w:bCs/>
        <w:spacing w:val="-1"/>
        <w:w w:val="100"/>
        <w:lang w:val="es-es" w:eastAsia="en-US" w:bidi="ar-SA"/>
      </w:rPr>
    </w:lvl>
    <w:lvl w:ilvl="3">
      <w:start w:val="0"/>
      <w:numFmt w:val="bullet"/>
      <w:lvlText w:val=""/>
      <w:lvlJc w:val="left"/>
      <w:pPr>
        <w:ind w:left="862" w:hanging="550"/>
      </w:pPr>
      <w:rPr>
        <w:rFonts w:hint="default" w:ascii="Symbol" w:hAnsi="Symbol" w:eastAsia="Symbol" w:cs="Symbol"/>
        <w:w w:val="100"/>
        <w:sz w:val="24"/>
        <w:szCs w:val="24"/>
        <w:lang w:val="es-es" w:eastAsia="en-US" w:bidi="ar-SA"/>
      </w:rPr>
    </w:lvl>
    <w:lvl w:ilvl="4">
      <w:start w:val="0"/>
      <w:numFmt w:val="bullet"/>
      <w:lvlText w:val="-"/>
      <w:lvlJc w:val="left"/>
      <w:pPr>
        <w:ind w:left="1274" w:hanging="550"/>
      </w:pPr>
      <w:rPr>
        <w:rFonts w:hint="default" w:ascii="Century Gothic" w:hAnsi="Century Gothic" w:eastAsia="Century Gothic" w:cs="Century Gothic"/>
        <w:w w:val="100"/>
        <w:sz w:val="24"/>
        <w:szCs w:val="24"/>
        <w:lang w:val="es-es" w:eastAsia="en-US" w:bidi="ar-SA"/>
      </w:rPr>
    </w:lvl>
    <w:lvl w:ilvl="5">
      <w:start w:val="0"/>
      <w:numFmt w:val="bullet"/>
      <w:lvlText w:val="•"/>
      <w:lvlJc w:val="left"/>
      <w:pPr>
        <w:ind w:left="2980" w:hanging="550"/>
      </w:pPr>
      <w:rPr>
        <w:rFonts w:hint="default"/>
        <w:lang w:val="es-es" w:eastAsia="en-US" w:bidi="ar-SA"/>
      </w:rPr>
    </w:lvl>
    <w:lvl w:ilvl="6">
      <w:start w:val="0"/>
      <w:numFmt w:val="bullet"/>
      <w:lvlText w:val="•"/>
      <w:lvlJc w:val="left"/>
      <w:pPr>
        <w:ind w:left="3580" w:hanging="550"/>
      </w:pPr>
      <w:rPr>
        <w:rFonts w:hint="default"/>
        <w:lang w:val="es-es" w:eastAsia="en-US" w:bidi="ar-SA"/>
      </w:rPr>
    </w:lvl>
    <w:lvl w:ilvl="7">
      <w:start w:val="0"/>
      <w:numFmt w:val="bullet"/>
      <w:lvlText w:val="•"/>
      <w:lvlJc w:val="left"/>
      <w:pPr>
        <w:ind w:left="4876" w:hanging="550"/>
      </w:pPr>
      <w:rPr>
        <w:rFonts w:hint="default"/>
        <w:lang w:val="es-es" w:eastAsia="en-US" w:bidi="ar-SA"/>
      </w:rPr>
    </w:lvl>
    <w:lvl w:ilvl="8">
      <w:start w:val="0"/>
      <w:numFmt w:val="bullet"/>
      <w:lvlText w:val="•"/>
      <w:lvlJc w:val="left"/>
      <w:pPr>
        <w:ind w:left="6173" w:hanging="550"/>
      </w:pPr>
      <w:rPr>
        <w:rFonts w:hint="default"/>
        <w:lang w:val="es-es" w:eastAsia="en-US" w:bidi="ar-SA"/>
      </w:rPr>
    </w:lvl>
  </w:abstractNum>
  <w:abstractNum w:abstractNumId="11">
    <w:multiLevelType w:val="hybridMultilevel"/>
    <w:lvl w:ilvl="0">
      <w:start w:val="0"/>
      <w:numFmt w:val="bullet"/>
      <w:lvlText w:val=""/>
      <w:lvlJc w:val="left"/>
      <w:pPr>
        <w:ind w:left="569" w:hanging="360"/>
      </w:pPr>
      <w:rPr>
        <w:rFonts w:hint="default" w:ascii="Symbol" w:hAnsi="Symbol" w:eastAsia="Symbol" w:cs="Symbol"/>
        <w:w w:val="100"/>
        <w:sz w:val="24"/>
        <w:szCs w:val="24"/>
        <w:lang w:val="es-es" w:eastAsia="en-US" w:bidi="ar-SA"/>
      </w:rPr>
    </w:lvl>
    <w:lvl w:ilvl="1">
      <w:start w:val="0"/>
      <w:numFmt w:val="bullet"/>
      <w:lvlText w:val="•"/>
      <w:lvlJc w:val="left"/>
      <w:pPr>
        <w:ind w:left="1380" w:hanging="360"/>
      </w:pPr>
      <w:rPr>
        <w:rFonts w:hint="default"/>
        <w:lang w:val="es-es" w:eastAsia="en-US" w:bidi="ar-SA"/>
      </w:rPr>
    </w:lvl>
    <w:lvl w:ilvl="2">
      <w:start w:val="0"/>
      <w:numFmt w:val="bullet"/>
      <w:lvlText w:val="•"/>
      <w:lvlJc w:val="left"/>
      <w:pPr>
        <w:ind w:left="2201" w:hanging="360"/>
      </w:pPr>
      <w:rPr>
        <w:rFonts w:hint="default"/>
        <w:lang w:val="es-es" w:eastAsia="en-US" w:bidi="ar-SA"/>
      </w:rPr>
    </w:lvl>
    <w:lvl w:ilvl="3">
      <w:start w:val="0"/>
      <w:numFmt w:val="bullet"/>
      <w:lvlText w:val="•"/>
      <w:lvlJc w:val="left"/>
      <w:pPr>
        <w:ind w:left="3021" w:hanging="360"/>
      </w:pPr>
      <w:rPr>
        <w:rFonts w:hint="default"/>
        <w:lang w:val="es-es" w:eastAsia="en-US" w:bidi="ar-SA"/>
      </w:rPr>
    </w:lvl>
    <w:lvl w:ilvl="4">
      <w:start w:val="0"/>
      <w:numFmt w:val="bullet"/>
      <w:lvlText w:val="•"/>
      <w:lvlJc w:val="left"/>
      <w:pPr>
        <w:ind w:left="3842" w:hanging="360"/>
      </w:pPr>
      <w:rPr>
        <w:rFonts w:hint="default"/>
        <w:lang w:val="es-es" w:eastAsia="en-US" w:bidi="ar-SA"/>
      </w:rPr>
    </w:lvl>
    <w:lvl w:ilvl="5">
      <w:start w:val="0"/>
      <w:numFmt w:val="bullet"/>
      <w:lvlText w:val="•"/>
      <w:lvlJc w:val="left"/>
      <w:pPr>
        <w:ind w:left="4663" w:hanging="360"/>
      </w:pPr>
      <w:rPr>
        <w:rFonts w:hint="default"/>
        <w:lang w:val="es-es" w:eastAsia="en-US" w:bidi="ar-SA"/>
      </w:rPr>
    </w:lvl>
    <w:lvl w:ilvl="6">
      <w:start w:val="0"/>
      <w:numFmt w:val="bullet"/>
      <w:lvlText w:val="•"/>
      <w:lvlJc w:val="left"/>
      <w:pPr>
        <w:ind w:left="5483" w:hanging="360"/>
      </w:pPr>
      <w:rPr>
        <w:rFonts w:hint="default"/>
        <w:lang w:val="es-es" w:eastAsia="en-US" w:bidi="ar-SA"/>
      </w:rPr>
    </w:lvl>
    <w:lvl w:ilvl="7">
      <w:start w:val="0"/>
      <w:numFmt w:val="bullet"/>
      <w:lvlText w:val="•"/>
      <w:lvlJc w:val="left"/>
      <w:pPr>
        <w:ind w:left="6304" w:hanging="360"/>
      </w:pPr>
      <w:rPr>
        <w:rFonts w:hint="default"/>
        <w:lang w:val="es-es" w:eastAsia="en-US" w:bidi="ar-SA"/>
      </w:rPr>
    </w:lvl>
    <w:lvl w:ilvl="8">
      <w:start w:val="0"/>
      <w:numFmt w:val="bullet"/>
      <w:lvlText w:val="•"/>
      <w:lvlJc w:val="left"/>
      <w:pPr>
        <w:ind w:left="7125" w:hanging="360"/>
      </w:pPr>
      <w:rPr>
        <w:rFonts w:hint="default"/>
        <w:lang w:val="es-es" w:eastAsia="en-US" w:bidi="ar-SA"/>
      </w:rPr>
    </w:lvl>
  </w:abstractNum>
  <w:abstractNum w:abstractNumId="10">
    <w:multiLevelType w:val="hybridMultilevel"/>
    <w:lvl w:ilvl="0">
      <w:start w:val="1"/>
      <w:numFmt w:val="decimal"/>
      <w:lvlText w:val="%1."/>
      <w:lvlJc w:val="left"/>
      <w:pPr>
        <w:ind w:left="708" w:hanging="360"/>
        <w:jc w:val="left"/>
      </w:pPr>
      <w:rPr>
        <w:rFonts w:hint="default" w:ascii="Calibri" w:hAnsi="Calibri" w:eastAsia="Calibri" w:cs="Calibri"/>
        <w:w w:val="100"/>
        <w:sz w:val="24"/>
        <w:szCs w:val="24"/>
        <w:lang w:val="es-es" w:eastAsia="en-US" w:bidi="ar-SA"/>
      </w:rPr>
    </w:lvl>
    <w:lvl w:ilvl="1">
      <w:start w:val="0"/>
      <w:numFmt w:val="bullet"/>
      <w:lvlText w:val=""/>
      <w:lvlJc w:val="left"/>
      <w:pPr>
        <w:ind w:left="1210" w:hanging="360"/>
      </w:pPr>
      <w:rPr>
        <w:rFonts w:hint="default" w:ascii="Symbol" w:hAnsi="Symbol" w:eastAsia="Symbol" w:cs="Symbol"/>
        <w:w w:val="100"/>
        <w:sz w:val="24"/>
        <w:szCs w:val="24"/>
        <w:lang w:val="es-es" w:eastAsia="en-US" w:bidi="ar-SA"/>
      </w:rPr>
    </w:lvl>
    <w:lvl w:ilvl="2">
      <w:start w:val="0"/>
      <w:numFmt w:val="bullet"/>
      <w:lvlText w:val="•"/>
      <w:lvlJc w:val="left"/>
      <w:pPr>
        <w:ind w:left="2058" w:hanging="360"/>
      </w:pPr>
      <w:rPr>
        <w:rFonts w:hint="default"/>
        <w:lang w:val="es-es" w:eastAsia="en-US" w:bidi="ar-SA"/>
      </w:rPr>
    </w:lvl>
    <w:lvl w:ilvl="3">
      <w:start w:val="0"/>
      <w:numFmt w:val="bullet"/>
      <w:lvlText w:val="•"/>
      <w:lvlJc w:val="left"/>
      <w:pPr>
        <w:ind w:left="2896" w:hanging="360"/>
      </w:pPr>
      <w:rPr>
        <w:rFonts w:hint="default"/>
        <w:lang w:val="es-es" w:eastAsia="en-US" w:bidi="ar-SA"/>
      </w:rPr>
    </w:lvl>
    <w:lvl w:ilvl="4">
      <w:start w:val="0"/>
      <w:numFmt w:val="bullet"/>
      <w:lvlText w:val="•"/>
      <w:lvlJc w:val="left"/>
      <w:pPr>
        <w:ind w:left="3735" w:hanging="360"/>
      </w:pPr>
      <w:rPr>
        <w:rFonts w:hint="default"/>
        <w:lang w:val="es-es" w:eastAsia="en-US" w:bidi="ar-SA"/>
      </w:rPr>
    </w:lvl>
    <w:lvl w:ilvl="5">
      <w:start w:val="0"/>
      <w:numFmt w:val="bullet"/>
      <w:lvlText w:val="•"/>
      <w:lvlJc w:val="left"/>
      <w:pPr>
        <w:ind w:left="4573" w:hanging="360"/>
      </w:pPr>
      <w:rPr>
        <w:rFonts w:hint="default"/>
        <w:lang w:val="es-es" w:eastAsia="en-US" w:bidi="ar-SA"/>
      </w:rPr>
    </w:lvl>
    <w:lvl w:ilvl="6">
      <w:start w:val="0"/>
      <w:numFmt w:val="bullet"/>
      <w:lvlText w:val="•"/>
      <w:lvlJc w:val="left"/>
      <w:pPr>
        <w:ind w:left="5412" w:hanging="360"/>
      </w:pPr>
      <w:rPr>
        <w:rFonts w:hint="default"/>
        <w:lang w:val="es-es" w:eastAsia="en-US" w:bidi="ar-SA"/>
      </w:rPr>
    </w:lvl>
    <w:lvl w:ilvl="7">
      <w:start w:val="0"/>
      <w:numFmt w:val="bullet"/>
      <w:lvlText w:val="•"/>
      <w:lvlJc w:val="left"/>
      <w:pPr>
        <w:ind w:left="6250" w:hanging="360"/>
      </w:pPr>
      <w:rPr>
        <w:rFonts w:hint="default"/>
        <w:lang w:val="es-es" w:eastAsia="en-US" w:bidi="ar-SA"/>
      </w:rPr>
    </w:lvl>
    <w:lvl w:ilvl="8">
      <w:start w:val="0"/>
      <w:numFmt w:val="bullet"/>
      <w:lvlText w:val="•"/>
      <w:lvlJc w:val="left"/>
      <w:pPr>
        <w:ind w:left="7089" w:hanging="360"/>
      </w:pPr>
      <w:rPr>
        <w:rFonts w:hint="default"/>
        <w:lang w:val="es-es" w:eastAsia="en-US" w:bidi="ar-SA"/>
      </w:rPr>
    </w:lvl>
  </w:abstractNum>
  <w:abstractNum w:abstractNumId="9">
    <w:multiLevelType w:val="hybridMultilevel"/>
    <w:lvl w:ilvl="0">
      <w:start w:val="1"/>
      <w:numFmt w:val="decimal"/>
      <w:lvlText w:val="%1."/>
      <w:lvlJc w:val="left"/>
      <w:pPr>
        <w:ind w:left="1558" w:hanging="284"/>
        <w:jc w:val="left"/>
      </w:pPr>
      <w:rPr>
        <w:rFonts w:hint="default" w:ascii="Century Gothic" w:hAnsi="Century Gothic" w:eastAsia="Century Gothic" w:cs="Century Gothic"/>
        <w:b/>
        <w:bCs/>
        <w:i/>
        <w:spacing w:val="0"/>
        <w:w w:val="100"/>
        <w:sz w:val="22"/>
        <w:szCs w:val="22"/>
        <w:lang w:val="es-es" w:eastAsia="en-US" w:bidi="ar-SA"/>
      </w:rPr>
    </w:lvl>
    <w:lvl w:ilvl="1">
      <w:start w:val="0"/>
      <w:numFmt w:val="bullet"/>
      <w:lvlText w:val=""/>
      <w:lvlJc w:val="left"/>
      <w:pPr>
        <w:ind w:left="2266" w:hanging="707"/>
      </w:pPr>
      <w:rPr>
        <w:rFonts w:hint="default" w:ascii="Symbol" w:hAnsi="Symbol" w:eastAsia="Symbol" w:cs="Symbol"/>
        <w:w w:val="100"/>
        <w:sz w:val="22"/>
        <w:szCs w:val="22"/>
        <w:lang w:val="es-es" w:eastAsia="en-US" w:bidi="ar-SA"/>
      </w:rPr>
    </w:lvl>
    <w:lvl w:ilvl="2">
      <w:start w:val="0"/>
      <w:numFmt w:val="bullet"/>
      <w:lvlText w:val="•"/>
      <w:lvlJc w:val="left"/>
      <w:pPr>
        <w:ind w:left="2982" w:hanging="707"/>
      </w:pPr>
      <w:rPr>
        <w:rFonts w:hint="default"/>
        <w:lang w:val="es-es" w:eastAsia="en-US" w:bidi="ar-SA"/>
      </w:rPr>
    </w:lvl>
    <w:lvl w:ilvl="3">
      <w:start w:val="0"/>
      <w:numFmt w:val="bullet"/>
      <w:lvlText w:val="•"/>
      <w:lvlJc w:val="left"/>
      <w:pPr>
        <w:ind w:left="3705" w:hanging="707"/>
      </w:pPr>
      <w:rPr>
        <w:rFonts w:hint="default"/>
        <w:lang w:val="es-es" w:eastAsia="en-US" w:bidi="ar-SA"/>
      </w:rPr>
    </w:lvl>
    <w:lvl w:ilvl="4">
      <w:start w:val="0"/>
      <w:numFmt w:val="bullet"/>
      <w:lvlText w:val="•"/>
      <w:lvlJc w:val="left"/>
      <w:pPr>
        <w:ind w:left="4428" w:hanging="707"/>
      </w:pPr>
      <w:rPr>
        <w:rFonts w:hint="default"/>
        <w:lang w:val="es-es" w:eastAsia="en-US" w:bidi="ar-SA"/>
      </w:rPr>
    </w:lvl>
    <w:lvl w:ilvl="5">
      <w:start w:val="0"/>
      <w:numFmt w:val="bullet"/>
      <w:lvlText w:val="•"/>
      <w:lvlJc w:val="left"/>
      <w:pPr>
        <w:ind w:left="5151" w:hanging="707"/>
      </w:pPr>
      <w:rPr>
        <w:rFonts w:hint="default"/>
        <w:lang w:val="es-es" w:eastAsia="en-US" w:bidi="ar-SA"/>
      </w:rPr>
    </w:lvl>
    <w:lvl w:ilvl="6">
      <w:start w:val="0"/>
      <w:numFmt w:val="bullet"/>
      <w:lvlText w:val="•"/>
      <w:lvlJc w:val="left"/>
      <w:pPr>
        <w:ind w:left="5874" w:hanging="707"/>
      </w:pPr>
      <w:rPr>
        <w:rFonts w:hint="default"/>
        <w:lang w:val="es-es" w:eastAsia="en-US" w:bidi="ar-SA"/>
      </w:rPr>
    </w:lvl>
    <w:lvl w:ilvl="7">
      <w:start w:val="0"/>
      <w:numFmt w:val="bullet"/>
      <w:lvlText w:val="•"/>
      <w:lvlJc w:val="left"/>
      <w:pPr>
        <w:ind w:left="6597" w:hanging="707"/>
      </w:pPr>
      <w:rPr>
        <w:rFonts w:hint="default"/>
        <w:lang w:val="es-es" w:eastAsia="en-US" w:bidi="ar-SA"/>
      </w:rPr>
    </w:lvl>
    <w:lvl w:ilvl="8">
      <w:start w:val="0"/>
      <w:numFmt w:val="bullet"/>
      <w:lvlText w:val="•"/>
      <w:lvlJc w:val="left"/>
      <w:pPr>
        <w:ind w:left="7320" w:hanging="707"/>
      </w:pPr>
      <w:rPr>
        <w:rFonts w:hint="default"/>
        <w:lang w:val="es-es" w:eastAsia="en-US" w:bidi="ar-SA"/>
      </w:rPr>
    </w:lvl>
  </w:abstractNum>
  <w:abstractNum w:abstractNumId="8">
    <w:multiLevelType w:val="hybridMultilevel"/>
    <w:lvl w:ilvl="0">
      <w:start w:val="1"/>
      <w:numFmt w:val="decimal"/>
      <w:lvlText w:val="%1."/>
      <w:lvlJc w:val="left"/>
      <w:pPr>
        <w:ind w:left="1558" w:hanging="284"/>
        <w:jc w:val="left"/>
      </w:pPr>
      <w:rPr>
        <w:rFonts w:hint="default" w:ascii="Century Gothic" w:hAnsi="Century Gothic" w:eastAsia="Century Gothic" w:cs="Century Gothic"/>
        <w:i/>
        <w:w w:val="100"/>
        <w:sz w:val="22"/>
        <w:szCs w:val="22"/>
        <w:lang w:val="es-es" w:eastAsia="en-US" w:bidi="ar-SA"/>
      </w:rPr>
    </w:lvl>
    <w:lvl w:ilvl="1">
      <w:start w:val="0"/>
      <w:numFmt w:val="bullet"/>
      <w:lvlText w:val="•"/>
      <w:lvlJc w:val="left"/>
      <w:pPr>
        <w:ind w:left="2280" w:hanging="284"/>
      </w:pPr>
      <w:rPr>
        <w:rFonts w:hint="default"/>
        <w:lang w:val="es-es" w:eastAsia="en-US" w:bidi="ar-SA"/>
      </w:rPr>
    </w:lvl>
    <w:lvl w:ilvl="2">
      <w:start w:val="0"/>
      <w:numFmt w:val="bullet"/>
      <w:lvlText w:val="•"/>
      <w:lvlJc w:val="left"/>
      <w:pPr>
        <w:ind w:left="3001" w:hanging="284"/>
      </w:pPr>
      <w:rPr>
        <w:rFonts w:hint="default"/>
        <w:lang w:val="es-es" w:eastAsia="en-US" w:bidi="ar-SA"/>
      </w:rPr>
    </w:lvl>
    <w:lvl w:ilvl="3">
      <w:start w:val="0"/>
      <w:numFmt w:val="bullet"/>
      <w:lvlText w:val="•"/>
      <w:lvlJc w:val="left"/>
      <w:pPr>
        <w:ind w:left="3721" w:hanging="284"/>
      </w:pPr>
      <w:rPr>
        <w:rFonts w:hint="default"/>
        <w:lang w:val="es-es" w:eastAsia="en-US" w:bidi="ar-SA"/>
      </w:rPr>
    </w:lvl>
    <w:lvl w:ilvl="4">
      <w:start w:val="0"/>
      <w:numFmt w:val="bullet"/>
      <w:lvlText w:val="•"/>
      <w:lvlJc w:val="left"/>
      <w:pPr>
        <w:ind w:left="4442" w:hanging="284"/>
      </w:pPr>
      <w:rPr>
        <w:rFonts w:hint="default"/>
        <w:lang w:val="es-es" w:eastAsia="en-US" w:bidi="ar-SA"/>
      </w:rPr>
    </w:lvl>
    <w:lvl w:ilvl="5">
      <w:start w:val="0"/>
      <w:numFmt w:val="bullet"/>
      <w:lvlText w:val="•"/>
      <w:lvlJc w:val="left"/>
      <w:pPr>
        <w:ind w:left="5163" w:hanging="284"/>
      </w:pPr>
      <w:rPr>
        <w:rFonts w:hint="default"/>
        <w:lang w:val="es-es" w:eastAsia="en-US" w:bidi="ar-SA"/>
      </w:rPr>
    </w:lvl>
    <w:lvl w:ilvl="6">
      <w:start w:val="0"/>
      <w:numFmt w:val="bullet"/>
      <w:lvlText w:val="•"/>
      <w:lvlJc w:val="left"/>
      <w:pPr>
        <w:ind w:left="5883" w:hanging="284"/>
      </w:pPr>
      <w:rPr>
        <w:rFonts w:hint="default"/>
        <w:lang w:val="es-es" w:eastAsia="en-US" w:bidi="ar-SA"/>
      </w:rPr>
    </w:lvl>
    <w:lvl w:ilvl="7">
      <w:start w:val="0"/>
      <w:numFmt w:val="bullet"/>
      <w:lvlText w:val="•"/>
      <w:lvlJc w:val="left"/>
      <w:pPr>
        <w:ind w:left="6604" w:hanging="284"/>
      </w:pPr>
      <w:rPr>
        <w:rFonts w:hint="default"/>
        <w:lang w:val="es-es" w:eastAsia="en-US" w:bidi="ar-SA"/>
      </w:rPr>
    </w:lvl>
    <w:lvl w:ilvl="8">
      <w:start w:val="0"/>
      <w:numFmt w:val="bullet"/>
      <w:lvlText w:val="•"/>
      <w:lvlJc w:val="left"/>
      <w:pPr>
        <w:ind w:left="7325" w:hanging="284"/>
      </w:pPr>
      <w:rPr>
        <w:rFonts w:hint="default"/>
        <w:lang w:val="es-es" w:eastAsia="en-US" w:bidi="ar-SA"/>
      </w:rPr>
    </w:lvl>
  </w:abstractNum>
  <w:abstractNum w:abstractNumId="7">
    <w:multiLevelType w:val="hybridMultilevel"/>
    <w:lvl w:ilvl="0">
      <w:start w:val="0"/>
      <w:numFmt w:val="bullet"/>
      <w:lvlText w:val=""/>
      <w:lvlJc w:val="left"/>
      <w:pPr>
        <w:ind w:left="569" w:hanging="428"/>
      </w:pPr>
      <w:rPr>
        <w:rFonts w:hint="default" w:ascii="Symbol" w:hAnsi="Symbol" w:eastAsia="Symbol" w:cs="Symbol"/>
        <w:w w:val="100"/>
        <w:sz w:val="24"/>
        <w:szCs w:val="24"/>
        <w:lang w:val="es-es" w:eastAsia="en-US" w:bidi="ar-SA"/>
      </w:rPr>
    </w:lvl>
    <w:lvl w:ilvl="1">
      <w:start w:val="0"/>
      <w:numFmt w:val="bullet"/>
      <w:lvlText w:val=""/>
      <w:lvlJc w:val="left"/>
      <w:pPr>
        <w:ind w:left="994" w:hanging="360"/>
      </w:pPr>
      <w:rPr>
        <w:rFonts w:hint="default" w:ascii="Symbol" w:hAnsi="Symbol" w:eastAsia="Symbol" w:cs="Symbol"/>
        <w:w w:val="100"/>
        <w:sz w:val="24"/>
        <w:szCs w:val="24"/>
        <w:lang w:val="es-es" w:eastAsia="en-US" w:bidi="ar-SA"/>
      </w:rPr>
    </w:lvl>
    <w:lvl w:ilvl="2">
      <w:start w:val="0"/>
      <w:numFmt w:val="bullet"/>
      <w:lvlText w:val="•"/>
      <w:lvlJc w:val="left"/>
      <w:pPr>
        <w:ind w:left="1420" w:hanging="360"/>
      </w:pPr>
      <w:rPr>
        <w:rFonts w:hint="default"/>
        <w:lang w:val="es-es" w:eastAsia="en-US" w:bidi="ar-SA"/>
      </w:rPr>
    </w:lvl>
    <w:lvl w:ilvl="3">
      <w:start w:val="0"/>
      <w:numFmt w:val="bullet"/>
      <w:lvlText w:val="•"/>
      <w:lvlJc w:val="left"/>
      <w:pPr>
        <w:ind w:left="2338" w:hanging="360"/>
      </w:pPr>
      <w:rPr>
        <w:rFonts w:hint="default"/>
        <w:lang w:val="es-es" w:eastAsia="en-US" w:bidi="ar-SA"/>
      </w:rPr>
    </w:lvl>
    <w:lvl w:ilvl="4">
      <w:start w:val="0"/>
      <w:numFmt w:val="bullet"/>
      <w:lvlText w:val="•"/>
      <w:lvlJc w:val="left"/>
      <w:pPr>
        <w:ind w:left="3256" w:hanging="360"/>
      </w:pPr>
      <w:rPr>
        <w:rFonts w:hint="default"/>
        <w:lang w:val="es-es" w:eastAsia="en-US" w:bidi="ar-SA"/>
      </w:rPr>
    </w:lvl>
    <w:lvl w:ilvl="5">
      <w:start w:val="0"/>
      <w:numFmt w:val="bullet"/>
      <w:lvlText w:val="•"/>
      <w:lvlJc w:val="left"/>
      <w:pPr>
        <w:ind w:left="4174" w:hanging="360"/>
      </w:pPr>
      <w:rPr>
        <w:rFonts w:hint="default"/>
        <w:lang w:val="es-es" w:eastAsia="en-US" w:bidi="ar-SA"/>
      </w:rPr>
    </w:lvl>
    <w:lvl w:ilvl="6">
      <w:start w:val="0"/>
      <w:numFmt w:val="bullet"/>
      <w:lvlText w:val="•"/>
      <w:lvlJc w:val="left"/>
      <w:pPr>
        <w:ind w:left="5093" w:hanging="360"/>
      </w:pPr>
      <w:rPr>
        <w:rFonts w:hint="default"/>
        <w:lang w:val="es-es" w:eastAsia="en-US" w:bidi="ar-SA"/>
      </w:rPr>
    </w:lvl>
    <w:lvl w:ilvl="7">
      <w:start w:val="0"/>
      <w:numFmt w:val="bullet"/>
      <w:lvlText w:val="•"/>
      <w:lvlJc w:val="left"/>
      <w:pPr>
        <w:ind w:left="6011" w:hanging="360"/>
      </w:pPr>
      <w:rPr>
        <w:rFonts w:hint="default"/>
        <w:lang w:val="es-es" w:eastAsia="en-US" w:bidi="ar-SA"/>
      </w:rPr>
    </w:lvl>
    <w:lvl w:ilvl="8">
      <w:start w:val="0"/>
      <w:numFmt w:val="bullet"/>
      <w:lvlText w:val="•"/>
      <w:lvlJc w:val="left"/>
      <w:pPr>
        <w:ind w:left="6929" w:hanging="360"/>
      </w:pPr>
      <w:rPr>
        <w:rFonts w:hint="default"/>
        <w:lang w:val="es-es" w:eastAsia="en-US" w:bidi="ar-SA"/>
      </w:rPr>
    </w:lvl>
  </w:abstractNum>
  <w:abstractNum w:abstractNumId="6">
    <w:multiLevelType w:val="hybridMultilevel"/>
    <w:lvl w:ilvl="0">
      <w:start w:val="0"/>
      <w:numFmt w:val="bullet"/>
      <w:lvlText w:val=""/>
      <w:lvlJc w:val="left"/>
      <w:pPr>
        <w:ind w:left="569" w:hanging="360"/>
      </w:pPr>
      <w:rPr>
        <w:rFonts w:hint="default" w:ascii="Symbol" w:hAnsi="Symbol" w:eastAsia="Symbol" w:cs="Symbol"/>
        <w:w w:val="100"/>
        <w:sz w:val="24"/>
        <w:szCs w:val="24"/>
        <w:lang w:val="es-es" w:eastAsia="en-US" w:bidi="ar-SA"/>
      </w:rPr>
    </w:lvl>
    <w:lvl w:ilvl="1">
      <w:start w:val="0"/>
      <w:numFmt w:val="bullet"/>
      <w:lvlText w:val="-"/>
      <w:lvlJc w:val="left"/>
      <w:pPr>
        <w:ind w:left="1274" w:hanging="360"/>
      </w:pPr>
      <w:rPr>
        <w:rFonts w:hint="default" w:ascii="Century Gothic" w:hAnsi="Century Gothic" w:eastAsia="Century Gothic" w:cs="Century Gothic"/>
        <w:w w:val="100"/>
        <w:sz w:val="24"/>
        <w:szCs w:val="24"/>
        <w:lang w:val="es-es" w:eastAsia="en-US" w:bidi="ar-SA"/>
      </w:rPr>
    </w:lvl>
    <w:lvl w:ilvl="2">
      <w:start w:val="0"/>
      <w:numFmt w:val="bullet"/>
      <w:lvlText w:val="•"/>
      <w:lvlJc w:val="left"/>
      <w:pPr>
        <w:ind w:left="2111" w:hanging="360"/>
      </w:pPr>
      <w:rPr>
        <w:rFonts w:hint="default"/>
        <w:lang w:val="es-es" w:eastAsia="en-US" w:bidi="ar-SA"/>
      </w:rPr>
    </w:lvl>
    <w:lvl w:ilvl="3">
      <w:start w:val="0"/>
      <w:numFmt w:val="bullet"/>
      <w:lvlText w:val="•"/>
      <w:lvlJc w:val="left"/>
      <w:pPr>
        <w:ind w:left="2943" w:hanging="360"/>
      </w:pPr>
      <w:rPr>
        <w:rFonts w:hint="default"/>
        <w:lang w:val="es-es" w:eastAsia="en-US" w:bidi="ar-SA"/>
      </w:rPr>
    </w:lvl>
    <w:lvl w:ilvl="4">
      <w:start w:val="0"/>
      <w:numFmt w:val="bullet"/>
      <w:lvlText w:val="•"/>
      <w:lvlJc w:val="left"/>
      <w:pPr>
        <w:ind w:left="3775" w:hanging="360"/>
      </w:pPr>
      <w:rPr>
        <w:rFonts w:hint="default"/>
        <w:lang w:val="es-es" w:eastAsia="en-US" w:bidi="ar-SA"/>
      </w:rPr>
    </w:lvl>
    <w:lvl w:ilvl="5">
      <w:start w:val="0"/>
      <w:numFmt w:val="bullet"/>
      <w:lvlText w:val="•"/>
      <w:lvlJc w:val="left"/>
      <w:pPr>
        <w:ind w:left="4607" w:hanging="360"/>
      </w:pPr>
      <w:rPr>
        <w:rFonts w:hint="default"/>
        <w:lang w:val="es-es" w:eastAsia="en-US" w:bidi="ar-SA"/>
      </w:rPr>
    </w:lvl>
    <w:lvl w:ilvl="6">
      <w:start w:val="0"/>
      <w:numFmt w:val="bullet"/>
      <w:lvlText w:val="•"/>
      <w:lvlJc w:val="left"/>
      <w:pPr>
        <w:ind w:left="5439" w:hanging="360"/>
      </w:pPr>
      <w:rPr>
        <w:rFonts w:hint="default"/>
        <w:lang w:val="es-es" w:eastAsia="en-US" w:bidi="ar-SA"/>
      </w:rPr>
    </w:lvl>
    <w:lvl w:ilvl="7">
      <w:start w:val="0"/>
      <w:numFmt w:val="bullet"/>
      <w:lvlText w:val="•"/>
      <w:lvlJc w:val="left"/>
      <w:pPr>
        <w:ind w:left="6270" w:hanging="360"/>
      </w:pPr>
      <w:rPr>
        <w:rFonts w:hint="default"/>
        <w:lang w:val="es-es" w:eastAsia="en-US" w:bidi="ar-SA"/>
      </w:rPr>
    </w:lvl>
    <w:lvl w:ilvl="8">
      <w:start w:val="0"/>
      <w:numFmt w:val="bullet"/>
      <w:lvlText w:val="•"/>
      <w:lvlJc w:val="left"/>
      <w:pPr>
        <w:ind w:left="7102" w:hanging="360"/>
      </w:pPr>
      <w:rPr>
        <w:rFonts w:hint="default"/>
        <w:lang w:val="es-es" w:eastAsia="en-US" w:bidi="ar-SA"/>
      </w:rPr>
    </w:lvl>
  </w:abstractNum>
  <w:abstractNum w:abstractNumId="5">
    <w:multiLevelType w:val="hybridMultilevel"/>
    <w:lvl w:ilvl="0">
      <w:start w:val="1"/>
      <w:numFmt w:val="decimal"/>
      <w:lvlText w:val="%1."/>
      <w:lvlJc w:val="left"/>
      <w:pPr>
        <w:ind w:left="545" w:hanging="404"/>
        <w:jc w:val="left"/>
      </w:pPr>
      <w:rPr>
        <w:rFonts w:hint="default" w:ascii="Century Gothic" w:hAnsi="Century Gothic" w:eastAsia="Century Gothic" w:cs="Century Gothic"/>
        <w:b/>
        <w:bCs/>
        <w:color w:val="2E5395"/>
        <w:spacing w:val="-1"/>
        <w:w w:val="100"/>
        <w:sz w:val="36"/>
        <w:szCs w:val="36"/>
        <w:lang w:val="es-es" w:eastAsia="en-US" w:bidi="ar-SA"/>
      </w:rPr>
    </w:lvl>
    <w:lvl w:ilvl="1">
      <w:start w:val="1"/>
      <w:numFmt w:val="decimal"/>
      <w:lvlText w:val="%1.%2."/>
      <w:lvlJc w:val="left"/>
      <w:pPr>
        <w:ind w:left="694" w:hanging="552"/>
        <w:jc w:val="left"/>
      </w:pPr>
      <w:rPr>
        <w:rFonts w:hint="default" w:ascii="Century Gothic" w:hAnsi="Century Gothic" w:eastAsia="Century Gothic" w:cs="Century Gothic"/>
        <w:b/>
        <w:bCs/>
        <w:color w:val="2E5395"/>
        <w:spacing w:val="-2"/>
        <w:w w:val="100"/>
        <w:sz w:val="28"/>
        <w:szCs w:val="28"/>
        <w:lang w:val="es-es" w:eastAsia="en-US" w:bidi="ar-SA"/>
      </w:rPr>
    </w:lvl>
    <w:lvl w:ilvl="2">
      <w:start w:val="1"/>
      <w:numFmt w:val="decimal"/>
      <w:lvlText w:val="%1.%2.%3."/>
      <w:lvlJc w:val="left"/>
      <w:pPr>
        <w:ind w:left="814" w:hanging="672"/>
        <w:jc w:val="left"/>
      </w:pPr>
      <w:rPr>
        <w:rFonts w:hint="default" w:ascii="Century Gothic" w:hAnsi="Century Gothic" w:eastAsia="Century Gothic" w:cs="Century Gothic"/>
        <w:b/>
        <w:bCs/>
        <w:color w:val="1F3762"/>
        <w:spacing w:val="-1"/>
        <w:w w:val="100"/>
        <w:sz w:val="24"/>
        <w:szCs w:val="24"/>
        <w:lang w:val="es-es" w:eastAsia="en-US" w:bidi="ar-SA"/>
      </w:rPr>
    </w:lvl>
    <w:lvl w:ilvl="3">
      <w:start w:val="0"/>
      <w:numFmt w:val="bullet"/>
      <w:lvlText w:val=""/>
      <w:lvlJc w:val="left"/>
      <w:pPr>
        <w:ind w:left="1135" w:hanging="360"/>
      </w:pPr>
      <w:rPr>
        <w:rFonts w:hint="default" w:ascii="Symbol" w:hAnsi="Symbol" w:eastAsia="Symbol" w:cs="Symbol"/>
        <w:w w:val="100"/>
        <w:sz w:val="24"/>
        <w:szCs w:val="24"/>
        <w:lang w:val="es-es" w:eastAsia="en-US" w:bidi="ar-SA"/>
      </w:rPr>
    </w:lvl>
    <w:lvl w:ilvl="4">
      <w:start w:val="0"/>
      <w:numFmt w:val="bullet"/>
      <w:lvlText w:val="-"/>
      <w:lvlJc w:val="left"/>
      <w:pPr>
        <w:ind w:left="1274" w:hanging="360"/>
      </w:pPr>
      <w:rPr>
        <w:rFonts w:hint="default" w:ascii="Century Gothic" w:hAnsi="Century Gothic" w:eastAsia="Century Gothic" w:cs="Century Gothic"/>
        <w:w w:val="100"/>
        <w:sz w:val="24"/>
        <w:szCs w:val="24"/>
        <w:lang w:val="es-es" w:eastAsia="en-US" w:bidi="ar-SA"/>
      </w:rPr>
    </w:lvl>
    <w:lvl w:ilvl="5">
      <w:start w:val="0"/>
      <w:numFmt w:val="bullet"/>
      <w:lvlText w:val="•"/>
      <w:lvlJc w:val="left"/>
      <w:pPr>
        <w:ind w:left="1220" w:hanging="360"/>
      </w:pPr>
      <w:rPr>
        <w:rFonts w:hint="default"/>
        <w:lang w:val="es-es" w:eastAsia="en-US" w:bidi="ar-SA"/>
      </w:rPr>
    </w:lvl>
    <w:lvl w:ilvl="6">
      <w:start w:val="0"/>
      <w:numFmt w:val="bullet"/>
      <w:lvlText w:val="•"/>
      <w:lvlJc w:val="left"/>
      <w:pPr>
        <w:ind w:left="1280" w:hanging="360"/>
      </w:pPr>
      <w:rPr>
        <w:rFonts w:hint="default"/>
        <w:lang w:val="es-es" w:eastAsia="en-US" w:bidi="ar-SA"/>
      </w:rPr>
    </w:lvl>
    <w:lvl w:ilvl="7">
      <w:start w:val="0"/>
      <w:numFmt w:val="bullet"/>
      <w:lvlText w:val="•"/>
      <w:lvlJc w:val="left"/>
      <w:pPr>
        <w:ind w:left="3151" w:hanging="360"/>
      </w:pPr>
      <w:rPr>
        <w:rFonts w:hint="default"/>
        <w:lang w:val="es-es" w:eastAsia="en-US" w:bidi="ar-SA"/>
      </w:rPr>
    </w:lvl>
    <w:lvl w:ilvl="8">
      <w:start w:val="0"/>
      <w:numFmt w:val="bullet"/>
      <w:lvlText w:val="•"/>
      <w:lvlJc w:val="left"/>
      <w:pPr>
        <w:ind w:left="5023" w:hanging="360"/>
      </w:pPr>
      <w:rPr>
        <w:rFonts w:hint="default"/>
        <w:lang w:val="es-es" w:eastAsia="en-US" w:bidi="ar-SA"/>
      </w:rPr>
    </w:lvl>
  </w:abstractNum>
  <w:abstractNum w:abstractNumId="4">
    <w:multiLevelType w:val="hybridMultilevel"/>
    <w:lvl w:ilvl="0">
      <w:start w:val="1"/>
      <w:numFmt w:val="decimal"/>
      <w:lvlText w:val="%1"/>
      <w:lvlJc w:val="left"/>
      <w:pPr>
        <w:ind w:left="489" w:hanging="384"/>
        <w:jc w:val="left"/>
      </w:pPr>
      <w:rPr>
        <w:rFonts w:hint="default"/>
        <w:lang w:val="es-es" w:eastAsia="en-US" w:bidi="ar-SA"/>
      </w:rPr>
    </w:lvl>
    <w:lvl w:ilvl="1">
      <w:start w:val="3"/>
      <w:numFmt w:val="decimal"/>
      <w:lvlText w:val="%1.%2."/>
      <w:lvlJc w:val="left"/>
      <w:pPr>
        <w:ind w:left="489" w:hanging="384"/>
        <w:jc w:val="left"/>
      </w:pPr>
      <w:rPr>
        <w:rFonts w:hint="default" w:ascii="Calibri" w:hAnsi="Calibri" w:eastAsia="Calibri" w:cs="Calibri"/>
        <w:spacing w:val="-1"/>
        <w:w w:val="100"/>
        <w:sz w:val="22"/>
        <w:szCs w:val="22"/>
        <w:lang w:val="es-es" w:eastAsia="en-US" w:bidi="ar-SA"/>
      </w:rPr>
    </w:lvl>
    <w:lvl w:ilvl="2">
      <w:start w:val="0"/>
      <w:numFmt w:val="bullet"/>
      <w:lvlText w:val="•"/>
      <w:lvlJc w:val="left"/>
      <w:pPr>
        <w:ind w:left="803" w:hanging="384"/>
      </w:pPr>
      <w:rPr>
        <w:rFonts w:hint="default"/>
        <w:lang w:val="es-es" w:eastAsia="en-US" w:bidi="ar-SA"/>
      </w:rPr>
    </w:lvl>
    <w:lvl w:ilvl="3">
      <w:start w:val="0"/>
      <w:numFmt w:val="bullet"/>
      <w:lvlText w:val="•"/>
      <w:lvlJc w:val="left"/>
      <w:pPr>
        <w:ind w:left="965" w:hanging="384"/>
      </w:pPr>
      <w:rPr>
        <w:rFonts w:hint="default"/>
        <w:lang w:val="es-es" w:eastAsia="en-US" w:bidi="ar-SA"/>
      </w:rPr>
    </w:lvl>
    <w:lvl w:ilvl="4">
      <w:start w:val="0"/>
      <w:numFmt w:val="bullet"/>
      <w:lvlText w:val="•"/>
      <w:lvlJc w:val="left"/>
      <w:pPr>
        <w:ind w:left="1127" w:hanging="384"/>
      </w:pPr>
      <w:rPr>
        <w:rFonts w:hint="default"/>
        <w:lang w:val="es-es" w:eastAsia="en-US" w:bidi="ar-SA"/>
      </w:rPr>
    </w:lvl>
    <w:lvl w:ilvl="5">
      <w:start w:val="0"/>
      <w:numFmt w:val="bullet"/>
      <w:lvlText w:val="•"/>
      <w:lvlJc w:val="left"/>
      <w:pPr>
        <w:ind w:left="1289" w:hanging="384"/>
      </w:pPr>
      <w:rPr>
        <w:rFonts w:hint="default"/>
        <w:lang w:val="es-es" w:eastAsia="en-US" w:bidi="ar-SA"/>
      </w:rPr>
    </w:lvl>
    <w:lvl w:ilvl="6">
      <w:start w:val="0"/>
      <w:numFmt w:val="bullet"/>
      <w:lvlText w:val="•"/>
      <w:lvlJc w:val="left"/>
      <w:pPr>
        <w:ind w:left="1450" w:hanging="384"/>
      </w:pPr>
      <w:rPr>
        <w:rFonts w:hint="default"/>
        <w:lang w:val="es-es" w:eastAsia="en-US" w:bidi="ar-SA"/>
      </w:rPr>
    </w:lvl>
    <w:lvl w:ilvl="7">
      <w:start w:val="0"/>
      <w:numFmt w:val="bullet"/>
      <w:lvlText w:val="•"/>
      <w:lvlJc w:val="left"/>
      <w:pPr>
        <w:ind w:left="1612" w:hanging="384"/>
      </w:pPr>
      <w:rPr>
        <w:rFonts w:hint="default"/>
        <w:lang w:val="es-es" w:eastAsia="en-US" w:bidi="ar-SA"/>
      </w:rPr>
    </w:lvl>
    <w:lvl w:ilvl="8">
      <w:start w:val="0"/>
      <w:numFmt w:val="bullet"/>
      <w:lvlText w:val="•"/>
      <w:lvlJc w:val="left"/>
      <w:pPr>
        <w:ind w:left="1774" w:hanging="384"/>
      </w:pPr>
      <w:rPr>
        <w:rFonts w:hint="default"/>
        <w:lang w:val="es-es" w:eastAsia="en-US" w:bidi="ar-SA"/>
      </w:rPr>
    </w:lvl>
  </w:abstractNum>
  <w:abstractNum w:abstractNumId="3">
    <w:multiLevelType w:val="hybridMultilevel"/>
    <w:lvl w:ilvl="0">
      <w:start w:val="0"/>
      <w:numFmt w:val="bullet"/>
      <w:lvlText w:val=""/>
      <w:lvlJc w:val="left"/>
      <w:pPr>
        <w:ind w:left="569" w:hanging="360"/>
      </w:pPr>
      <w:rPr>
        <w:rFonts w:hint="default" w:ascii="Symbol" w:hAnsi="Symbol" w:eastAsia="Symbol" w:cs="Symbol"/>
        <w:w w:val="100"/>
        <w:sz w:val="24"/>
        <w:szCs w:val="24"/>
        <w:lang w:val="es-es" w:eastAsia="en-US" w:bidi="ar-SA"/>
      </w:rPr>
    </w:lvl>
    <w:lvl w:ilvl="1">
      <w:start w:val="0"/>
      <w:numFmt w:val="bullet"/>
      <w:lvlText w:val="•"/>
      <w:lvlJc w:val="left"/>
      <w:pPr>
        <w:ind w:left="1380" w:hanging="360"/>
      </w:pPr>
      <w:rPr>
        <w:rFonts w:hint="default"/>
        <w:lang w:val="es-es" w:eastAsia="en-US" w:bidi="ar-SA"/>
      </w:rPr>
    </w:lvl>
    <w:lvl w:ilvl="2">
      <w:start w:val="0"/>
      <w:numFmt w:val="bullet"/>
      <w:lvlText w:val="•"/>
      <w:lvlJc w:val="left"/>
      <w:pPr>
        <w:ind w:left="2201" w:hanging="360"/>
      </w:pPr>
      <w:rPr>
        <w:rFonts w:hint="default"/>
        <w:lang w:val="es-es" w:eastAsia="en-US" w:bidi="ar-SA"/>
      </w:rPr>
    </w:lvl>
    <w:lvl w:ilvl="3">
      <w:start w:val="0"/>
      <w:numFmt w:val="bullet"/>
      <w:lvlText w:val="•"/>
      <w:lvlJc w:val="left"/>
      <w:pPr>
        <w:ind w:left="3021" w:hanging="360"/>
      </w:pPr>
      <w:rPr>
        <w:rFonts w:hint="default"/>
        <w:lang w:val="es-es" w:eastAsia="en-US" w:bidi="ar-SA"/>
      </w:rPr>
    </w:lvl>
    <w:lvl w:ilvl="4">
      <w:start w:val="0"/>
      <w:numFmt w:val="bullet"/>
      <w:lvlText w:val="•"/>
      <w:lvlJc w:val="left"/>
      <w:pPr>
        <w:ind w:left="3842" w:hanging="360"/>
      </w:pPr>
      <w:rPr>
        <w:rFonts w:hint="default"/>
        <w:lang w:val="es-es" w:eastAsia="en-US" w:bidi="ar-SA"/>
      </w:rPr>
    </w:lvl>
    <w:lvl w:ilvl="5">
      <w:start w:val="0"/>
      <w:numFmt w:val="bullet"/>
      <w:lvlText w:val="•"/>
      <w:lvlJc w:val="left"/>
      <w:pPr>
        <w:ind w:left="4663" w:hanging="360"/>
      </w:pPr>
      <w:rPr>
        <w:rFonts w:hint="default"/>
        <w:lang w:val="es-es" w:eastAsia="en-US" w:bidi="ar-SA"/>
      </w:rPr>
    </w:lvl>
    <w:lvl w:ilvl="6">
      <w:start w:val="0"/>
      <w:numFmt w:val="bullet"/>
      <w:lvlText w:val="•"/>
      <w:lvlJc w:val="left"/>
      <w:pPr>
        <w:ind w:left="5483" w:hanging="360"/>
      </w:pPr>
      <w:rPr>
        <w:rFonts w:hint="default"/>
        <w:lang w:val="es-es" w:eastAsia="en-US" w:bidi="ar-SA"/>
      </w:rPr>
    </w:lvl>
    <w:lvl w:ilvl="7">
      <w:start w:val="0"/>
      <w:numFmt w:val="bullet"/>
      <w:lvlText w:val="•"/>
      <w:lvlJc w:val="left"/>
      <w:pPr>
        <w:ind w:left="6304" w:hanging="360"/>
      </w:pPr>
      <w:rPr>
        <w:rFonts w:hint="default"/>
        <w:lang w:val="es-es" w:eastAsia="en-US" w:bidi="ar-SA"/>
      </w:rPr>
    </w:lvl>
    <w:lvl w:ilvl="8">
      <w:start w:val="0"/>
      <w:numFmt w:val="bullet"/>
      <w:lvlText w:val="•"/>
      <w:lvlJc w:val="left"/>
      <w:pPr>
        <w:ind w:left="7125" w:hanging="360"/>
      </w:pPr>
      <w:rPr>
        <w:rFonts w:hint="default"/>
        <w:lang w:val="es-es" w:eastAsia="en-US" w:bidi="ar-SA"/>
      </w:rPr>
    </w:lvl>
  </w:abstractNum>
  <w:abstractNum w:abstractNumId="2">
    <w:multiLevelType w:val="hybridMultilevel"/>
    <w:lvl w:ilvl="0">
      <w:start w:val="1"/>
      <w:numFmt w:val="upperRoman"/>
      <w:lvlText w:val="%1."/>
      <w:lvlJc w:val="left"/>
      <w:pPr>
        <w:ind w:left="444" w:hanging="303"/>
        <w:jc w:val="left"/>
      </w:pPr>
      <w:rPr>
        <w:rFonts w:hint="default"/>
        <w:b/>
        <w:bCs/>
        <w:w w:val="100"/>
        <w:lang w:val="es-es" w:eastAsia="en-US" w:bidi="ar-SA"/>
      </w:rPr>
    </w:lvl>
    <w:lvl w:ilvl="1">
      <w:start w:val="0"/>
      <w:numFmt w:val="bullet"/>
      <w:lvlText w:val=""/>
      <w:lvlJc w:val="left"/>
      <w:pPr>
        <w:ind w:left="862" w:hanging="360"/>
      </w:pPr>
      <w:rPr>
        <w:rFonts w:hint="default" w:ascii="Symbol" w:hAnsi="Symbol" w:eastAsia="Symbol" w:cs="Symbol"/>
        <w:w w:val="100"/>
        <w:sz w:val="22"/>
        <w:szCs w:val="22"/>
        <w:lang w:val="es-es" w:eastAsia="en-US" w:bidi="ar-SA"/>
      </w:rPr>
    </w:lvl>
    <w:lvl w:ilvl="2">
      <w:start w:val="0"/>
      <w:numFmt w:val="bullet"/>
      <w:lvlText w:val="•"/>
      <w:lvlJc w:val="left"/>
      <w:pPr>
        <w:ind w:left="1738" w:hanging="360"/>
      </w:pPr>
      <w:rPr>
        <w:rFonts w:hint="default"/>
        <w:lang w:val="es-es" w:eastAsia="en-US" w:bidi="ar-SA"/>
      </w:rPr>
    </w:lvl>
    <w:lvl w:ilvl="3">
      <w:start w:val="0"/>
      <w:numFmt w:val="bullet"/>
      <w:lvlText w:val="•"/>
      <w:lvlJc w:val="left"/>
      <w:pPr>
        <w:ind w:left="2616" w:hanging="360"/>
      </w:pPr>
      <w:rPr>
        <w:rFonts w:hint="default"/>
        <w:lang w:val="es-es" w:eastAsia="en-US" w:bidi="ar-SA"/>
      </w:rPr>
    </w:lvl>
    <w:lvl w:ilvl="4">
      <w:start w:val="0"/>
      <w:numFmt w:val="bullet"/>
      <w:lvlText w:val="•"/>
      <w:lvlJc w:val="left"/>
      <w:pPr>
        <w:ind w:left="3495" w:hanging="360"/>
      </w:pPr>
      <w:rPr>
        <w:rFonts w:hint="default"/>
        <w:lang w:val="es-es" w:eastAsia="en-US" w:bidi="ar-SA"/>
      </w:rPr>
    </w:lvl>
    <w:lvl w:ilvl="5">
      <w:start w:val="0"/>
      <w:numFmt w:val="bullet"/>
      <w:lvlText w:val="•"/>
      <w:lvlJc w:val="left"/>
      <w:pPr>
        <w:ind w:left="4373" w:hanging="360"/>
      </w:pPr>
      <w:rPr>
        <w:rFonts w:hint="default"/>
        <w:lang w:val="es-es" w:eastAsia="en-US" w:bidi="ar-SA"/>
      </w:rPr>
    </w:lvl>
    <w:lvl w:ilvl="6">
      <w:start w:val="0"/>
      <w:numFmt w:val="bullet"/>
      <w:lvlText w:val="•"/>
      <w:lvlJc w:val="left"/>
      <w:pPr>
        <w:ind w:left="5252" w:hanging="360"/>
      </w:pPr>
      <w:rPr>
        <w:rFonts w:hint="default"/>
        <w:lang w:val="es-es" w:eastAsia="en-US" w:bidi="ar-SA"/>
      </w:rPr>
    </w:lvl>
    <w:lvl w:ilvl="7">
      <w:start w:val="0"/>
      <w:numFmt w:val="bullet"/>
      <w:lvlText w:val="•"/>
      <w:lvlJc w:val="left"/>
      <w:pPr>
        <w:ind w:left="6130" w:hanging="360"/>
      </w:pPr>
      <w:rPr>
        <w:rFonts w:hint="default"/>
        <w:lang w:val="es-es" w:eastAsia="en-US" w:bidi="ar-SA"/>
      </w:rPr>
    </w:lvl>
    <w:lvl w:ilvl="8">
      <w:start w:val="0"/>
      <w:numFmt w:val="bullet"/>
      <w:lvlText w:val="•"/>
      <w:lvlJc w:val="left"/>
      <w:pPr>
        <w:ind w:left="7009" w:hanging="360"/>
      </w:pPr>
      <w:rPr>
        <w:rFonts w:hint="default"/>
        <w:lang w:val="es-es" w:eastAsia="en-US" w:bidi="ar-SA"/>
      </w:rPr>
    </w:lvl>
  </w:abstractNum>
  <w:abstractNum w:abstractNumId="1">
    <w:multiLevelType w:val="hybridMultilevel"/>
    <w:lvl w:ilvl="0">
      <w:start w:val="3"/>
      <w:numFmt w:val="decimal"/>
      <w:lvlText w:val="%1"/>
      <w:lvlJc w:val="left"/>
      <w:pPr>
        <w:ind w:left="1136" w:hanging="556"/>
        <w:jc w:val="left"/>
      </w:pPr>
      <w:rPr>
        <w:rFonts w:hint="default"/>
        <w:lang w:val="es-es" w:eastAsia="en-US" w:bidi="ar-SA"/>
      </w:rPr>
    </w:lvl>
    <w:lvl w:ilvl="1">
      <w:start w:val="5"/>
      <w:numFmt w:val="decimal"/>
      <w:lvlText w:val="%1.%2"/>
      <w:lvlJc w:val="left"/>
      <w:pPr>
        <w:ind w:left="1136" w:hanging="556"/>
        <w:jc w:val="left"/>
      </w:pPr>
      <w:rPr>
        <w:rFonts w:hint="default"/>
        <w:lang w:val="es-es" w:eastAsia="en-US" w:bidi="ar-SA"/>
      </w:rPr>
    </w:lvl>
    <w:lvl w:ilvl="2">
      <w:start w:val="1"/>
      <w:numFmt w:val="decimal"/>
      <w:lvlText w:val="%1.%2.%3"/>
      <w:lvlJc w:val="left"/>
      <w:pPr>
        <w:ind w:left="1136" w:hanging="556"/>
        <w:jc w:val="left"/>
      </w:pPr>
      <w:rPr>
        <w:rFonts w:hint="default" w:ascii="Century Gothic" w:hAnsi="Century Gothic" w:eastAsia="Century Gothic" w:cs="Century Gothic"/>
        <w:b/>
        <w:bCs/>
        <w:spacing w:val="-2"/>
        <w:w w:val="100"/>
        <w:sz w:val="22"/>
        <w:szCs w:val="22"/>
        <w:lang w:val="es-es" w:eastAsia="en-US" w:bidi="ar-SA"/>
      </w:rPr>
    </w:lvl>
    <w:lvl w:ilvl="3">
      <w:start w:val="0"/>
      <w:numFmt w:val="bullet"/>
      <w:lvlText w:val="•"/>
      <w:lvlJc w:val="left"/>
      <w:pPr>
        <w:ind w:left="3427" w:hanging="556"/>
      </w:pPr>
      <w:rPr>
        <w:rFonts w:hint="default"/>
        <w:lang w:val="es-es" w:eastAsia="en-US" w:bidi="ar-SA"/>
      </w:rPr>
    </w:lvl>
    <w:lvl w:ilvl="4">
      <w:start w:val="0"/>
      <w:numFmt w:val="bullet"/>
      <w:lvlText w:val="•"/>
      <w:lvlJc w:val="left"/>
      <w:pPr>
        <w:ind w:left="4190" w:hanging="556"/>
      </w:pPr>
      <w:rPr>
        <w:rFonts w:hint="default"/>
        <w:lang w:val="es-es" w:eastAsia="en-US" w:bidi="ar-SA"/>
      </w:rPr>
    </w:lvl>
    <w:lvl w:ilvl="5">
      <w:start w:val="0"/>
      <w:numFmt w:val="bullet"/>
      <w:lvlText w:val="•"/>
      <w:lvlJc w:val="left"/>
      <w:pPr>
        <w:ind w:left="4953" w:hanging="556"/>
      </w:pPr>
      <w:rPr>
        <w:rFonts w:hint="default"/>
        <w:lang w:val="es-es" w:eastAsia="en-US" w:bidi="ar-SA"/>
      </w:rPr>
    </w:lvl>
    <w:lvl w:ilvl="6">
      <w:start w:val="0"/>
      <w:numFmt w:val="bullet"/>
      <w:lvlText w:val="•"/>
      <w:lvlJc w:val="left"/>
      <w:pPr>
        <w:ind w:left="5715" w:hanging="556"/>
      </w:pPr>
      <w:rPr>
        <w:rFonts w:hint="default"/>
        <w:lang w:val="es-es" w:eastAsia="en-US" w:bidi="ar-SA"/>
      </w:rPr>
    </w:lvl>
    <w:lvl w:ilvl="7">
      <w:start w:val="0"/>
      <w:numFmt w:val="bullet"/>
      <w:lvlText w:val="•"/>
      <w:lvlJc w:val="left"/>
      <w:pPr>
        <w:ind w:left="6478" w:hanging="556"/>
      </w:pPr>
      <w:rPr>
        <w:rFonts w:hint="default"/>
        <w:lang w:val="es-es" w:eastAsia="en-US" w:bidi="ar-SA"/>
      </w:rPr>
    </w:lvl>
    <w:lvl w:ilvl="8">
      <w:start w:val="0"/>
      <w:numFmt w:val="bullet"/>
      <w:lvlText w:val="•"/>
      <w:lvlJc w:val="left"/>
      <w:pPr>
        <w:ind w:left="7241" w:hanging="556"/>
      </w:pPr>
      <w:rPr>
        <w:rFonts w:hint="default"/>
        <w:lang w:val="es-es" w:eastAsia="en-US" w:bidi="ar-SA"/>
      </w:rPr>
    </w:lvl>
  </w:abstractNum>
  <w:abstractNum w:abstractNumId="0">
    <w:multiLevelType w:val="hybridMultilevel"/>
    <w:lvl w:ilvl="0">
      <w:start w:val="1"/>
      <w:numFmt w:val="upperRoman"/>
      <w:lvlText w:val="%1."/>
      <w:lvlJc w:val="left"/>
      <w:pPr>
        <w:ind w:left="328" w:hanging="187"/>
        <w:jc w:val="left"/>
      </w:pPr>
      <w:rPr>
        <w:rFonts w:hint="default" w:ascii="Century Gothic" w:hAnsi="Century Gothic" w:eastAsia="Century Gothic" w:cs="Century Gothic"/>
        <w:b/>
        <w:bCs/>
        <w:w w:val="100"/>
        <w:sz w:val="22"/>
        <w:szCs w:val="22"/>
        <w:lang w:val="es-es" w:eastAsia="en-US" w:bidi="ar-SA"/>
      </w:rPr>
    </w:lvl>
    <w:lvl w:ilvl="1">
      <w:start w:val="1"/>
      <w:numFmt w:val="decimal"/>
      <w:lvlText w:val="%2."/>
      <w:lvlJc w:val="left"/>
      <w:pPr>
        <w:ind w:left="391" w:hanging="250"/>
        <w:jc w:val="left"/>
      </w:pPr>
      <w:rPr>
        <w:rFonts w:hint="default" w:ascii="Century Gothic" w:hAnsi="Century Gothic" w:eastAsia="Century Gothic" w:cs="Century Gothic"/>
        <w:b/>
        <w:bCs/>
        <w:w w:val="100"/>
        <w:sz w:val="22"/>
        <w:szCs w:val="22"/>
        <w:lang w:val="es-es" w:eastAsia="en-US" w:bidi="ar-SA"/>
      </w:rPr>
    </w:lvl>
    <w:lvl w:ilvl="2">
      <w:start w:val="1"/>
      <w:numFmt w:val="decimal"/>
      <w:lvlText w:val="%2.%3."/>
      <w:lvlJc w:val="left"/>
      <w:pPr>
        <w:ind w:left="794" w:hanging="432"/>
        <w:jc w:val="left"/>
      </w:pPr>
      <w:rPr>
        <w:rFonts w:hint="default" w:ascii="Century Gothic" w:hAnsi="Century Gothic" w:eastAsia="Century Gothic" w:cs="Century Gothic"/>
        <w:b/>
        <w:bCs/>
        <w:spacing w:val="-2"/>
        <w:w w:val="100"/>
        <w:sz w:val="22"/>
        <w:szCs w:val="22"/>
        <w:lang w:val="es-es" w:eastAsia="en-US" w:bidi="ar-SA"/>
      </w:rPr>
    </w:lvl>
    <w:lvl w:ilvl="3">
      <w:start w:val="1"/>
      <w:numFmt w:val="decimal"/>
      <w:lvlText w:val="%2.%3.%4."/>
      <w:lvlJc w:val="left"/>
      <w:pPr>
        <w:ind w:left="1197" w:hanging="617"/>
        <w:jc w:val="left"/>
      </w:pPr>
      <w:rPr>
        <w:rFonts w:hint="default" w:ascii="Century Gothic" w:hAnsi="Century Gothic" w:eastAsia="Century Gothic" w:cs="Century Gothic"/>
        <w:b/>
        <w:bCs/>
        <w:spacing w:val="-2"/>
        <w:w w:val="100"/>
        <w:sz w:val="22"/>
        <w:szCs w:val="22"/>
        <w:lang w:val="es-es" w:eastAsia="en-US" w:bidi="ar-SA"/>
      </w:rPr>
    </w:lvl>
    <w:lvl w:ilvl="4">
      <w:start w:val="0"/>
      <w:numFmt w:val="bullet"/>
      <w:lvlText w:val="•"/>
      <w:lvlJc w:val="left"/>
      <w:pPr>
        <w:ind w:left="2280" w:hanging="617"/>
      </w:pPr>
      <w:rPr>
        <w:rFonts w:hint="default"/>
        <w:lang w:val="es-es" w:eastAsia="en-US" w:bidi="ar-SA"/>
      </w:rPr>
    </w:lvl>
    <w:lvl w:ilvl="5">
      <w:start w:val="0"/>
      <w:numFmt w:val="bullet"/>
      <w:lvlText w:val="•"/>
      <w:lvlJc w:val="left"/>
      <w:pPr>
        <w:ind w:left="3361" w:hanging="617"/>
      </w:pPr>
      <w:rPr>
        <w:rFonts w:hint="default"/>
        <w:lang w:val="es-es" w:eastAsia="en-US" w:bidi="ar-SA"/>
      </w:rPr>
    </w:lvl>
    <w:lvl w:ilvl="6">
      <w:start w:val="0"/>
      <w:numFmt w:val="bullet"/>
      <w:lvlText w:val="•"/>
      <w:lvlJc w:val="left"/>
      <w:pPr>
        <w:ind w:left="4442" w:hanging="617"/>
      </w:pPr>
      <w:rPr>
        <w:rFonts w:hint="default"/>
        <w:lang w:val="es-es" w:eastAsia="en-US" w:bidi="ar-SA"/>
      </w:rPr>
    </w:lvl>
    <w:lvl w:ilvl="7">
      <w:start w:val="0"/>
      <w:numFmt w:val="bullet"/>
      <w:lvlText w:val="•"/>
      <w:lvlJc w:val="left"/>
      <w:pPr>
        <w:ind w:left="5523" w:hanging="617"/>
      </w:pPr>
      <w:rPr>
        <w:rFonts w:hint="default"/>
        <w:lang w:val="es-es" w:eastAsia="en-US" w:bidi="ar-SA"/>
      </w:rPr>
    </w:lvl>
    <w:lvl w:ilvl="8">
      <w:start w:val="0"/>
      <w:numFmt w:val="bullet"/>
      <w:lvlText w:val="•"/>
      <w:lvlJc w:val="left"/>
      <w:pPr>
        <w:ind w:left="6604" w:hanging="617"/>
      </w:pPr>
      <w:rPr>
        <w:rFonts w:hint="default"/>
        <w:lang w:val="es-e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s-es" w:eastAsia="en-US" w:bidi="ar-SA"/>
    </w:rPr>
  </w:style>
  <w:style w:styleId="TOC1" w:type="paragraph">
    <w:name w:val="TOC 1"/>
    <w:basedOn w:val="Normal"/>
    <w:uiPriority w:val="1"/>
    <w:qFormat/>
    <w:pPr>
      <w:spacing w:before="121"/>
      <w:ind w:left="391" w:hanging="250"/>
    </w:pPr>
    <w:rPr>
      <w:rFonts w:ascii="Century Gothic" w:hAnsi="Century Gothic" w:eastAsia="Century Gothic" w:cs="Century Gothic"/>
      <w:b/>
      <w:bCs/>
      <w:sz w:val="22"/>
      <w:szCs w:val="22"/>
      <w:lang w:val="es-es" w:eastAsia="en-US" w:bidi="ar-SA"/>
    </w:rPr>
  </w:style>
  <w:style w:styleId="TOC2" w:type="paragraph">
    <w:name w:val="TOC 2"/>
    <w:basedOn w:val="Normal"/>
    <w:uiPriority w:val="1"/>
    <w:qFormat/>
    <w:pPr>
      <w:spacing w:before="123"/>
      <w:ind w:left="794" w:hanging="433"/>
    </w:pPr>
    <w:rPr>
      <w:rFonts w:ascii="Century Gothic" w:hAnsi="Century Gothic" w:eastAsia="Century Gothic" w:cs="Century Gothic"/>
      <w:b/>
      <w:bCs/>
      <w:sz w:val="22"/>
      <w:szCs w:val="22"/>
      <w:lang w:val="es-es" w:eastAsia="en-US" w:bidi="ar-SA"/>
    </w:rPr>
  </w:style>
  <w:style w:styleId="TOC3" w:type="paragraph">
    <w:name w:val="TOC 3"/>
    <w:basedOn w:val="Normal"/>
    <w:uiPriority w:val="1"/>
    <w:qFormat/>
    <w:pPr>
      <w:spacing w:before="120"/>
      <w:ind w:left="794" w:hanging="433"/>
    </w:pPr>
    <w:rPr>
      <w:rFonts w:ascii="Century Gothic" w:hAnsi="Century Gothic" w:eastAsia="Century Gothic" w:cs="Century Gothic"/>
      <w:b/>
      <w:bCs/>
      <w:i/>
      <w:lang w:val="es-es" w:eastAsia="en-US" w:bidi="ar-SA"/>
    </w:rPr>
  </w:style>
  <w:style w:styleId="TOC4" w:type="paragraph">
    <w:name w:val="TOC 4"/>
    <w:basedOn w:val="Normal"/>
    <w:uiPriority w:val="1"/>
    <w:qFormat/>
    <w:pPr>
      <w:spacing w:before="121"/>
      <w:ind w:left="1197" w:hanging="617"/>
    </w:pPr>
    <w:rPr>
      <w:rFonts w:ascii="Century Gothic" w:hAnsi="Century Gothic" w:eastAsia="Century Gothic" w:cs="Century Gothic"/>
      <w:b/>
      <w:bCs/>
      <w:sz w:val="22"/>
      <w:szCs w:val="22"/>
      <w:lang w:val="es-es" w:eastAsia="en-US" w:bidi="ar-SA"/>
    </w:rPr>
  </w:style>
  <w:style w:styleId="BodyText" w:type="paragraph">
    <w:name w:val="Body Text"/>
    <w:basedOn w:val="Normal"/>
    <w:uiPriority w:val="1"/>
    <w:qFormat/>
    <w:pPr/>
    <w:rPr>
      <w:rFonts w:ascii="Century Gothic" w:hAnsi="Century Gothic" w:eastAsia="Century Gothic" w:cs="Century Gothic"/>
      <w:sz w:val="24"/>
      <w:szCs w:val="24"/>
      <w:lang w:val="es-es" w:eastAsia="en-US" w:bidi="ar-SA"/>
    </w:rPr>
  </w:style>
  <w:style w:styleId="Heading1" w:type="paragraph">
    <w:name w:val="Heading 1"/>
    <w:basedOn w:val="Normal"/>
    <w:uiPriority w:val="1"/>
    <w:qFormat/>
    <w:pPr>
      <w:spacing w:before="92"/>
      <w:ind w:left="545" w:hanging="404"/>
      <w:outlineLvl w:val="1"/>
    </w:pPr>
    <w:rPr>
      <w:rFonts w:ascii="Century Gothic" w:hAnsi="Century Gothic" w:eastAsia="Century Gothic" w:cs="Century Gothic"/>
      <w:b/>
      <w:bCs/>
      <w:sz w:val="36"/>
      <w:szCs w:val="36"/>
      <w:lang w:val="es-es" w:eastAsia="en-US" w:bidi="ar-SA"/>
    </w:rPr>
  </w:style>
  <w:style w:styleId="Heading2" w:type="paragraph">
    <w:name w:val="Heading 2"/>
    <w:basedOn w:val="Normal"/>
    <w:uiPriority w:val="1"/>
    <w:qFormat/>
    <w:pPr>
      <w:ind w:left="691" w:hanging="550"/>
      <w:outlineLvl w:val="2"/>
    </w:pPr>
    <w:rPr>
      <w:rFonts w:ascii="Century Gothic" w:hAnsi="Century Gothic" w:eastAsia="Century Gothic" w:cs="Century Gothic"/>
      <w:b/>
      <w:bCs/>
      <w:sz w:val="28"/>
      <w:szCs w:val="28"/>
      <w:lang w:val="es-es" w:eastAsia="en-US" w:bidi="ar-SA"/>
    </w:rPr>
  </w:style>
  <w:style w:styleId="Heading3" w:type="paragraph">
    <w:name w:val="Heading 3"/>
    <w:basedOn w:val="Normal"/>
    <w:uiPriority w:val="1"/>
    <w:qFormat/>
    <w:pPr>
      <w:ind w:left="814" w:hanging="672"/>
      <w:outlineLvl w:val="3"/>
    </w:pPr>
    <w:rPr>
      <w:rFonts w:ascii="Century Gothic" w:hAnsi="Century Gothic" w:eastAsia="Century Gothic" w:cs="Century Gothic"/>
      <w:b/>
      <w:bCs/>
      <w:sz w:val="24"/>
      <w:szCs w:val="24"/>
      <w:lang w:val="es-es" w:eastAsia="en-US" w:bidi="ar-SA"/>
    </w:rPr>
  </w:style>
  <w:style w:styleId="ListParagraph" w:type="paragraph">
    <w:name w:val="List Paragraph"/>
    <w:basedOn w:val="Normal"/>
    <w:uiPriority w:val="1"/>
    <w:qFormat/>
    <w:pPr>
      <w:spacing w:before="161"/>
      <w:ind w:left="569" w:hanging="360"/>
    </w:pPr>
    <w:rPr>
      <w:rFonts w:ascii="Century Gothic" w:hAnsi="Century Gothic" w:eastAsia="Century Gothic" w:cs="Century Gothic"/>
      <w:lang w:val="es-es" w:eastAsia="en-US" w:bidi="ar-SA"/>
    </w:rPr>
  </w:style>
  <w:style w:styleId="TableParagraph" w:type="paragraph">
    <w:name w:val="Table Paragraph"/>
    <w:basedOn w:val="Normal"/>
    <w:uiPriority w:val="1"/>
    <w:qFormat/>
    <w:pPr>
      <w:spacing w:line="268" w:lineRule="exact"/>
      <w:ind w:left="107"/>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jpeg"/><Relationship Id="rId26" Type="http://schemas.openxmlformats.org/officeDocument/2006/relationships/hyperlink" Target="http://buscon.rae.es/dpd/srv/search?id=BapzSnotjD6n0vZiTp" TargetMode="External"/><Relationship Id="rId27" Type="http://schemas.openxmlformats.org/officeDocument/2006/relationships/hyperlink" Target="http://www.rae.es/diccionario-panhispanico-de-dudas/apendices/abreviaturas" TargetMode="External"/><Relationship Id="rId28" Type="http://schemas.openxmlformats.org/officeDocument/2006/relationships/hyperlink" Target="http://buscon.rae.es/dpd/apendices/apendice3.html" TargetMode="External"/><Relationship Id="rId29" Type="http://schemas.openxmlformats.org/officeDocument/2006/relationships/hyperlink" Target="http://www.wikilengua.org/" TargetMode="External"/><Relationship Id="rId30" Type="http://schemas.openxmlformats.org/officeDocument/2006/relationships/hyperlink" Target="http://www.cva.itesm.mx/biblioteca/pagina_con_formato_version_oct/apa.htm" TargetMode="External"/><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jpeg"/><Relationship Id="rId35" Type="http://schemas.openxmlformats.org/officeDocument/2006/relationships/hyperlink" Target="https://es.wikihow.com/escribir-un-libro-de-texto" TargetMode="External"/><Relationship Id="rId36" Type="http://schemas.openxmlformats.org/officeDocument/2006/relationships/hyperlink" Target="http://www3.gobiernodecanarias.org/medusa/ecoblog/esuasan/taller-de-infografias-y-su-uso-educativo/" TargetMode="External"/><Relationship Id="rId37" Type="http://schemas.openxmlformats.org/officeDocument/2006/relationships/hyperlink" Target="https://definicion.de/texto-didactico/" TargetMode="External"/><Relationship Id="rId38" Type="http://schemas.openxmlformats.org/officeDocument/2006/relationships/hyperlink" Target="http://justificaturespuesta.com/ejemplo-de-texto-argumentativo-proceso-de-creacion/" TargetMode="External"/><Relationship Id="rId39" Type="http://schemas.openxmlformats.org/officeDocument/2006/relationships/hyperlink" Target="https://definicion.de/didactica/" TargetMode="External"/><Relationship Id="rId40" Type="http://schemas.openxmlformats.org/officeDocument/2006/relationships/hyperlink" Target="http://e-/" TargetMode="External"/><Relationship Id="rId41" Type="http://schemas.openxmlformats.org/officeDocument/2006/relationships/hyperlink" Target="http://www.aragon.unam.mx/oferta_educativa/licenciaturas/pedagogia/pdf/apoyo_texto.pdf" TargetMode="External"/><Relationship Id="rId42" Type="http://schemas.openxmlformats.org/officeDocument/2006/relationships/hyperlink" Target="http://www.rae.es/" TargetMode="External"/><Relationship Id="rId43" Type="http://schemas.openxmlformats.org/officeDocument/2006/relationships/hyperlink" Target="https://www.fundeu.es/" TargetMode="External"/><Relationship Id="rId4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Ilerna Online</dc:creator>
  <dcterms:created xsi:type="dcterms:W3CDTF">2020-09-15T10:48:30Z</dcterms:created>
  <dcterms:modified xsi:type="dcterms:W3CDTF">2020-09-15T10:48:30Z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2018-05-07T00:00:00Z</vt:filetime>
  </property>
  <property fmtid="{D5CDD505-2E9C-101B-9397-08002B2CF9AE}" pid="3" name="Creator">
    <vt:lpwstr>Microsoft® Word 2016</vt:lpwstr>
  </property>
  <property fmtid="{D5CDD505-2E9C-101B-9397-08002B2CF9AE}" pid="4" name="LastSaved">
    <vt:filetime>2020-09-15T00:00:00Z</vt:filetime>
  </property>
</Properties>
</file>